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BB87F" w14:textId="77777777" w:rsidR="00481A6B" w:rsidRDefault="00481A6B">
      <w:pPr>
        <w:spacing w:after="0"/>
        <w:ind w:left="-1440" w:right="15398"/>
      </w:pPr>
    </w:p>
    <w:tbl>
      <w:tblPr>
        <w:tblStyle w:val="TableGrid"/>
        <w:tblW w:w="15342" w:type="dxa"/>
        <w:tblInd w:w="-691" w:type="dxa"/>
        <w:tblCellMar>
          <w:top w:w="129" w:type="dxa"/>
          <w:left w:w="103" w:type="dxa"/>
          <w:bottom w:w="52" w:type="dxa"/>
          <w:right w:w="9" w:type="dxa"/>
        </w:tblCellMar>
        <w:tblLook w:val="04A0" w:firstRow="1" w:lastRow="0" w:firstColumn="1" w:lastColumn="0" w:noHBand="0" w:noVBand="1"/>
      </w:tblPr>
      <w:tblGrid>
        <w:gridCol w:w="3833"/>
        <w:gridCol w:w="3838"/>
        <w:gridCol w:w="3838"/>
        <w:gridCol w:w="3833"/>
      </w:tblGrid>
      <w:tr w:rsidR="00481A6B" w14:paraId="6732E58C" w14:textId="77777777" w:rsidTr="006E6907">
        <w:trPr>
          <w:trHeight w:val="1672"/>
        </w:trPr>
        <w:tc>
          <w:tcPr>
            <w:tcW w:w="15342" w:type="dxa"/>
            <w:gridSpan w:val="4"/>
            <w:tcBorders>
              <w:top w:val="single" w:sz="17" w:space="0" w:color="2F5496"/>
              <w:left w:val="single" w:sz="17" w:space="0" w:color="2F5496"/>
              <w:bottom w:val="single" w:sz="17" w:space="0" w:color="2F5496"/>
              <w:right w:val="single" w:sz="17" w:space="0" w:color="2F5496"/>
            </w:tcBorders>
            <w:shd w:val="clear" w:color="auto" w:fill="8EAADB"/>
            <w:vAlign w:val="center"/>
          </w:tcPr>
          <w:p w14:paraId="7471E2BC" w14:textId="77777777" w:rsidR="00481A6B" w:rsidRDefault="00854D28">
            <w:pPr>
              <w:spacing w:after="139"/>
              <w:ind w:right="93"/>
              <w:jc w:val="center"/>
            </w:pPr>
            <w:proofErr w:type="spellStart"/>
            <w:r>
              <w:rPr>
                <w:rFonts w:ascii="Arial" w:eastAsia="Arial" w:hAnsi="Arial" w:cs="Arial"/>
                <w:b/>
                <w:sz w:val="28"/>
              </w:rPr>
              <w:t>Wolborough</w:t>
            </w:r>
            <w:proofErr w:type="spellEnd"/>
            <w:r>
              <w:rPr>
                <w:rFonts w:ascii="Arial" w:eastAsia="Arial" w:hAnsi="Arial" w:cs="Arial"/>
                <w:b/>
                <w:sz w:val="28"/>
              </w:rPr>
              <w:t xml:space="preserve"> CE Nursery and Primary School </w:t>
            </w:r>
          </w:p>
          <w:p w14:paraId="50143737" w14:textId="77777777" w:rsidR="00481A6B" w:rsidRDefault="00854D28">
            <w:pPr>
              <w:ind w:right="95"/>
              <w:jc w:val="center"/>
            </w:pPr>
            <w:r>
              <w:rPr>
                <w:b/>
                <w:sz w:val="32"/>
              </w:rPr>
              <w:t xml:space="preserve">        Mathematics Curriculum Statement </w:t>
            </w:r>
            <w:r>
              <w:rPr>
                <w:b/>
                <w:color w:val="FFFFFF"/>
                <w:sz w:val="24"/>
              </w:rPr>
              <w:t xml:space="preserve"> </w:t>
            </w:r>
          </w:p>
          <w:p w14:paraId="329708A1" w14:textId="77777777" w:rsidR="00481A6B" w:rsidRDefault="00854D28" w:rsidP="00854D28">
            <w:pPr>
              <w:spacing w:after="170" w:line="256" w:lineRule="auto"/>
              <w:jc w:val="center"/>
            </w:pPr>
            <w:r>
              <w:t xml:space="preserve">Our Curriculum statements are designed to be used as a supportive tool to plan teaching and learning across our school.  The key skills are derived from the National Curriculum and spilt into individual year groups to support a progressive approach. </w:t>
            </w:r>
            <w:r>
              <w:rPr>
                <w:rFonts w:ascii="Arial" w:eastAsia="Arial" w:hAnsi="Arial" w:cs="Arial"/>
                <w:b/>
                <w:sz w:val="28"/>
              </w:rPr>
              <w:t xml:space="preserve"> </w:t>
            </w:r>
          </w:p>
        </w:tc>
      </w:tr>
      <w:tr w:rsidR="00481A6B" w14:paraId="74600E1F" w14:textId="77777777" w:rsidTr="006E6907">
        <w:trPr>
          <w:trHeight w:val="352"/>
        </w:trPr>
        <w:tc>
          <w:tcPr>
            <w:tcW w:w="15342" w:type="dxa"/>
            <w:gridSpan w:val="4"/>
            <w:tcBorders>
              <w:top w:val="single" w:sz="17" w:space="0" w:color="2F5496"/>
              <w:left w:val="single" w:sz="17" w:space="0" w:color="2F5496"/>
              <w:bottom w:val="single" w:sz="17" w:space="0" w:color="2F5496"/>
              <w:right w:val="single" w:sz="17" w:space="0" w:color="2F5496"/>
            </w:tcBorders>
            <w:shd w:val="clear" w:color="auto" w:fill="B4C6E7"/>
            <w:vAlign w:val="bottom"/>
          </w:tcPr>
          <w:p w14:paraId="269D1CA1" w14:textId="77777777" w:rsidR="00481A6B" w:rsidRDefault="00854D28">
            <w:r>
              <w:rPr>
                <w:b/>
                <w:sz w:val="28"/>
              </w:rPr>
              <w:t xml:space="preserve">Mathematics at </w:t>
            </w:r>
            <w:proofErr w:type="spellStart"/>
            <w:r>
              <w:rPr>
                <w:b/>
                <w:sz w:val="28"/>
              </w:rPr>
              <w:t>Wolborough</w:t>
            </w:r>
            <w:proofErr w:type="spellEnd"/>
            <w:r>
              <w:rPr>
                <w:b/>
                <w:sz w:val="28"/>
              </w:rPr>
              <w:t xml:space="preserve"> </w:t>
            </w:r>
          </w:p>
        </w:tc>
      </w:tr>
      <w:tr w:rsidR="00481A6B" w14:paraId="0888CC7E" w14:textId="77777777">
        <w:trPr>
          <w:trHeight w:val="3416"/>
        </w:trPr>
        <w:tc>
          <w:tcPr>
            <w:tcW w:w="15342" w:type="dxa"/>
            <w:gridSpan w:val="4"/>
            <w:tcBorders>
              <w:top w:val="single" w:sz="17" w:space="0" w:color="2F5496"/>
              <w:left w:val="single" w:sz="17" w:space="0" w:color="2F5496"/>
              <w:bottom w:val="single" w:sz="17" w:space="0" w:color="2F5496"/>
              <w:right w:val="single" w:sz="17" w:space="0" w:color="2F5496"/>
            </w:tcBorders>
          </w:tcPr>
          <w:p w14:paraId="240ABFF6" w14:textId="77777777" w:rsidR="00854D28" w:rsidRDefault="00854D28" w:rsidP="00854D28">
            <w:pPr>
              <w:spacing w:line="239" w:lineRule="auto"/>
            </w:pPr>
            <w:r>
              <w:t>Our core purpose is to equip all pupils with the skills, confidence and love for mathematics. W</w:t>
            </w:r>
            <w:r w:rsidRPr="00854D28">
              <w:t xml:space="preserve">e believe mathematics is an </w:t>
            </w:r>
            <w:r>
              <w:t>essential</w:t>
            </w:r>
            <w:r w:rsidRPr="00854D28">
              <w:t xml:space="preserve"> part of children’s development throughout school, right from an early age</w:t>
            </w:r>
            <w:r>
              <w:t>. During this time, we will develop their mathematical fluency, problem solving and reasoning.</w:t>
            </w:r>
          </w:p>
          <w:p w14:paraId="4B730E38" w14:textId="77777777" w:rsidR="00854D28" w:rsidRPr="00854D28" w:rsidRDefault="00854D28" w:rsidP="00854D28">
            <w:pPr>
              <w:spacing w:after="1" w:line="239" w:lineRule="auto"/>
              <w:ind w:right="89"/>
              <w:jc w:val="both"/>
            </w:pPr>
          </w:p>
          <w:p w14:paraId="17F5499F" w14:textId="77777777" w:rsidR="00854D28" w:rsidRPr="00854D28" w:rsidRDefault="00854D28" w:rsidP="00854D28">
            <w:pPr>
              <w:spacing w:after="1" w:line="239" w:lineRule="auto"/>
              <w:ind w:right="89"/>
              <w:jc w:val="both"/>
            </w:pPr>
            <w:proofErr w:type="spellStart"/>
            <w:r>
              <w:t>Wolborough</w:t>
            </w:r>
            <w:proofErr w:type="spellEnd"/>
            <w:r w:rsidRPr="00854D28">
              <w:t xml:space="preserve"> will deliver a curriculum which:  </w:t>
            </w:r>
          </w:p>
          <w:p w14:paraId="381612FB" w14:textId="77777777" w:rsidR="00854D28" w:rsidRPr="00854D28" w:rsidRDefault="00854D28" w:rsidP="00854D28">
            <w:pPr>
              <w:numPr>
                <w:ilvl w:val="0"/>
                <w:numId w:val="12"/>
              </w:numPr>
              <w:spacing w:after="1" w:line="239" w:lineRule="auto"/>
              <w:ind w:right="89"/>
              <w:jc w:val="both"/>
            </w:pPr>
            <w:r w:rsidRPr="00854D28">
              <w:t>Allows children to be a part of creative and engaging lessons that will give them a range of opportunities to explore</w:t>
            </w:r>
            <w:r w:rsidRPr="00854D28">
              <w:rPr>
                <w:b/>
              </w:rPr>
              <w:t xml:space="preserve"> </w:t>
            </w:r>
            <w:r w:rsidRPr="00854D28">
              <w:t xml:space="preserve">mathematics following a mastery curriculum approach.  </w:t>
            </w:r>
          </w:p>
          <w:p w14:paraId="41E30631" w14:textId="77777777" w:rsidR="00854D28" w:rsidRPr="00854D28" w:rsidRDefault="00854D28" w:rsidP="00854D28">
            <w:pPr>
              <w:numPr>
                <w:ilvl w:val="0"/>
                <w:numId w:val="12"/>
              </w:numPr>
              <w:spacing w:after="1" w:line="239" w:lineRule="auto"/>
              <w:ind w:right="89"/>
              <w:jc w:val="both"/>
            </w:pPr>
            <w:r w:rsidRPr="00854D28">
              <w:t xml:space="preserve">Gives each pupil a chance to believe in themselves as mathematicians and develop the power of resilience and perseverance when faced with mathematical challenges. </w:t>
            </w:r>
          </w:p>
          <w:p w14:paraId="3D716BEE" w14:textId="77777777" w:rsidR="00854D28" w:rsidRPr="00854D28" w:rsidRDefault="00854D28" w:rsidP="00854D28">
            <w:pPr>
              <w:numPr>
                <w:ilvl w:val="0"/>
                <w:numId w:val="12"/>
              </w:numPr>
              <w:spacing w:after="1" w:line="239" w:lineRule="auto"/>
              <w:ind w:right="89"/>
              <w:jc w:val="both"/>
            </w:pPr>
            <w:r w:rsidRPr="00854D28">
              <w:t>Engages all children and entitles them to the same quality of teaching and learning opportunities, striving to achieve their potential.</w:t>
            </w:r>
          </w:p>
          <w:p w14:paraId="4346530A" w14:textId="77777777" w:rsidR="00854D28" w:rsidRPr="00854D28" w:rsidRDefault="00854D28" w:rsidP="00854D28">
            <w:pPr>
              <w:numPr>
                <w:ilvl w:val="0"/>
                <w:numId w:val="12"/>
              </w:numPr>
              <w:spacing w:after="1" w:line="239" w:lineRule="auto"/>
              <w:ind w:right="89"/>
              <w:jc w:val="both"/>
            </w:pPr>
            <w:r w:rsidRPr="00854D28">
              <w:t xml:space="preserve">Makes rich connections across mathematical ideas to develop fluency, mathematical reasoning and competence in solving increasingly sophisticated problems.  </w:t>
            </w:r>
          </w:p>
          <w:p w14:paraId="7BEC8EB4" w14:textId="77777777" w:rsidR="00854D28" w:rsidRPr="00854D28" w:rsidRDefault="00854D28" w:rsidP="00854D28">
            <w:pPr>
              <w:numPr>
                <w:ilvl w:val="0"/>
                <w:numId w:val="12"/>
              </w:numPr>
              <w:spacing w:after="1" w:line="239" w:lineRule="auto"/>
              <w:ind w:right="89"/>
              <w:jc w:val="both"/>
            </w:pPr>
            <w:r w:rsidRPr="00854D28">
              <w:t xml:space="preserve">Provides equal opportunities for children to apply their mathematical knowledge to other subjects (cross-curricular links).  </w:t>
            </w:r>
          </w:p>
          <w:p w14:paraId="3D2B9B0F" w14:textId="77777777" w:rsidR="00854D28" w:rsidRPr="00854D28" w:rsidRDefault="00854D28" w:rsidP="00854D28">
            <w:pPr>
              <w:numPr>
                <w:ilvl w:val="0"/>
                <w:numId w:val="12"/>
              </w:numPr>
              <w:spacing w:after="1" w:line="239" w:lineRule="auto"/>
              <w:ind w:right="89"/>
              <w:jc w:val="both"/>
            </w:pPr>
            <w:r w:rsidRPr="00854D28">
              <w:t xml:space="preserve">Is in line with the expectations in the National Curriculum 2014.  </w:t>
            </w:r>
          </w:p>
          <w:p w14:paraId="4CE8581A" w14:textId="77777777" w:rsidR="00481A6B" w:rsidRDefault="00481A6B"/>
        </w:tc>
      </w:tr>
      <w:tr w:rsidR="00481A6B" w14:paraId="531E7CB7" w14:textId="77777777">
        <w:trPr>
          <w:trHeight w:val="2319"/>
        </w:trPr>
        <w:tc>
          <w:tcPr>
            <w:tcW w:w="15342" w:type="dxa"/>
            <w:gridSpan w:val="4"/>
            <w:tcBorders>
              <w:top w:val="single" w:sz="17" w:space="0" w:color="2F5496"/>
              <w:left w:val="single" w:sz="17" w:space="0" w:color="2F5496"/>
              <w:bottom w:val="single" w:sz="17" w:space="0" w:color="2F5496"/>
              <w:right w:val="single" w:sz="17" w:space="0" w:color="2F5496"/>
            </w:tcBorders>
            <w:shd w:val="clear" w:color="auto" w:fill="B4C6E7"/>
          </w:tcPr>
          <w:p w14:paraId="0319B899" w14:textId="77777777" w:rsidR="00481A6B" w:rsidRDefault="00854D28">
            <w:pPr>
              <w:spacing w:after="33"/>
            </w:pPr>
            <w:r>
              <w:rPr>
                <w:b/>
                <w:sz w:val="28"/>
              </w:rPr>
              <w:t xml:space="preserve">Vocabulary </w:t>
            </w:r>
            <w:r>
              <w:rPr>
                <w:sz w:val="28"/>
              </w:rPr>
              <w:t xml:space="preserve"> </w:t>
            </w:r>
          </w:p>
          <w:p w14:paraId="0CCB6940" w14:textId="77777777" w:rsidR="00481A6B" w:rsidRDefault="00854D28">
            <w:pPr>
              <w:spacing w:after="121" w:line="239" w:lineRule="auto"/>
              <w:ind w:right="59"/>
            </w:pPr>
            <w: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72918169" w14:textId="77777777" w:rsidR="00481A6B" w:rsidRDefault="00854D28">
            <w:pPr>
              <w:ind w:right="85"/>
            </w:pPr>
            <w:r>
              <w:t xml:space="preserve">Vocabulary development is underpinned by an </w:t>
            </w:r>
            <w:proofErr w:type="spellStart"/>
            <w:r>
              <w:t>oracy</w:t>
            </w:r>
            <w:proofErr w:type="spellEnd"/>
            <w:r>
              <w:t xml:space="preserve"> culture and a tiered approach. High value is placed on the conscious, purposeful selection of well-chosen vocabulary and appropriate sentence structure to enrich access to learning and feed into written work across the curriculum.</w:t>
            </w:r>
            <w:r>
              <w:rPr>
                <w:b/>
              </w:rPr>
              <w:t xml:space="preserve">  </w:t>
            </w:r>
          </w:p>
        </w:tc>
      </w:tr>
      <w:tr w:rsidR="00481A6B" w14:paraId="1FB43455" w14:textId="77777777">
        <w:trPr>
          <w:trHeight w:val="1531"/>
        </w:trPr>
        <w:tc>
          <w:tcPr>
            <w:tcW w:w="3833" w:type="dxa"/>
            <w:tcBorders>
              <w:top w:val="single" w:sz="17" w:space="0" w:color="2F5496"/>
              <w:left w:val="single" w:sz="17" w:space="0" w:color="2F5496"/>
              <w:bottom w:val="single" w:sz="17" w:space="0" w:color="2F5496"/>
              <w:right w:val="single" w:sz="17" w:space="0" w:color="2F5496"/>
            </w:tcBorders>
          </w:tcPr>
          <w:p w14:paraId="53A35278" w14:textId="77777777" w:rsidR="00481A6B" w:rsidRDefault="00854D28">
            <w:r>
              <w:rPr>
                <w:b/>
              </w:rPr>
              <w:t xml:space="preserve">Maths specific vocabulary </w:t>
            </w:r>
          </w:p>
          <w:p w14:paraId="3B9FA534" w14:textId="77777777" w:rsidR="00481A6B" w:rsidRDefault="00854D28">
            <w:r>
              <w:t xml:space="preserve">Rich maths vocabulary is modelled and discussed by class teachers and pupils in lessons. The expectations are high for children to consistently use accurate, </w:t>
            </w:r>
          </w:p>
        </w:tc>
        <w:tc>
          <w:tcPr>
            <w:tcW w:w="3838" w:type="dxa"/>
            <w:tcBorders>
              <w:top w:val="single" w:sz="17" w:space="0" w:color="2F5496"/>
              <w:left w:val="single" w:sz="17" w:space="0" w:color="2F5496"/>
              <w:bottom w:val="single" w:sz="17" w:space="0" w:color="2F5496"/>
              <w:right w:val="single" w:sz="17" w:space="0" w:color="2F5496"/>
            </w:tcBorders>
          </w:tcPr>
          <w:p w14:paraId="76918D09" w14:textId="77777777" w:rsidR="00481A6B" w:rsidRDefault="00854D28">
            <w:pPr>
              <w:ind w:left="5"/>
            </w:pPr>
            <w:r>
              <w:rPr>
                <w:b/>
              </w:rPr>
              <w:t xml:space="preserve">Planning </w:t>
            </w:r>
          </w:p>
          <w:p w14:paraId="48DC879B" w14:textId="7AF8CCAC" w:rsidR="00481A6B" w:rsidRDefault="00854D28" w:rsidP="002B0BBD">
            <w:pPr>
              <w:ind w:left="5"/>
            </w:pPr>
            <w:r>
              <w:t>Maths mastery</w:t>
            </w:r>
            <w:r>
              <w:rPr>
                <w:i/>
              </w:rPr>
              <w:t xml:space="preserve"> </w:t>
            </w:r>
            <w:r>
              <w:t xml:space="preserve">is a core driver of our teaching and learning. </w:t>
            </w:r>
            <w:r w:rsidR="002B0BBD">
              <w:t xml:space="preserve">Following the National Curriculum and </w:t>
            </w:r>
            <w:r w:rsidR="008432B5">
              <w:t>White Rose Maths</w:t>
            </w:r>
            <w:r w:rsidR="002B0BBD">
              <w:t xml:space="preserve"> Scheme, progression for learning</w:t>
            </w:r>
            <w:r>
              <w:t xml:space="preserve"> </w:t>
            </w:r>
          </w:p>
        </w:tc>
        <w:tc>
          <w:tcPr>
            <w:tcW w:w="3838" w:type="dxa"/>
            <w:tcBorders>
              <w:top w:val="single" w:sz="17" w:space="0" w:color="2F5496"/>
              <w:left w:val="single" w:sz="17" w:space="0" w:color="2F5496"/>
              <w:bottom w:val="single" w:sz="17" w:space="0" w:color="2F5496"/>
              <w:right w:val="single" w:sz="17" w:space="0" w:color="2F5496"/>
            </w:tcBorders>
          </w:tcPr>
          <w:p w14:paraId="4F4B3088" w14:textId="77777777" w:rsidR="00481A6B" w:rsidRDefault="00854D28">
            <w:pPr>
              <w:spacing w:line="239" w:lineRule="auto"/>
              <w:ind w:left="5" w:right="79"/>
            </w:pPr>
            <w:r>
              <w:rPr>
                <w:b/>
              </w:rPr>
              <w:t xml:space="preserve">Lesson structure and class management </w:t>
            </w:r>
          </w:p>
          <w:p w14:paraId="1291A87A" w14:textId="69F3DB4D" w:rsidR="00481A6B" w:rsidRDefault="00854D28" w:rsidP="00B03705">
            <w:pPr>
              <w:ind w:left="5"/>
            </w:pPr>
            <w:r>
              <w:t>The</w:t>
            </w:r>
            <w:r w:rsidR="00B03705">
              <w:t>r</w:t>
            </w:r>
            <w:r w:rsidR="008A2C24">
              <w:t>e is an emphasis</w:t>
            </w:r>
            <w:r>
              <w:t xml:space="preserve"> on ‘maths talk’ with talk partners,</w:t>
            </w:r>
            <w:r w:rsidR="00B03705">
              <w:t xml:space="preserve"> collaborative</w:t>
            </w:r>
            <w:r>
              <w:t xml:space="preserve"> groups or whole-class discussions in response to frequent </w:t>
            </w:r>
            <w:r w:rsidR="008A2C24" w:rsidRPr="008A2C24">
              <w:t>questioning throughout</w:t>
            </w:r>
            <w:r w:rsidR="008A2C24">
              <w:t xml:space="preserve"> all</w:t>
            </w:r>
          </w:p>
        </w:tc>
        <w:tc>
          <w:tcPr>
            <w:tcW w:w="3833" w:type="dxa"/>
            <w:tcBorders>
              <w:top w:val="single" w:sz="17" w:space="0" w:color="2F5496"/>
              <w:left w:val="single" w:sz="17" w:space="0" w:color="2F5496"/>
              <w:bottom w:val="single" w:sz="17" w:space="0" w:color="2F5496"/>
              <w:right w:val="single" w:sz="17" w:space="0" w:color="2F5496"/>
            </w:tcBorders>
          </w:tcPr>
          <w:p w14:paraId="78F90657" w14:textId="77777777" w:rsidR="00481A6B" w:rsidRDefault="00854D28">
            <w:pPr>
              <w:ind w:left="5"/>
            </w:pPr>
            <w:r>
              <w:rPr>
                <w:b/>
              </w:rPr>
              <w:t xml:space="preserve">Working walls and resources </w:t>
            </w:r>
          </w:p>
          <w:p w14:paraId="04753663" w14:textId="28EB43AA" w:rsidR="00481A6B" w:rsidRDefault="00854D28">
            <w:pPr>
              <w:ind w:left="5" w:right="64"/>
            </w:pPr>
            <w:r>
              <w:t xml:space="preserve">Each class has a mathematics working wall to support learning in mathematics.  It is a board that provides </w:t>
            </w:r>
            <w:r w:rsidR="008A2C24">
              <w:t xml:space="preserve">clear </w:t>
            </w:r>
            <w:r>
              <w:t>models for th</w:t>
            </w:r>
            <w:r w:rsidR="008A2C24">
              <w:t>e children.</w:t>
            </w:r>
          </w:p>
        </w:tc>
      </w:tr>
    </w:tbl>
    <w:p w14:paraId="5F48557A" w14:textId="77777777" w:rsidR="00481A6B" w:rsidRDefault="00481A6B">
      <w:pPr>
        <w:spacing w:after="0"/>
        <w:ind w:left="-1440" w:right="15398"/>
      </w:pPr>
    </w:p>
    <w:tbl>
      <w:tblPr>
        <w:tblStyle w:val="TableGrid"/>
        <w:tblW w:w="15352" w:type="dxa"/>
        <w:tblInd w:w="-696" w:type="dxa"/>
        <w:tblCellMar>
          <w:top w:w="122" w:type="dxa"/>
          <w:left w:w="108" w:type="dxa"/>
          <w:right w:w="59" w:type="dxa"/>
        </w:tblCellMar>
        <w:tblLook w:val="04A0" w:firstRow="1" w:lastRow="0" w:firstColumn="1" w:lastColumn="0" w:noHBand="0" w:noVBand="1"/>
      </w:tblPr>
      <w:tblGrid>
        <w:gridCol w:w="3838"/>
        <w:gridCol w:w="3838"/>
        <w:gridCol w:w="3838"/>
        <w:gridCol w:w="3838"/>
      </w:tblGrid>
      <w:tr w:rsidR="00481A6B" w14:paraId="23524FB8" w14:textId="77777777">
        <w:trPr>
          <w:trHeight w:val="8488"/>
        </w:trPr>
        <w:tc>
          <w:tcPr>
            <w:tcW w:w="3838" w:type="dxa"/>
            <w:tcBorders>
              <w:top w:val="single" w:sz="17" w:space="0" w:color="2F5496"/>
              <w:left w:val="single" w:sz="17" w:space="0" w:color="2F5496"/>
              <w:bottom w:val="single" w:sz="17" w:space="0" w:color="2F5496"/>
              <w:right w:val="single" w:sz="17" w:space="0" w:color="2F5496"/>
            </w:tcBorders>
          </w:tcPr>
          <w:p w14:paraId="750416CA" w14:textId="77777777" w:rsidR="00481A6B" w:rsidRDefault="00854D28" w:rsidP="002B0BBD">
            <w:r>
              <w:lastRenderedPageBreak/>
              <w:t xml:space="preserve">concise and age-appropriate mathematical vocabulary during discussions and written reasoning. </w:t>
            </w:r>
            <w:r w:rsidR="006E6907">
              <w:t xml:space="preserve">Throughout all maths lessons, there is a </w:t>
            </w:r>
            <w:r>
              <w:t>focus on ‘maths talk’</w:t>
            </w:r>
            <w:r w:rsidR="006E6907">
              <w:t xml:space="preserve"> (done through </w:t>
            </w:r>
            <w:r>
              <w:t>talk partners</w:t>
            </w:r>
            <w:r w:rsidR="006E6907">
              <w:t xml:space="preserve">, collaborative </w:t>
            </w:r>
            <w:r>
              <w:t>groups or whole-class discussions</w:t>
            </w:r>
            <w:r w:rsidR="002B0BBD">
              <w:t>) and there will be</w:t>
            </w:r>
            <w:r w:rsidR="006E6907">
              <w:t xml:space="preserve"> frequent effective questioning. </w:t>
            </w:r>
            <w:r>
              <w:t xml:space="preserve">By giving the children these opportunities to expand on their thinking and share their reasoning, they will develop their conceptual understanding and make connections between number facts. </w:t>
            </w:r>
          </w:p>
        </w:tc>
        <w:tc>
          <w:tcPr>
            <w:tcW w:w="3838" w:type="dxa"/>
            <w:tcBorders>
              <w:top w:val="single" w:sz="17" w:space="0" w:color="2F5496"/>
              <w:left w:val="single" w:sz="17" w:space="0" w:color="2F5496"/>
              <w:bottom w:val="single" w:sz="17" w:space="0" w:color="2F5496"/>
              <w:right w:val="single" w:sz="17" w:space="0" w:color="2F5496"/>
            </w:tcBorders>
          </w:tcPr>
          <w:p w14:paraId="38EB2BAF" w14:textId="361AFC75" w:rsidR="00481A6B" w:rsidRDefault="002B0BBD">
            <w:pPr>
              <w:spacing w:line="239" w:lineRule="auto"/>
            </w:pPr>
            <w:r>
              <w:t>is ensured.</w:t>
            </w:r>
            <w:r w:rsidR="00854D28">
              <w:t xml:space="preserve"> </w:t>
            </w:r>
            <w:r w:rsidR="00E17F63">
              <w:t>W</w:t>
            </w:r>
            <w:r w:rsidR="003B7D30">
              <w:t>h</w:t>
            </w:r>
            <w:r w:rsidR="00E17F63">
              <w:t>ite Rose</w:t>
            </w:r>
            <w:r w:rsidR="003B7D30">
              <w:t xml:space="preserve"> Maths </w:t>
            </w:r>
            <w:r w:rsidR="008432B5">
              <w:t xml:space="preserve">units and time frames are to be followed. Staff use power points as a guide </w:t>
            </w:r>
            <w:r w:rsidR="00B03705">
              <w:t xml:space="preserve">and </w:t>
            </w:r>
            <w:r w:rsidR="008432B5">
              <w:t>will pick out suitable</w:t>
            </w:r>
            <w:r w:rsidR="00B03705">
              <w:t xml:space="preserve"> ideas, such as </w:t>
            </w:r>
            <w:r w:rsidR="00854D28">
              <w:t>fluency, problem solving and reasoning tasks</w:t>
            </w:r>
            <w:r w:rsidR="008432B5">
              <w:t>. These</w:t>
            </w:r>
            <w:r w:rsidR="00B03705">
              <w:t xml:space="preserve"> can be supplemented from </w:t>
            </w:r>
            <w:r w:rsidR="00854D28">
              <w:t>a variety of other sources, such as</w:t>
            </w:r>
            <w:r w:rsidR="00B03705">
              <w:t xml:space="preserve"> Maths No Problem,</w:t>
            </w:r>
            <w:r w:rsidR="00854D28">
              <w:t xml:space="preserve"> NRICH</w:t>
            </w:r>
            <w:r w:rsidR="008432B5">
              <w:t>,</w:t>
            </w:r>
            <w:r w:rsidR="00B03705">
              <w:t xml:space="preserve"> NCETM</w:t>
            </w:r>
            <w:r w:rsidR="0083389F">
              <w:t xml:space="preserve"> Mastery documents etc</w:t>
            </w:r>
            <w:r w:rsidR="00854D28">
              <w:t xml:space="preserve">. The planning ensures that all learners are challenged at an appropriate level and support is allocated accordingly – This is informed by elicitation tasks and AFL. </w:t>
            </w:r>
          </w:p>
          <w:p w14:paraId="30F7AC6C" w14:textId="77777777" w:rsidR="00481A6B" w:rsidRDefault="00854D28">
            <w:r>
              <w:t xml:space="preserve"> </w:t>
            </w:r>
          </w:p>
        </w:tc>
        <w:tc>
          <w:tcPr>
            <w:tcW w:w="3838" w:type="dxa"/>
            <w:tcBorders>
              <w:top w:val="single" w:sz="17" w:space="0" w:color="2F5496"/>
              <w:left w:val="single" w:sz="17" w:space="0" w:color="2F5496"/>
              <w:bottom w:val="single" w:sz="17" w:space="0" w:color="2F5496"/>
              <w:right w:val="single" w:sz="17" w:space="0" w:color="2F5496"/>
            </w:tcBorders>
          </w:tcPr>
          <w:p w14:paraId="289E6887" w14:textId="229A5D46" w:rsidR="00481A6B" w:rsidRDefault="00854D28">
            <w:pPr>
              <w:spacing w:line="239" w:lineRule="auto"/>
              <w:ind w:right="32"/>
            </w:pPr>
            <w:r>
              <w:t xml:space="preserve">maths lessons. Teachers will challenge understanding through regular, investigative questioning throughout, for example: </w:t>
            </w:r>
            <w:r>
              <w:rPr>
                <w:i/>
              </w:rPr>
              <w:t>How do you know? Can you prove it? Are you sure? What’s the value? What’s the same/different about? Can you explain that? What does your partner think? Can you show me another way?</w:t>
            </w:r>
            <w:r>
              <w:t xml:space="preserve"> Linking to the school’s development of children’s </w:t>
            </w:r>
            <w:proofErr w:type="spellStart"/>
            <w:r>
              <w:t>oracy</w:t>
            </w:r>
            <w:proofErr w:type="spellEnd"/>
            <w:r>
              <w:t xml:space="preserve"> across the school. </w:t>
            </w:r>
          </w:p>
          <w:p w14:paraId="601CCCD9" w14:textId="1B36AC92" w:rsidR="00481A6B" w:rsidRDefault="00B03705" w:rsidP="008A2C24">
            <w:pPr>
              <w:ind w:right="5"/>
            </w:pPr>
            <w:r>
              <w:t>Units begin</w:t>
            </w:r>
            <w:r w:rsidR="00854D28">
              <w:t xml:space="preserve"> an elicitation task to </w:t>
            </w:r>
            <w:r>
              <w:t xml:space="preserve">ascertain prior knowledge and </w:t>
            </w:r>
            <w:r w:rsidR="008A2C24">
              <w:t xml:space="preserve">inform planning; units </w:t>
            </w:r>
            <w:r w:rsidR="0083389F">
              <w:t>may</w:t>
            </w:r>
            <w:r w:rsidR="008A2C24">
              <w:t xml:space="preserve"> end with an assessment task.</w:t>
            </w:r>
            <w:r w:rsidR="00854D28">
              <w:t xml:space="preserve"> </w:t>
            </w:r>
            <w:r w:rsidR="008A2C24">
              <w:t>L</w:t>
            </w:r>
            <w:r w:rsidR="00854D28">
              <w:t>esson</w:t>
            </w:r>
            <w:r w:rsidR="008A2C24">
              <w:t>s</w:t>
            </w:r>
            <w:r w:rsidR="00854D28">
              <w:t xml:space="preserve"> will include concrete, pictorial and abstract forms </w:t>
            </w:r>
            <w:r w:rsidR="008A2C24">
              <w:t>to help children explore and demonstrate mathematical ideas, enrich learning and deepen understanding.</w:t>
            </w:r>
            <w:r w:rsidR="00854D28">
              <w:t xml:space="preserve">  </w:t>
            </w:r>
          </w:p>
        </w:tc>
        <w:tc>
          <w:tcPr>
            <w:tcW w:w="3838" w:type="dxa"/>
            <w:tcBorders>
              <w:top w:val="single" w:sz="17" w:space="0" w:color="2F5496"/>
              <w:left w:val="single" w:sz="17" w:space="0" w:color="2F5496"/>
              <w:bottom w:val="single" w:sz="17" w:space="0" w:color="2F5496"/>
              <w:right w:val="single" w:sz="17" w:space="0" w:color="2F5496"/>
            </w:tcBorders>
          </w:tcPr>
          <w:p w14:paraId="4BEB7773" w14:textId="526F27DC" w:rsidR="00481A6B" w:rsidRDefault="00854D28" w:rsidP="008A2C24">
            <w:r>
              <w:t xml:space="preserve">Children know where maths resources are kept and are encouraged to independently use them to assist their own learning. A range of maths scaffolding resources are used by individuals who require them. </w:t>
            </w:r>
          </w:p>
        </w:tc>
      </w:tr>
    </w:tbl>
    <w:p w14:paraId="27C910A0" w14:textId="77777777" w:rsidR="00481A6B" w:rsidRDefault="00481A6B">
      <w:pPr>
        <w:spacing w:after="0"/>
        <w:ind w:left="-1440" w:right="15398"/>
      </w:pPr>
    </w:p>
    <w:tbl>
      <w:tblPr>
        <w:tblStyle w:val="TableGrid"/>
        <w:tblW w:w="15342" w:type="dxa"/>
        <w:tblInd w:w="-691" w:type="dxa"/>
        <w:tblCellMar>
          <w:top w:w="122" w:type="dxa"/>
          <w:left w:w="103" w:type="dxa"/>
          <w:right w:w="85" w:type="dxa"/>
        </w:tblCellMar>
        <w:tblLook w:val="04A0" w:firstRow="1" w:lastRow="0" w:firstColumn="1" w:lastColumn="0" w:noHBand="0" w:noVBand="1"/>
      </w:tblPr>
      <w:tblGrid>
        <w:gridCol w:w="3833"/>
        <w:gridCol w:w="1279"/>
        <w:gridCol w:w="2559"/>
        <w:gridCol w:w="2561"/>
        <w:gridCol w:w="1277"/>
        <w:gridCol w:w="3833"/>
      </w:tblGrid>
      <w:tr w:rsidR="00481A6B" w14:paraId="6FCAD482" w14:textId="77777777">
        <w:trPr>
          <w:trHeight w:val="5290"/>
        </w:trPr>
        <w:tc>
          <w:tcPr>
            <w:tcW w:w="3833" w:type="dxa"/>
            <w:tcBorders>
              <w:top w:val="single" w:sz="17" w:space="0" w:color="2F5496"/>
              <w:left w:val="single" w:sz="17" w:space="0" w:color="2F5496"/>
              <w:bottom w:val="single" w:sz="24" w:space="0" w:color="B4C6E7"/>
              <w:right w:val="single" w:sz="17" w:space="0" w:color="2F5496"/>
            </w:tcBorders>
            <w:vAlign w:val="center"/>
          </w:tcPr>
          <w:p w14:paraId="678F883D" w14:textId="5CF11494" w:rsidR="00481A6B" w:rsidRDefault="008A2C24">
            <w:pPr>
              <w:rPr>
                <w:b/>
              </w:rPr>
            </w:pPr>
            <w:r>
              <w:rPr>
                <w:b/>
              </w:rPr>
              <w:lastRenderedPageBreak/>
              <w:t>Assessment</w:t>
            </w:r>
            <w:r w:rsidR="00854D28">
              <w:rPr>
                <w:b/>
              </w:rPr>
              <w:t xml:space="preserve"> &amp; feedback </w:t>
            </w:r>
          </w:p>
          <w:p w14:paraId="27AF6B4D" w14:textId="6C3A383D" w:rsidR="008A2C24" w:rsidRDefault="008A2C24">
            <w:r>
              <w:t>Assessment informs the teaching and learning sequence. Where needed, specific interventions for ind</w:t>
            </w:r>
            <w:r w:rsidR="001E3C6F">
              <w:t>i</w:t>
            </w:r>
            <w:r>
              <w:t xml:space="preserve">viduals or groups will be set on a </w:t>
            </w:r>
            <w:r w:rsidR="00094AF2">
              <w:t>‘</w:t>
            </w:r>
            <w:r>
              <w:t>fluid</w:t>
            </w:r>
            <w:r w:rsidR="00094AF2">
              <w:t>’</w:t>
            </w:r>
            <w:r>
              <w:t xml:space="preserve"> basis</w:t>
            </w:r>
            <w:r w:rsidR="00094AF2">
              <w:t xml:space="preserve">. In </w:t>
            </w:r>
            <w:proofErr w:type="gramStart"/>
            <w:r w:rsidR="00094AF2">
              <w:t>addition</w:t>
            </w:r>
            <w:proofErr w:type="gramEnd"/>
            <w:r w:rsidR="00094AF2">
              <w:t xml:space="preserve"> teachers select children, who may benefit from a 10-15 min pre-teach</w:t>
            </w:r>
            <w:r w:rsidR="0083389F">
              <w:t xml:space="preserve"> or post-teach</w:t>
            </w:r>
            <w:r w:rsidR="00094AF2">
              <w:t>.</w:t>
            </w:r>
          </w:p>
          <w:p w14:paraId="3FC6A64B" w14:textId="216657FC" w:rsidR="00094AF2" w:rsidRDefault="00094AF2"/>
          <w:p w14:paraId="6E4A1F0F" w14:textId="67557775" w:rsidR="00094AF2" w:rsidRDefault="00094AF2">
            <w:r>
              <w:t>Feedback is given on children’s learning in line with our feedback policy. Formative assessment within every lesson helps teachers identify those who need more support, are ready for greater stretch.</w:t>
            </w:r>
          </w:p>
          <w:p w14:paraId="54D4BD69" w14:textId="41EC7138" w:rsidR="00094AF2" w:rsidRDefault="00094AF2"/>
          <w:p w14:paraId="057A45FA" w14:textId="3F8AF950" w:rsidR="00481A6B" w:rsidRDefault="00094AF2" w:rsidP="00094AF2">
            <w:r>
              <w:t>To support teacher judgements, children may be assessed using tests; these include, national tests, optional tests</w:t>
            </w:r>
            <w:r w:rsidR="0083389F">
              <w:t>, PUMA tests</w:t>
            </w:r>
            <w:r>
              <w:t xml:space="preserve"> and Power Maths end of unit tasks.</w:t>
            </w:r>
            <w:r w:rsidR="00854D28">
              <w:t xml:space="preserve"> </w:t>
            </w:r>
          </w:p>
        </w:tc>
        <w:tc>
          <w:tcPr>
            <w:tcW w:w="3838" w:type="dxa"/>
            <w:gridSpan w:val="2"/>
            <w:tcBorders>
              <w:top w:val="single" w:sz="17" w:space="0" w:color="2F5496"/>
              <w:left w:val="single" w:sz="17" w:space="0" w:color="2F5496"/>
              <w:bottom w:val="single" w:sz="24" w:space="0" w:color="B4C6E7"/>
              <w:right w:val="single" w:sz="17" w:space="0" w:color="2F5496"/>
            </w:tcBorders>
          </w:tcPr>
          <w:p w14:paraId="3EDB3108" w14:textId="77777777" w:rsidR="00481A6B" w:rsidRDefault="00854D28">
            <w:pPr>
              <w:ind w:left="5"/>
            </w:pPr>
            <w:r>
              <w:rPr>
                <w:b/>
              </w:rPr>
              <w:t xml:space="preserve">Times tables </w:t>
            </w:r>
          </w:p>
          <w:p w14:paraId="79F4D5FF" w14:textId="5A911560" w:rsidR="00481A6B" w:rsidRDefault="00854D28">
            <w:pPr>
              <w:spacing w:after="1" w:line="239" w:lineRule="auto"/>
              <w:ind w:left="5"/>
            </w:pPr>
            <w:r>
              <w:t xml:space="preserve">All children from Year 2 upwards have access to Times Tables </w:t>
            </w:r>
            <w:proofErr w:type="spellStart"/>
            <w:r>
              <w:t>Rockstars</w:t>
            </w:r>
            <w:proofErr w:type="spellEnd"/>
            <w:r>
              <w:t xml:space="preserve"> (TTRS), a web-based multiplication program which children access both at home and school. Year 4 </w:t>
            </w:r>
            <w:proofErr w:type="gramStart"/>
            <w:r>
              <w:t>pupils</w:t>
            </w:r>
            <w:proofErr w:type="gramEnd"/>
            <w:r>
              <w:t xml:space="preserve"> practice for their Statutory multiplication Test, (SMC) on computers regularly through </w:t>
            </w:r>
          </w:p>
          <w:p w14:paraId="40C28C86" w14:textId="77777777" w:rsidR="00481A6B" w:rsidRDefault="00854D28">
            <w:pPr>
              <w:ind w:left="5"/>
            </w:pPr>
            <w:r>
              <w:t xml:space="preserve">TTRS and data for this is held within TTRS and is accessible to both children and staff to show progression and areas of strength as well as areas that require development. </w:t>
            </w:r>
          </w:p>
        </w:tc>
        <w:tc>
          <w:tcPr>
            <w:tcW w:w="3838" w:type="dxa"/>
            <w:gridSpan w:val="2"/>
            <w:tcBorders>
              <w:top w:val="single" w:sz="17" w:space="0" w:color="2F5496"/>
              <w:left w:val="single" w:sz="17" w:space="0" w:color="2F5496"/>
              <w:bottom w:val="single" w:sz="24" w:space="0" w:color="B4C6E7"/>
              <w:right w:val="single" w:sz="17" w:space="0" w:color="2F5496"/>
            </w:tcBorders>
          </w:tcPr>
          <w:p w14:paraId="0295D84F" w14:textId="5B934B68" w:rsidR="00481A6B" w:rsidRDefault="00854D28" w:rsidP="00094AF2">
            <w:pPr>
              <w:ind w:left="5"/>
            </w:pPr>
            <w:r>
              <w:rPr>
                <w:b/>
              </w:rPr>
              <w:t xml:space="preserve">SEND, pre-teaching and post-teaching </w:t>
            </w:r>
            <w:r>
              <w:t xml:space="preserve">Some individuals are specifically supported by additional adults, resources or differentiated activities in maths.  Learners who have not kept up with the rest of the class during the lesson </w:t>
            </w:r>
            <w:r w:rsidR="0083389F">
              <w:t>may</w:t>
            </w:r>
            <w:r>
              <w:t xml:space="preserve"> have an opportunity for pre</w:t>
            </w:r>
            <w:r w:rsidR="00094AF2">
              <w:t>-</w:t>
            </w:r>
            <w:r>
              <w:t>teaching/ post-teaching sessions with their teacher or TA later that day or the following morning. Intervention for pupils working significantly below age</w:t>
            </w:r>
            <w:r w:rsidR="00094AF2">
              <w:t xml:space="preserve"> </w:t>
            </w:r>
            <w:r>
              <w:t>related expectation is d</w:t>
            </w:r>
            <w:r w:rsidR="00094AF2">
              <w:t>etailed in Class Provision Maps</w:t>
            </w:r>
            <w:r>
              <w:t xml:space="preserve">. </w:t>
            </w:r>
          </w:p>
        </w:tc>
        <w:tc>
          <w:tcPr>
            <w:tcW w:w="3833" w:type="dxa"/>
            <w:tcBorders>
              <w:top w:val="single" w:sz="17" w:space="0" w:color="2F5496"/>
              <w:left w:val="single" w:sz="17" w:space="0" w:color="2F5496"/>
              <w:bottom w:val="single" w:sz="24" w:space="0" w:color="B4C6E7"/>
              <w:right w:val="single" w:sz="17" w:space="0" w:color="2F5496"/>
            </w:tcBorders>
          </w:tcPr>
          <w:p w14:paraId="49980A31" w14:textId="77777777" w:rsidR="00481A6B" w:rsidRDefault="00854D28">
            <w:pPr>
              <w:ind w:left="5"/>
            </w:pPr>
            <w:r>
              <w:rPr>
                <w:b/>
              </w:rPr>
              <w:t xml:space="preserve">Calculation policy </w:t>
            </w:r>
          </w:p>
          <w:p w14:paraId="55E6F5B7" w14:textId="77777777" w:rsidR="00481A6B" w:rsidRDefault="00854D28">
            <w:pPr>
              <w:ind w:left="5"/>
            </w:pPr>
            <w:r>
              <w:t xml:space="preserve">The calculation policy (see separate document) is a guide for teaching the progression of calculation strategies throughout primary education. Whilst abstract strategies are predominantly used in UKS2, all children are encouraged to use concrete and pictorial representations to secure their understanding.  </w:t>
            </w:r>
          </w:p>
          <w:p w14:paraId="68CBDC2F" w14:textId="53C2DA8F" w:rsidR="004679A0" w:rsidRDefault="004679A0">
            <w:pPr>
              <w:ind w:left="5"/>
            </w:pPr>
            <w:r>
              <w:t>As a school the decision NOT to use column method until at least Yr3 Summer term has been made.</w:t>
            </w:r>
          </w:p>
        </w:tc>
      </w:tr>
      <w:tr w:rsidR="00481A6B" w14:paraId="76193180" w14:textId="77777777">
        <w:trPr>
          <w:trHeight w:val="686"/>
        </w:trPr>
        <w:tc>
          <w:tcPr>
            <w:tcW w:w="15342" w:type="dxa"/>
            <w:gridSpan w:val="6"/>
            <w:tcBorders>
              <w:top w:val="single" w:sz="24" w:space="0" w:color="B4C6E7"/>
              <w:left w:val="single" w:sz="17" w:space="0" w:color="2F5496"/>
              <w:bottom w:val="single" w:sz="17" w:space="0" w:color="2F5496"/>
              <w:right w:val="single" w:sz="17" w:space="0" w:color="2F5496"/>
            </w:tcBorders>
            <w:shd w:val="clear" w:color="auto" w:fill="B4C6E7"/>
            <w:vAlign w:val="center"/>
          </w:tcPr>
          <w:p w14:paraId="53476C79" w14:textId="77777777" w:rsidR="00481A6B" w:rsidRDefault="00854D28">
            <w:r>
              <w:rPr>
                <w:b/>
                <w:sz w:val="28"/>
              </w:rPr>
              <w:t xml:space="preserve">In order to assess impact - a guide </w:t>
            </w:r>
          </w:p>
        </w:tc>
      </w:tr>
      <w:tr w:rsidR="00481A6B" w14:paraId="690DDCEE" w14:textId="77777777" w:rsidTr="001E3C6F">
        <w:trPr>
          <w:trHeight w:val="2661"/>
        </w:trPr>
        <w:tc>
          <w:tcPr>
            <w:tcW w:w="15342" w:type="dxa"/>
            <w:gridSpan w:val="6"/>
            <w:tcBorders>
              <w:top w:val="single" w:sz="17" w:space="0" w:color="2F5496"/>
              <w:left w:val="single" w:sz="17" w:space="0" w:color="2F5496"/>
              <w:bottom w:val="single" w:sz="24" w:space="0" w:color="B4C6E7"/>
              <w:right w:val="single" w:sz="17" w:space="0" w:color="2F5496"/>
            </w:tcBorders>
          </w:tcPr>
          <w:p w14:paraId="58025C15" w14:textId="705F78DA" w:rsidR="001E3C6F" w:rsidRDefault="001E3C6F" w:rsidP="001E3C6F">
            <w:pPr>
              <w:pStyle w:val="ListParagraph"/>
              <w:numPr>
                <w:ilvl w:val="0"/>
                <w:numId w:val="13"/>
              </w:numPr>
            </w:pPr>
            <w:r>
              <w:t>Children show a high level of pride, perseverance and resilience in their mathematical work.</w:t>
            </w:r>
          </w:p>
          <w:p w14:paraId="1C53AE59" w14:textId="77777777" w:rsidR="001E3C6F" w:rsidRDefault="001E3C6F" w:rsidP="001E3C6F">
            <w:pPr>
              <w:pStyle w:val="ListParagraph"/>
              <w:numPr>
                <w:ilvl w:val="0"/>
                <w:numId w:val="13"/>
              </w:numPr>
            </w:pPr>
            <w:r>
              <w:t xml:space="preserve">Children show confidence in believing that they can all achieve in maths. They are more confident and increased participation in lessons is identified.  </w:t>
            </w:r>
          </w:p>
          <w:p w14:paraId="5154414E" w14:textId="64CD2DA2" w:rsidR="001E3C6F" w:rsidRDefault="001E3C6F" w:rsidP="001E3C6F">
            <w:pPr>
              <w:pStyle w:val="ListParagraph"/>
              <w:numPr>
                <w:ilvl w:val="0"/>
                <w:numId w:val="13"/>
              </w:numPr>
            </w:pPr>
            <w:r>
              <w:t xml:space="preserve">Each child makes at least expected progress in line with their individual starting points.  </w:t>
            </w:r>
          </w:p>
          <w:p w14:paraId="285A3749" w14:textId="77777777" w:rsidR="001E3C6F" w:rsidRDefault="001E3C6F" w:rsidP="001E3C6F">
            <w:pPr>
              <w:pStyle w:val="ListParagraph"/>
              <w:numPr>
                <w:ilvl w:val="0"/>
                <w:numId w:val="13"/>
              </w:numPr>
            </w:pPr>
            <w:r>
              <w:t xml:space="preserve">They have the flexibility and fluidity to move between different contexts and representations of maths.  </w:t>
            </w:r>
          </w:p>
          <w:p w14:paraId="2807BF37" w14:textId="77777777" w:rsidR="001E3C6F" w:rsidRDefault="001E3C6F" w:rsidP="001E3C6F">
            <w:pPr>
              <w:pStyle w:val="ListParagraph"/>
              <w:numPr>
                <w:ilvl w:val="0"/>
                <w:numId w:val="13"/>
              </w:numPr>
            </w:pPr>
            <w:r>
              <w:t xml:space="preserve">They are able to recognise relationships and make connections in maths lessons.  </w:t>
            </w:r>
          </w:p>
          <w:p w14:paraId="1C804124" w14:textId="77777777" w:rsidR="001E3C6F" w:rsidRDefault="001E3C6F" w:rsidP="001E3C6F">
            <w:pPr>
              <w:pStyle w:val="ListParagraph"/>
              <w:numPr>
                <w:ilvl w:val="0"/>
                <w:numId w:val="13"/>
              </w:numPr>
            </w:pPr>
            <w:r>
              <w:t xml:space="preserve">Mathematical concepts or skills are mastered when a child can show it in multiple ways, using the mathematical language to explain their ideas, and can independently apply the concept to new problems in unfamiliar situations.  </w:t>
            </w:r>
          </w:p>
          <w:p w14:paraId="35611921" w14:textId="2DD96AA5" w:rsidR="00481A6B" w:rsidRDefault="001E3C6F" w:rsidP="001E3C6F">
            <w:pPr>
              <w:pStyle w:val="ListParagraph"/>
              <w:numPr>
                <w:ilvl w:val="0"/>
                <w:numId w:val="13"/>
              </w:numPr>
            </w:pPr>
            <w:r w:rsidRPr="001E3C6F">
              <w:t xml:space="preserve">Children demonstrate a quick recall of facts and procedures. This includes the recollection of the times table.  </w:t>
            </w:r>
          </w:p>
        </w:tc>
      </w:tr>
      <w:tr w:rsidR="00481A6B" w14:paraId="0C951504" w14:textId="77777777" w:rsidTr="001E3C6F">
        <w:trPr>
          <w:trHeight w:val="954"/>
        </w:trPr>
        <w:tc>
          <w:tcPr>
            <w:tcW w:w="15342" w:type="dxa"/>
            <w:gridSpan w:val="6"/>
            <w:tcBorders>
              <w:top w:val="single" w:sz="24" w:space="0" w:color="B4C6E7"/>
              <w:left w:val="single" w:sz="17" w:space="0" w:color="2F5496"/>
              <w:bottom w:val="single" w:sz="17" w:space="0" w:color="2F5496"/>
              <w:right w:val="single" w:sz="17" w:space="0" w:color="2F5496"/>
            </w:tcBorders>
            <w:shd w:val="clear" w:color="auto" w:fill="B4C6E7"/>
            <w:vAlign w:val="center"/>
          </w:tcPr>
          <w:p w14:paraId="53E17D69" w14:textId="3E1AA3B3" w:rsidR="00481A6B" w:rsidRDefault="00481A6B">
            <w:pPr>
              <w:tabs>
                <w:tab w:val="center" w:pos="1649"/>
                <w:tab w:val="center" w:pos="7587"/>
              </w:tabs>
            </w:pPr>
          </w:p>
        </w:tc>
      </w:tr>
      <w:tr w:rsidR="00481A6B" w14:paraId="6AD97378" w14:textId="77777777">
        <w:trPr>
          <w:trHeight w:val="727"/>
        </w:trPr>
        <w:tc>
          <w:tcPr>
            <w:tcW w:w="5112" w:type="dxa"/>
            <w:gridSpan w:val="2"/>
            <w:tcBorders>
              <w:top w:val="single" w:sz="17" w:space="0" w:color="2F5496"/>
              <w:left w:val="single" w:sz="17" w:space="0" w:color="2F5496"/>
              <w:bottom w:val="single" w:sz="17" w:space="0" w:color="2F5496"/>
              <w:right w:val="single" w:sz="17" w:space="0" w:color="2F5496"/>
            </w:tcBorders>
          </w:tcPr>
          <w:p w14:paraId="4E53F532" w14:textId="77777777" w:rsidR="00481A6B" w:rsidRDefault="00854D28">
            <w:r>
              <w:rPr>
                <w:b/>
              </w:rPr>
              <w:lastRenderedPageBreak/>
              <w:t xml:space="preserve">KS1 </w:t>
            </w:r>
          </w:p>
          <w:p w14:paraId="05F26898" w14:textId="77777777" w:rsidR="00481A6B" w:rsidRDefault="00854D28">
            <w:r>
              <w:t xml:space="preserve"> </w:t>
            </w:r>
          </w:p>
        </w:tc>
        <w:tc>
          <w:tcPr>
            <w:tcW w:w="5120" w:type="dxa"/>
            <w:gridSpan w:val="2"/>
            <w:tcBorders>
              <w:top w:val="single" w:sz="17" w:space="0" w:color="2F5496"/>
              <w:left w:val="single" w:sz="17" w:space="0" w:color="2F5496"/>
              <w:bottom w:val="single" w:sz="17" w:space="0" w:color="2F5496"/>
              <w:right w:val="single" w:sz="17" w:space="0" w:color="2F5496"/>
            </w:tcBorders>
          </w:tcPr>
          <w:p w14:paraId="3FA33223" w14:textId="77777777" w:rsidR="00481A6B" w:rsidRDefault="00854D28">
            <w:pPr>
              <w:ind w:left="5"/>
            </w:pPr>
            <w:r>
              <w:rPr>
                <w:b/>
              </w:rPr>
              <w:t xml:space="preserve">Years 3-5 </w:t>
            </w:r>
          </w:p>
          <w:p w14:paraId="72C734EA" w14:textId="77777777" w:rsidR="00481A6B" w:rsidRDefault="00854D28">
            <w:pPr>
              <w:ind w:left="5"/>
            </w:pPr>
            <w:r>
              <w:t xml:space="preserve"> </w:t>
            </w:r>
          </w:p>
        </w:tc>
        <w:tc>
          <w:tcPr>
            <w:tcW w:w="5110" w:type="dxa"/>
            <w:gridSpan w:val="2"/>
            <w:tcBorders>
              <w:top w:val="single" w:sz="17" w:space="0" w:color="2F5496"/>
              <w:left w:val="single" w:sz="17" w:space="0" w:color="2F5496"/>
              <w:bottom w:val="single" w:sz="17" w:space="0" w:color="2F5496"/>
              <w:right w:val="single" w:sz="17" w:space="0" w:color="2F5496"/>
            </w:tcBorders>
          </w:tcPr>
          <w:p w14:paraId="5F45EACB" w14:textId="77777777" w:rsidR="00481A6B" w:rsidRDefault="00854D28">
            <w:pPr>
              <w:ind w:left="5"/>
            </w:pPr>
            <w:r>
              <w:rPr>
                <w:b/>
              </w:rPr>
              <w:t xml:space="preserve">Year 6  </w:t>
            </w:r>
          </w:p>
          <w:p w14:paraId="184D5C45" w14:textId="77777777" w:rsidR="00481A6B" w:rsidRDefault="00854D28">
            <w:pPr>
              <w:ind w:left="5"/>
            </w:pPr>
            <w:r>
              <w:t xml:space="preserve"> </w:t>
            </w:r>
          </w:p>
        </w:tc>
      </w:tr>
      <w:tr w:rsidR="00481A6B" w14:paraId="60B79D16" w14:textId="77777777">
        <w:trPr>
          <w:trHeight w:val="4995"/>
        </w:trPr>
        <w:tc>
          <w:tcPr>
            <w:tcW w:w="5112" w:type="dxa"/>
            <w:gridSpan w:val="2"/>
            <w:tcBorders>
              <w:top w:val="single" w:sz="17" w:space="0" w:color="2F5496"/>
              <w:left w:val="single" w:sz="17" w:space="0" w:color="2F5496"/>
              <w:bottom w:val="single" w:sz="17" w:space="0" w:color="2F5496"/>
              <w:right w:val="single" w:sz="17" w:space="0" w:color="2F5496"/>
            </w:tcBorders>
          </w:tcPr>
          <w:p w14:paraId="332FA979" w14:textId="77777777" w:rsidR="00481A6B" w:rsidRDefault="00854D28">
            <w:r>
              <w:t xml:space="preserve">Statutory tests for Year 2 (SATs) </w:t>
            </w:r>
          </w:p>
          <w:p w14:paraId="46854991" w14:textId="77777777" w:rsidR="00481A6B" w:rsidRDefault="00854D28">
            <w:r>
              <w:t xml:space="preserve"> </w:t>
            </w:r>
          </w:p>
          <w:p w14:paraId="02642BE0" w14:textId="7719C659" w:rsidR="00481A6B" w:rsidRDefault="00A469CE">
            <w:r>
              <w:t>I</w:t>
            </w:r>
            <w:r w:rsidR="00854D28">
              <w:t xml:space="preserve">n-house data and progress tracking </w:t>
            </w:r>
          </w:p>
          <w:p w14:paraId="57F3EEF0" w14:textId="77777777" w:rsidR="00481A6B" w:rsidRDefault="00854D28">
            <w:r>
              <w:t xml:space="preserve"> </w:t>
            </w:r>
          </w:p>
          <w:p w14:paraId="442260BB" w14:textId="77777777" w:rsidR="00481A6B" w:rsidRDefault="00854D28">
            <w:pPr>
              <w:spacing w:line="239" w:lineRule="auto"/>
            </w:pPr>
            <w:r>
              <w:t xml:space="preserve">Teacher assessment - observations of maths behaviour and discussion,” live marking” and verbal feedback. </w:t>
            </w:r>
          </w:p>
          <w:p w14:paraId="75E5B3DB" w14:textId="77777777" w:rsidR="00481A6B" w:rsidRDefault="00854D28">
            <w:r>
              <w:t xml:space="preserve"> </w:t>
            </w:r>
          </w:p>
          <w:p w14:paraId="0831D52B" w14:textId="77777777" w:rsidR="00481A6B" w:rsidRDefault="00854D28">
            <w:r>
              <w:t xml:space="preserve">Maths books </w:t>
            </w:r>
          </w:p>
          <w:p w14:paraId="7ACB88CA" w14:textId="77777777" w:rsidR="00481A6B" w:rsidRDefault="00854D28">
            <w:r>
              <w:t xml:space="preserve"> </w:t>
            </w:r>
          </w:p>
          <w:p w14:paraId="6D4BBA19" w14:textId="77777777" w:rsidR="00481A6B" w:rsidRDefault="00854D28">
            <w:r>
              <w:t xml:space="preserve">TTRS </w:t>
            </w:r>
          </w:p>
          <w:p w14:paraId="0D2F2FB8" w14:textId="77777777" w:rsidR="00481A6B" w:rsidRDefault="00854D28">
            <w:r>
              <w:t xml:space="preserve"> </w:t>
            </w:r>
          </w:p>
          <w:p w14:paraId="66466934" w14:textId="77777777" w:rsidR="00481A6B" w:rsidRDefault="00854D28">
            <w:r>
              <w:t xml:space="preserve"> </w:t>
            </w:r>
          </w:p>
        </w:tc>
        <w:tc>
          <w:tcPr>
            <w:tcW w:w="5120" w:type="dxa"/>
            <w:gridSpan w:val="2"/>
            <w:tcBorders>
              <w:top w:val="single" w:sz="17" w:space="0" w:color="2F5496"/>
              <w:left w:val="single" w:sz="17" w:space="0" w:color="2F5496"/>
              <w:bottom w:val="single" w:sz="17" w:space="0" w:color="2F5496"/>
              <w:right w:val="single" w:sz="17" w:space="0" w:color="2F5496"/>
            </w:tcBorders>
          </w:tcPr>
          <w:p w14:paraId="363ED50B" w14:textId="77777777" w:rsidR="00481A6B" w:rsidRDefault="00854D28">
            <w:r>
              <w:t xml:space="preserve">Statutory Multiplication Check(SMC) for Year 4 </w:t>
            </w:r>
          </w:p>
          <w:p w14:paraId="237FE914" w14:textId="77777777" w:rsidR="00481A6B" w:rsidRDefault="00854D28">
            <w:r>
              <w:t xml:space="preserve"> </w:t>
            </w:r>
          </w:p>
          <w:p w14:paraId="32804629" w14:textId="545073EF" w:rsidR="00481A6B" w:rsidRDefault="00B637F8">
            <w:r>
              <w:t>PUMA termly tests</w:t>
            </w:r>
          </w:p>
          <w:p w14:paraId="2D7C6DB2" w14:textId="77777777" w:rsidR="00B637F8" w:rsidRDefault="00B637F8"/>
          <w:p w14:paraId="7E1061F1" w14:textId="54C120DA" w:rsidR="00481A6B" w:rsidRDefault="00A469CE">
            <w:r>
              <w:t>I</w:t>
            </w:r>
            <w:r w:rsidR="00854D28">
              <w:t xml:space="preserve">n-house data and progress tracking </w:t>
            </w:r>
          </w:p>
          <w:p w14:paraId="558A4C97" w14:textId="77777777" w:rsidR="00481A6B" w:rsidRDefault="00854D28">
            <w:r>
              <w:t xml:space="preserve"> </w:t>
            </w:r>
          </w:p>
          <w:p w14:paraId="35A92861" w14:textId="77777777" w:rsidR="00481A6B" w:rsidRDefault="00854D28">
            <w:pPr>
              <w:spacing w:after="1" w:line="238" w:lineRule="auto"/>
            </w:pPr>
            <w:r>
              <w:t xml:space="preserve">Teacher assessment - observations of maths behaviour and discussion, “live marking” and verbal feedback. </w:t>
            </w:r>
          </w:p>
          <w:p w14:paraId="357EDDD1" w14:textId="77777777" w:rsidR="00481A6B" w:rsidRDefault="00854D28">
            <w:r>
              <w:t xml:space="preserve"> </w:t>
            </w:r>
          </w:p>
          <w:p w14:paraId="5F1066D4" w14:textId="77777777" w:rsidR="00481A6B" w:rsidRDefault="00854D28">
            <w:r>
              <w:t xml:space="preserve">Maths books </w:t>
            </w:r>
          </w:p>
          <w:p w14:paraId="1345ACEF" w14:textId="77777777" w:rsidR="00481A6B" w:rsidRDefault="00854D28">
            <w:r>
              <w:t xml:space="preserve"> </w:t>
            </w:r>
          </w:p>
          <w:p w14:paraId="7307FF19" w14:textId="77777777" w:rsidR="00481A6B" w:rsidRDefault="00854D28">
            <w:r>
              <w:t xml:space="preserve">Elicitation tasks </w:t>
            </w:r>
          </w:p>
          <w:p w14:paraId="14D25DB7" w14:textId="77777777" w:rsidR="00481A6B" w:rsidRDefault="00854D28">
            <w:r>
              <w:t xml:space="preserve"> </w:t>
            </w:r>
          </w:p>
          <w:p w14:paraId="6562043A" w14:textId="77777777" w:rsidR="00481A6B" w:rsidRDefault="00854D28">
            <w:r>
              <w:t xml:space="preserve">TTRS  </w:t>
            </w:r>
          </w:p>
          <w:p w14:paraId="7C492199" w14:textId="77777777" w:rsidR="00481A6B" w:rsidRDefault="00854D28">
            <w:r>
              <w:t xml:space="preserve"> </w:t>
            </w:r>
          </w:p>
          <w:p w14:paraId="1C9AE671" w14:textId="77777777" w:rsidR="00481A6B" w:rsidRDefault="00854D28">
            <w:r>
              <w:t xml:space="preserve"> </w:t>
            </w:r>
          </w:p>
        </w:tc>
        <w:tc>
          <w:tcPr>
            <w:tcW w:w="5110" w:type="dxa"/>
            <w:gridSpan w:val="2"/>
            <w:tcBorders>
              <w:top w:val="single" w:sz="17" w:space="0" w:color="2F5496"/>
              <w:left w:val="single" w:sz="17" w:space="0" w:color="2F5496"/>
              <w:bottom w:val="single" w:sz="17" w:space="0" w:color="2F5496"/>
              <w:right w:val="single" w:sz="17" w:space="0" w:color="2F5496"/>
            </w:tcBorders>
          </w:tcPr>
          <w:p w14:paraId="7D873A44" w14:textId="77777777" w:rsidR="00481A6B" w:rsidRDefault="00854D28">
            <w:r>
              <w:t xml:space="preserve">Statutory tests for Year 6 (SATs) </w:t>
            </w:r>
          </w:p>
          <w:p w14:paraId="47D32BE7" w14:textId="77777777" w:rsidR="00481A6B" w:rsidRDefault="00854D28">
            <w:r>
              <w:t xml:space="preserve"> </w:t>
            </w:r>
          </w:p>
          <w:p w14:paraId="0B4817A9" w14:textId="1988FF49" w:rsidR="00481A6B" w:rsidRDefault="00A469CE">
            <w:r>
              <w:t>I</w:t>
            </w:r>
            <w:r w:rsidR="00854D28">
              <w:t xml:space="preserve">n-house data and progress tracking </w:t>
            </w:r>
          </w:p>
          <w:p w14:paraId="37B66125" w14:textId="6AB9A92C" w:rsidR="00B637F8" w:rsidRDefault="00B637F8"/>
          <w:p w14:paraId="6F9BE9ED" w14:textId="440C9A6E" w:rsidR="00B637F8" w:rsidRDefault="00B637F8">
            <w:r>
              <w:t>Previous SATs papers</w:t>
            </w:r>
          </w:p>
          <w:p w14:paraId="67C06098" w14:textId="77777777" w:rsidR="00481A6B" w:rsidRDefault="00854D28">
            <w:r>
              <w:t xml:space="preserve"> </w:t>
            </w:r>
          </w:p>
          <w:p w14:paraId="5A469BE1" w14:textId="77777777" w:rsidR="00481A6B" w:rsidRDefault="00854D28">
            <w:pPr>
              <w:spacing w:line="239" w:lineRule="auto"/>
            </w:pPr>
            <w:r>
              <w:t xml:space="preserve">Teacher assessment - observations of maths behaviour and discussion,” live marking” and verbal feedback. </w:t>
            </w:r>
          </w:p>
          <w:p w14:paraId="61D6FFD2" w14:textId="77777777" w:rsidR="00481A6B" w:rsidRDefault="00854D28">
            <w:r>
              <w:t xml:space="preserve"> </w:t>
            </w:r>
          </w:p>
          <w:p w14:paraId="10210983" w14:textId="77777777" w:rsidR="00481A6B" w:rsidRDefault="00854D28">
            <w:r>
              <w:t xml:space="preserve">Maths books </w:t>
            </w:r>
          </w:p>
          <w:p w14:paraId="5E76A17B" w14:textId="77777777" w:rsidR="00481A6B" w:rsidRDefault="00854D28">
            <w:r>
              <w:t xml:space="preserve"> </w:t>
            </w:r>
          </w:p>
          <w:p w14:paraId="081DE30C" w14:textId="77777777" w:rsidR="00481A6B" w:rsidRDefault="00854D28">
            <w:r>
              <w:t xml:space="preserve">Elicitation tasks </w:t>
            </w:r>
          </w:p>
          <w:p w14:paraId="7D9C0465" w14:textId="77777777" w:rsidR="00481A6B" w:rsidRDefault="00854D28">
            <w:r>
              <w:t xml:space="preserve"> </w:t>
            </w:r>
          </w:p>
          <w:p w14:paraId="65618A01" w14:textId="77777777" w:rsidR="00481A6B" w:rsidRDefault="00854D28">
            <w:r>
              <w:t xml:space="preserve">TTRS </w:t>
            </w:r>
          </w:p>
          <w:p w14:paraId="69F8372E" w14:textId="77777777" w:rsidR="00481A6B" w:rsidRDefault="00854D28">
            <w:r>
              <w:t xml:space="preserve"> </w:t>
            </w:r>
          </w:p>
          <w:p w14:paraId="7269D259" w14:textId="77777777" w:rsidR="00481A6B" w:rsidRDefault="00854D28">
            <w:r>
              <w:t xml:space="preserve"> </w:t>
            </w:r>
          </w:p>
        </w:tc>
      </w:tr>
    </w:tbl>
    <w:p w14:paraId="7F123F76" w14:textId="77777777" w:rsidR="00481A6B" w:rsidRDefault="00854D28">
      <w:pPr>
        <w:spacing w:after="0"/>
        <w:ind w:left="-720"/>
        <w:jc w:val="both"/>
      </w:pPr>
      <w:r>
        <w:rPr>
          <w:sz w:val="28"/>
        </w:rPr>
        <w:t xml:space="preserve"> </w:t>
      </w:r>
    </w:p>
    <w:p w14:paraId="7A199656" w14:textId="77777777" w:rsidR="00481A6B" w:rsidRDefault="00854D28">
      <w:pPr>
        <w:spacing w:after="0"/>
        <w:ind w:left="-720"/>
        <w:jc w:val="both"/>
      </w:pPr>
      <w:r>
        <w:rPr>
          <w:sz w:val="28"/>
        </w:rPr>
        <w:t xml:space="preserve"> </w:t>
      </w:r>
    </w:p>
    <w:tbl>
      <w:tblPr>
        <w:tblStyle w:val="TableGrid"/>
        <w:tblW w:w="15388" w:type="dxa"/>
        <w:tblInd w:w="-714" w:type="dxa"/>
        <w:tblCellMar>
          <w:top w:w="40" w:type="dxa"/>
          <w:left w:w="107" w:type="dxa"/>
          <w:right w:w="27" w:type="dxa"/>
        </w:tblCellMar>
        <w:tblLook w:val="04A0" w:firstRow="1" w:lastRow="0" w:firstColumn="1" w:lastColumn="0" w:noHBand="0" w:noVBand="1"/>
      </w:tblPr>
      <w:tblGrid>
        <w:gridCol w:w="2521"/>
        <w:gridCol w:w="2528"/>
        <w:gridCol w:w="2527"/>
        <w:gridCol w:w="2535"/>
        <w:gridCol w:w="2544"/>
        <w:gridCol w:w="2733"/>
      </w:tblGrid>
      <w:tr w:rsidR="00481A6B" w14:paraId="6527601B" w14:textId="77777777">
        <w:trPr>
          <w:trHeight w:val="498"/>
        </w:trPr>
        <w:tc>
          <w:tcPr>
            <w:tcW w:w="2522" w:type="dxa"/>
            <w:tcBorders>
              <w:top w:val="single" w:sz="4" w:space="0" w:color="000000"/>
              <w:left w:val="single" w:sz="4" w:space="0" w:color="000000"/>
              <w:bottom w:val="single" w:sz="4" w:space="0" w:color="000000"/>
              <w:right w:val="nil"/>
            </w:tcBorders>
            <w:shd w:val="clear" w:color="auto" w:fill="2F5496"/>
          </w:tcPr>
          <w:p w14:paraId="42A966D7" w14:textId="77777777" w:rsidR="00481A6B" w:rsidRDefault="00481A6B"/>
        </w:tc>
        <w:tc>
          <w:tcPr>
            <w:tcW w:w="2528" w:type="dxa"/>
            <w:tcBorders>
              <w:top w:val="single" w:sz="4" w:space="0" w:color="000000"/>
              <w:left w:val="nil"/>
              <w:bottom w:val="single" w:sz="4" w:space="0" w:color="000000"/>
              <w:right w:val="nil"/>
            </w:tcBorders>
            <w:shd w:val="clear" w:color="auto" w:fill="2F5496"/>
          </w:tcPr>
          <w:p w14:paraId="77DB1AD9" w14:textId="77777777" w:rsidR="00481A6B" w:rsidRDefault="00481A6B"/>
        </w:tc>
        <w:tc>
          <w:tcPr>
            <w:tcW w:w="5062" w:type="dxa"/>
            <w:gridSpan w:val="2"/>
            <w:tcBorders>
              <w:top w:val="single" w:sz="4" w:space="0" w:color="000000"/>
              <w:left w:val="nil"/>
              <w:bottom w:val="single" w:sz="4" w:space="0" w:color="000000"/>
              <w:right w:val="nil"/>
            </w:tcBorders>
            <w:shd w:val="clear" w:color="auto" w:fill="2F5496"/>
          </w:tcPr>
          <w:p w14:paraId="2BA1E162" w14:textId="77777777" w:rsidR="00481A6B" w:rsidRDefault="00854D28">
            <w:pPr>
              <w:ind w:right="90"/>
              <w:jc w:val="right"/>
            </w:pPr>
            <w:r>
              <w:rPr>
                <w:b/>
                <w:color w:val="FFFFFF"/>
                <w:sz w:val="40"/>
              </w:rPr>
              <w:t xml:space="preserve">Progressive curriculum plan </w:t>
            </w:r>
          </w:p>
        </w:tc>
        <w:tc>
          <w:tcPr>
            <w:tcW w:w="2544" w:type="dxa"/>
            <w:tcBorders>
              <w:top w:val="single" w:sz="4" w:space="0" w:color="000000"/>
              <w:left w:val="nil"/>
              <w:bottom w:val="single" w:sz="4" w:space="0" w:color="000000"/>
              <w:right w:val="nil"/>
            </w:tcBorders>
            <w:shd w:val="clear" w:color="auto" w:fill="2F5496"/>
          </w:tcPr>
          <w:p w14:paraId="7C502B77" w14:textId="77777777" w:rsidR="00481A6B" w:rsidRDefault="00481A6B"/>
        </w:tc>
        <w:tc>
          <w:tcPr>
            <w:tcW w:w="2733" w:type="dxa"/>
            <w:tcBorders>
              <w:top w:val="single" w:sz="4" w:space="0" w:color="000000"/>
              <w:left w:val="nil"/>
              <w:bottom w:val="single" w:sz="4" w:space="0" w:color="000000"/>
              <w:right w:val="single" w:sz="4" w:space="0" w:color="000000"/>
            </w:tcBorders>
            <w:shd w:val="clear" w:color="auto" w:fill="2F5496"/>
          </w:tcPr>
          <w:p w14:paraId="2AA05D48" w14:textId="77777777" w:rsidR="00481A6B" w:rsidRDefault="00481A6B"/>
        </w:tc>
      </w:tr>
      <w:tr w:rsidR="00481A6B" w14:paraId="37C5C295" w14:textId="77777777">
        <w:trPr>
          <w:trHeight w:val="406"/>
        </w:trPr>
        <w:tc>
          <w:tcPr>
            <w:tcW w:w="2522" w:type="dxa"/>
            <w:tcBorders>
              <w:top w:val="single" w:sz="4" w:space="0" w:color="000000"/>
              <w:left w:val="single" w:sz="4" w:space="0" w:color="000000"/>
              <w:bottom w:val="single" w:sz="4" w:space="0" w:color="000000"/>
              <w:right w:val="nil"/>
            </w:tcBorders>
            <w:shd w:val="clear" w:color="auto" w:fill="8EAADB"/>
          </w:tcPr>
          <w:p w14:paraId="329EDA8E" w14:textId="77777777" w:rsidR="00481A6B" w:rsidRDefault="00481A6B"/>
        </w:tc>
        <w:tc>
          <w:tcPr>
            <w:tcW w:w="2528" w:type="dxa"/>
            <w:tcBorders>
              <w:top w:val="single" w:sz="4" w:space="0" w:color="000000"/>
              <w:left w:val="nil"/>
              <w:bottom w:val="single" w:sz="4" w:space="0" w:color="000000"/>
              <w:right w:val="nil"/>
            </w:tcBorders>
            <w:shd w:val="clear" w:color="auto" w:fill="8EAADB"/>
          </w:tcPr>
          <w:p w14:paraId="13333EE6" w14:textId="77777777" w:rsidR="00481A6B" w:rsidRDefault="00481A6B"/>
        </w:tc>
        <w:tc>
          <w:tcPr>
            <w:tcW w:w="5062" w:type="dxa"/>
            <w:gridSpan w:val="2"/>
            <w:tcBorders>
              <w:top w:val="single" w:sz="4" w:space="0" w:color="000000"/>
              <w:left w:val="nil"/>
              <w:bottom w:val="single" w:sz="4" w:space="0" w:color="000000"/>
              <w:right w:val="nil"/>
            </w:tcBorders>
            <w:shd w:val="clear" w:color="auto" w:fill="8EAADB"/>
          </w:tcPr>
          <w:p w14:paraId="3000B1B5" w14:textId="77777777" w:rsidR="00481A6B" w:rsidRDefault="00854D28">
            <w:pPr>
              <w:ind w:left="505"/>
            </w:pPr>
            <w:r>
              <w:rPr>
                <w:b/>
                <w:color w:val="FFFFFF"/>
                <w:sz w:val="28"/>
              </w:rPr>
              <w:t xml:space="preserve">Number and place value/ Counting  </w:t>
            </w:r>
          </w:p>
        </w:tc>
        <w:tc>
          <w:tcPr>
            <w:tcW w:w="2544" w:type="dxa"/>
            <w:tcBorders>
              <w:top w:val="single" w:sz="4" w:space="0" w:color="000000"/>
              <w:left w:val="nil"/>
              <w:bottom w:val="single" w:sz="4" w:space="0" w:color="000000"/>
              <w:right w:val="nil"/>
            </w:tcBorders>
            <w:shd w:val="clear" w:color="auto" w:fill="8EAADB"/>
          </w:tcPr>
          <w:p w14:paraId="25AE306B" w14:textId="77777777" w:rsidR="00481A6B" w:rsidRDefault="00481A6B"/>
        </w:tc>
        <w:tc>
          <w:tcPr>
            <w:tcW w:w="2733" w:type="dxa"/>
            <w:tcBorders>
              <w:top w:val="single" w:sz="4" w:space="0" w:color="000000"/>
              <w:left w:val="nil"/>
              <w:bottom w:val="single" w:sz="4" w:space="0" w:color="000000"/>
              <w:right w:val="single" w:sz="4" w:space="0" w:color="000000"/>
            </w:tcBorders>
            <w:shd w:val="clear" w:color="auto" w:fill="8EAADB"/>
          </w:tcPr>
          <w:p w14:paraId="26842D2C" w14:textId="77777777" w:rsidR="00481A6B" w:rsidRDefault="00481A6B"/>
        </w:tc>
      </w:tr>
      <w:tr w:rsidR="00481A6B" w14:paraId="6A84A02C" w14:textId="77777777">
        <w:trPr>
          <w:trHeight w:val="301"/>
        </w:trPr>
        <w:tc>
          <w:tcPr>
            <w:tcW w:w="2522" w:type="dxa"/>
            <w:tcBorders>
              <w:top w:val="single" w:sz="4" w:space="0" w:color="000000"/>
              <w:left w:val="single" w:sz="4" w:space="0" w:color="000000"/>
              <w:bottom w:val="single" w:sz="4" w:space="0" w:color="000000"/>
              <w:right w:val="single" w:sz="4" w:space="0" w:color="000000"/>
            </w:tcBorders>
            <w:shd w:val="clear" w:color="auto" w:fill="0070C0"/>
          </w:tcPr>
          <w:p w14:paraId="38C6A08D" w14:textId="77777777" w:rsidR="00481A6B" w:rsidRDefault="00854D28">
            <w:pPr>
              <w:ind w:right="83"/>
              <w:jc w:val="center"/>
            </w:pPr>
            <w:r>
              <w:rPr>
                <w:b/>
                <w:color w:val="FFFFFF"/>
                <w:sz w:val="24"/>
              </w:rPr>
              <w:t xml:space="preserve">Year 1 </w:t>
            </w:r>
          </w:p>
        </w:tc>
        <w:tc>
          <w:tcPr>
            <w:tcW w:w="2528" w:type="dxa"/>
            <w:tcBorders>
              <w:top w:val="single" w:sz="4" w:space="0" w:color="000000"/>
              <w:left w:val="single" w:sz="4" w:space="0" w:color="000000"/>
              <w:bottom w:val="single" w:sz="4" w:space="0" w:color="000000"/>
              <w:right w:val="single" w:sz="4" w:space="0" w:color="000000"/>
            </w:tcBorders>
            <w:shd w:val="clear" w:color="auto" w:fill="0070C0"/>
          </w:tcPr>
          <w:p w14:paraId="370A1392" w14:textId="77777777" w:rsidR="00481A6B" w:rsidRDefault="00854D28">
            <w:pPr>
              <w:ind w:right="81"/>
              <w:jc w:val="center"/>
            </w:pPr>
            <w:r>
              <w:rPr>
                <w:b/>
                <w:color w:val="FFFFFF"/>
                <w:sz w:val="24"/>
              </w:rPr>
              <w:t xml:space="preserve">Year 2 </w:t>
            </w:r>
          </w:p>
        </w:tc>
        <w:tc>
          <w:tcPr>
            <w:tcW w:w="2527" w:type="dxa"/>
            <w:tcBorders>
              <w:top w:val="single" w:sz="4" w:space="0" w:color="000000"/>
              <w:left w:val="single" w:sz="4" w:space="0" w:color="000000"/>
              <w:bottom w:val="single" w:sz="4" w:space="0" w:color="000000"/>
              <w:right w:val="single" w:sz="4" w:space="0" w:color="000000"/>
            </w:tcBorders>
            <w:shd w:val="clear" w:color="auto" w:fill="0070C0"/>
          </w:tcPr>
          <w:p w14:paraId="189D936B" w14:textId="77777777" w:rsidR="00481A6B" w:rsidRDefault="00854D28">
            <w:pPr>
              <w:ind w:right="81"/>
              <w:jc w:val="center"/>
            </w:pPr>
            <w:r>
              <w:rPr>
                <w:b/>
                <w:color w:val="FFFFFF"/>
                <w:sz w:val="24"/>
              </w:rPr>
              <w:t xml:space="preserve">Year 3 </w:t>
            </w:r>
          </w:p>
        </w:tc>
        <w:tc>
          <w:tcPr>
            <w:tcW w:w="2535" w:type="dxa"/>
            <w:tcBorders>
              <w:top w:val="single" w:sz="4" w:space="0" w:color="000000"/>
              <w:left w:val="single" w:sz="4" w:space="0" w:color="000000"/>
              <w:bottom w:val="single" w:sz="4" w:space="0" w:color="000000"/>
              <w:right w:val="single" w:sz="4" w:space="0" w:color="000000"/>
            </w:tcBorders>
            <w:shd w:val="clear" w:color="auto" w:fill="0070C0"/>
          </w:tcPr>
          <w:p w14:paraId="702D3F5E" w14:textId="77777777" w:rsidR="00481A6B" w:rsidRDefault="00854D28">
            <w:pPr>
              <w:ind w:right="84"/>
              <w:jc w:val="center"/>
            </w:pPr>
            <w:r>
              <w:rPr>
                <w:b/>
                <w:color w:val="FFFFFF"/>
                <w:sz w:val="24"/>
              </w:rPr>
              <w:t xml:space="preserve">Year 4 </w:t>
            </w:r>
          </w:p>
        </w:tc>
        <w:tc>
          <w:tcPr>
            <w:tcW w:w="2544" w:type="dxa"/>
            <w:tcBorders>
              <w:top w:val="single" w:sz="4" w:space="0" w:color="000000"/>
              <w:left w:val="single" w:sz="4" w:space="0" w:color="000000"/>
              <w:bottom w:val="single" w:sz="4" w:space="0" w:color="000000"/>
              <w:right w:val="single" w:sz="4" w:space="0" w:color="000000"/>
            </w:tcBorders>
            <w:shd w:val="clear" w:color="auto" w:fill="0070C0"/>
          </w:tcPr>
          <w:p w14:paraId="12E4EEA4" w14:textId="77777777" w:rsidR="00481A6B" w:rsidRDefault="00854D28">
            <w:pPr>
              <w:ind w:right="84"/>
              <w:jc w:val="center"/>
            </w:pPr>
            <w:r>
              <w:rPr>
                <w:b/>
                <w:color w:val="FFFFFF"/>
                <w:sz w:val="24"/>
              </w:rPr>
              <w:t xml:space="preserve">Year 5 </w:t>
            </w:r>
          </w:p>
        </w:tc>
        <w:tc>
          <w:tcPr>
            <w:tcW w:w="2733" w:type="dxa"/>
            <w:tcBorders>
              <w:top w:val="single" w:sz="4" w:space="0" w:color="000000"/>
              <w:left w:val="single" w:sz="4" w:space="0" w:color="000000"/>
              <w:bottom w:val="single" w:sz="4" w:space="0" w:color="000000"/>
              <w:right w:val="single" w:sz="4" w:space="0" w:color="000000"/>
            </w:tcBorders>
            <w:shd w:val="clear" w:color="auto" w:fill="0070C0"/>
          </w:tcPr>
          <w:p w14:paraId="73A3B5DC" w14:textId="77777777" w:rsidR="00481A6B" w:rsidRDefault="00854D28">
            <w:pPr>
              <w:ind w:right="80"/>
              <w:jc w:val="center"/>
            </w:pPr>
            <w:r>
              <w:rPr>
                <w:b/>
                <w:color w:val="FFFFFF"/>
                <w:sz w:val="24"/>
              </w:rPr>
              <w:t xml:space="preserve">Year 6 </w:t>
            </w:r>
          </w:p>
        </w:tc>
      </w:tr>
      <w:tr w:rsidR="00481A6B" w14:paraId="1DFF6BF0" w14:textId="77777777">
        <w:trPr>
          <w:trHeight w:val="1110"/>
        </w:trPr>
        <w:tc>
          <w:tcPr>
            <w:tcW w:w="2522" w:type="dxa"/>
            <w:tcBorders>
              <w:top w:val="single" w:sz="4" w:space="0" w:color="000000"/>
              <w:left w:val="single" w:sz="4" w:space="0" w:color="000000"/>
              <w:bottom w:val="single" w:sz="4" w:space="0" w:color="000000"/>
              <w:right w:val="single" w:sz="4" w:space="0" w:color="000000"/>
            </w:tcBorders>
          </w:tcPr>
          <w:p w14:paraId="7D019D82" w14:textId="77777777" w:rsidR="00481A6B" w:rsidRDefault="00854D28">
            <w:r>
              <w:rPr>
                <w:sz w:val="18"/>
              </w:rPr>
              <w:t xml:space="preserve">count to and across 100, forwards and backwards, beginning with 0 or 1, or from any given number  </w:t>
            </w:r>
          </w:p>
        </w:tc>
        <w:tc>
          <w:tcPr>
            <w:tcW w:w="2528" w:type="dxa"/>
            <w:tcBorders>
              <w:top w:val="single" w:sz="4" w:space="0" w:color="000000"/>
              <w:left w:val="single" w:sz="4" w:space="0" w:color="000000"/>
              <w:bottom w:val="single" w:sz="4" w:space="0" w:color="000000"/>
              <w:right w:val="single" w:sz="4" w:space="0" w:color="000000"/>
            </w:tcBorders>
          </w:tcPr>
          <w:p w14:paraId="42048926" w14:textId="77777777" w:rsidR="00481A6B" w:rsidRDefault="00854D28">
            <w:pPr>
              <w:ind w:left="1"/>
            </w:pPr>
            <w:r>
              <w:rPr>
                <w:sz w:val="18"/>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430E59A3" w14:textId="77777777" w:rsidR="00481A6B" w:rsidRDefault="00854D28">
            <w:pPr>
              <w:ind w:left="1"/>
            </w:pPr>
            <w:r>
              <w:rPr>
                <w:sz w:val="18"/>
              </w:rPr>
              <w:t xml:space="preserve"> </w:t>
            </w:r>
          </w:p>
        </w:tc>
        <w:tc>
          <w:tcPr>
            <w:tcW w:w="2535" w:type="dxa"/>
            <w:tcBorders>
              <w:top w:val="single" w:sz="4" w:space="0" w:color="000000"/>
              <w:left w:val="single" w:sz="4" w:space="0" w:color="000000"/>
              <w:bottom w:val="single" w:sz="4" w:space="0" w:color="000000"/>
              <w:right w:val="single" w:sz="4" w:space="0" w:color="000000"/>
            </w:tcBorders>
          </w:tcPr>
          <w:p w14:paraId="18918C19" w14:textId="77777777" w:rsidR="00481A6B" w:rsidRDefault="00854D28">
            <w:pPr>
              <w:ind w:left="1"/>
            </w:pPr>
            <w:r>
              <w:rPr>
                <w:sz w:val="18"/>
              </w:rPr>
              <w:t xml:space="preserve">count backwards through zero </w:t>
            </w:r>
          </w:p>
          <w:p w14:paraId="22B8524E" w14:textId="77777777" w:rsidR="00481A6B" w:rsidRDefault="00854D28">
            <w:pPr>
              <w:ind w:left="1"/>
            </w:pPr>
            <w:r>
              <w:rPr>
                <w:sz w:val="18"/>
              </w:rPr>
              <w:t xml:space="preserve">to include negative numbers  </w:t>
            </w:r>
          </w:p>
          <w:p w14:paraId="143A4F28" w14:textId="77777777" w:rsidR="00481A6B" w:rsidRDefault="00854D28">
            <w:pPr>
              <w:ind w:left="1"/>
            </w:pPr>
            <w:r>
              <w:rPr>
                <w:sz w:val="18"/>
              </w:rPr>
              <w:t xml:space="preserve"> </w:t>
            </w:r>
          </w:p>
        </w:tc>
        <w:tc>
          <w:tcPr>
            <w:tcW w:w="2544" w:type="dxa"/>
            <w:tcBorders>
              <w:top w:val="single" w:sz="4" w:space="0" w:color="000000"/>
              <w:left w:val="single" w:sz="4" w:space="0" w:color="000000"/>
              <w:bottom w:val="single" w:sz="4" w:space="0" w:color="000000"/>
              <w:right w:val="single" w:sz="4" w:space="0" w:color="000000"/>
            </w:tcBorders>
          </w:tcPr>
          <w:p w14:paraId="1BFB7CB0" w14:textId="77777777" w:rsidR="00481A6B" w:rsidRDefault="00854D28">
            <w:pPr>
              <w:ind w:left="1"/>
            </w:pPr>
            <w:r>
              <w:rPr>
                <w:sz w:val="18"/>
              </w:rPr>
              <w:t xml:space="preserve">interpret negative numbers in context, count forwards and backwards with positive and negative whole numbers, including through zero </w:t>
            </w:r>
          </w:p>
        </w:tc>
        <w:tc>
          <w:tcPr>
            <w:tcW w:w="2733" w:type="dxa"/>
            <w:tcBorders>
              <w:top w:val="single" w:sz="4" w:space="0" w:color="000000"/>
              <w:left w:val="single" w:sz="4" w:space="0" w:color="000000"/>
              <w:bottom w:val="single" w:sz="4" w:space="0" w:color="000000"/>
              <w:right w:val="single" w:sz="4" w:space="0" w:color="000000"/>
            </w:tcBorders>
          </w:tcPr>
          <w:p w14:paraId="19EB2689" w14:textId="77777777" w:rsidR="00481A6B" w:rsidRDefault="00854D28">
            <w:pPr>
              <w:ind w:left="1"/>
            </w:pPr>
            <w:r>
              <w:rPr>
                <w:sz w:val="18"/>
              </w:rPr>
              <w:t xml:space="preserve">use negative numbers in context, </w:t>
            </w:r>
          </w:p>
          <w:p w14:paraId="6D320AE4" w14:textId="77777777" w:rsidR="00481A6B" w:rsidRDefault="00854D28">
            <w:pPr>
              <w:ind w:left="1"/>
            </w:pPr>
            <w:r>
              <w:rPr>
                <w:sz w:val="18"/>
              </w:rPr>
              <w:t xml:space="preserve">and calculate intervals across zero  </w:t>
            </w:r>
          </w:p>
          <w:p w14:paraId="33D8C4B7" w14:textId="77777777" w:rsidR="00481A6B" w:rsidRDefault="00854D28">
            <w:pPr>
              <w:ind w:right="40"/>
              <w:jc w:val="center"/>
            </w:pPr>
            <w:r>
              <w:rPr>
                <w:sz w:val="18"/>
              </w:rPr>
              <w:t xml:space="preserve"> </w:t>
            </w:r>
          </w:p>
        </w:tc>
      </w:tr>
      <w:tr w:rsidR="00481A6B" w14:paraId="2C83AA44" w14:textId="77777777">
        <w:trPr>
          <w:trHeight w:val="891"/>
        </w:trPr>
        <w:tc>
          <w:tcPr>
            <w:tcW w:w="2522" w:type="dxa"/>
            <w:tcBorders>
              <w:top w:val="single" w:sz="4" w:space="0" w:color="000000"/>
              <w:left w:val="single" w:sz="4" w:space="0" w:color="000000"/>
              <w:bottom w:val="single" w:sz="4" w:space="0" w:color="000000"/>
              <w:right w:val="single" w:sz="4" w:space="0" w:color="000000"/>
            </w:tcBorders>
          </w:tcPr>
          <w:p w14:paraId="6ADC864A" w14:textId="77777777" w:rsidR="00481A6B" w:rsidRDefault="00854D28">
            <w:pPr>
              <w:ind w:right="36"/>
            </w:pPr>
            <w:r>
              <w:rPr>
                <w:sz w:val="18"/>
              </w:rPr>
              <w:t xml:space="preserve">count, read and write numbers to 100 in numerals; count in multiples of twos, fives and tens  </w:t>
            </w:r>
          </w:p>
        </w:tc>
        <w:tc>
          <w:tcPr>
            <w:tcW w:w="2528" w:type="dxa"/>
            <w:tcBorders>
              <w:top w:val="single" w:sz="4" w:space="0" w:color="000000"/>
              <w:left w:val="single" w:sz="4" w:space="0" w:color="000000"/>
              <w:bottom w:val="single" w:sz="4" w:space="0" w:color="000000"/>
              <w:right w:val="single" w:sz="4" w:space="0" w:color="000000"/>
            </w:tcBorders>
          </w:tcPr>
          <w:p w14:paraId="2918B640" w14:textId="77777777" w:rsidR="00481A6B" w:rsidRDefault="00854D28">
            <w:pPr>
              <w:ind w:left="1"/>
            </w:pPr>
            <w:r>
              <w:rPr>
                <w:sz w:val="18"/>
              </w:rPr>
              <w:t xml:space="preserve">count in steps of 2, 3, and 5 from 0, and in tens from any number, forward or backward  </w:t>
            </w:r>
          </w:p>
        </w:tc>
        <w:tc>
          <w:tcPr>
            <w:tcW w:w="2527" w:type="dxa"/>
            <w:tcBorders>
              <w:top w:val="single" w:sz="4" w:space="0" w:color="000000"/>
              <w:left w:val="single" w:sz="4" w:space="0" w:color="000000"/>
              <w:bottom w:val="single" w:sz="4" w:space="0" w:color="000000"/>
              <w:right w:val="single" w:sz="4" w:space="0" w:color="000000"/>
            </w:tcBorders>
          </w:tcPr>
          <w:p w14:paraId="34148859" w14:textId="77777777" w:rsidR="00481A6B" w:rsidRDefault="00854D28">
            <w:pPr>
              <w:ind w:left="1" w:right="6"/>
            </w:pPr>
            <w:r>
              <w:rPr>
                <w:sz w:val="18"/>
              </w:rPr>
              <w:t xml:space="preserve">count from 0 in multiples of 4, 8, 50 and 100;  </w:t>
            </w:r>
          </w:p>
        </w:tc>
        <w:tc>
          <w:tcPr>
            <w:tcW w:w="2535" w:type="dxa"/>
            <w:tcBorders>
              <w:top w:val="single" w:sz="4" w:space="0" w:color="000000"/>
              <w:left w:val="single" w:sz="4" w:space="0" w:color="000000"/>
              <w:bottom w:val="single" w:sz="4" w:space="0" w:color="000000"/>
              <w:right w:val="single" w:sz="4" w:space="0" w:color="000000"/>
            </w:tcBorders>
          </w:tcPr>
          <w:p w14:paraId="12BF82AB" w14:textId="77777777" w:rsidR="00481A6B" w:rsidRDefault="00854D28">
            <w:pPr>
              <w:ind w:left="1"/>
            </w:pPr>
            <w:r>
              <w:rPr>
                <w:sz w:val="18"/>
              </w:rPr>
              <w:t xml:space="preserve">count in multiples of 6, 7, 9, 25 and 1 000 </w:t>
            </w:r>
          </w:p>
        </w:tc>
        <w:tc>
          <w:tcPr>
            <w:tcW w:w="2544" w:type="dxa"/>
            <w:tcBorders>
              <w:top w:val="single" w:sz="4" w:space="0" w:color="000000"/>
              <w:left w:val="single" w:sz="4" w:space="0" w:color="000000"/>
              <w:bottom w:val="single" w:sz="4" w:space="0" w:color="000000"/>
              <w:right w:val="single" w:sz="4" w:space="0" w:color="000000"/>
            </w:tcBorders>
          </w:tcPr>
          <w:p w14:paraId="5804A6C6" w14:textId="77777777" w:rsidR="00481A6B" w:rsidRDefault="00854D28">
            <w:pPr>
              <w:ind w:left="1"/>
            </w:pPr>
            <w:r>
              <w:rPr>
                <w:sz w:val="18"/>
              </w:rPr>
              <w:t xml:space="preserve">count forwards or backwards in steps of powers of 10 for any given number up to 1 000 000  </w:t>
            </w:r>
          </w:p>
        </w:tc>
        <w:tc>
          <w:tcPr>
            <w:tcW w:w="2733" w:type="dxa"/>
            <w:tcBorders>
              <w:top w:val="single" w:sz="4" w:space="0" w:color="000000"/>
              <w:left w:val="single" w:sz="4" w:space="0" w:color="000000"/>
              <w:bottom w:val="single" w:sz="4" w:space="0" w:color="000000"/>
              <w:right w:val="single" w:sz="4" w:space="0" w:color="000000"/>
            </w:tcBorders>
          </w:tcPr>
          <w:p w14:paraId="457ECCCD" w14:textId="77777777" w:rsidR="00481A6B" w:rsidRDefault="00854D28">
            <w:pPr>
              <w:ind w:left="1"/>
            </w:pPr>
            <w:r>
              <w:rPr>
                <w:sz w:val="18"/>
              </w:rPr>
              <w:t xml:space="preserve"> </w:t>
            </w:r>
          </w:p>
        </w:tc>
      </w:tr>
      <w:tr w:rsidR="00481A6B" w14:paraId="4639B01F" w14:textId="77777777">
        <w:trPr>
          <w:trHeight w:val="521"/>
        </w:trPr>
        <w:tc>
          <w:tcPr>
            <w:tcW w:w="2522" w:type="dxa"/>
            <w:tcBorders>
              <w:top w:val="single" w:sz="4" w:space="0" w:color="000000"/>
              <w:left w:val="single" w:sz="4" w:space="0" w:color="000000"/>
              <w:bottom w:val="single" w:sz="4" w:space="0" w:color="000000"/>
              <w:right w:val="single" w:sz="4" w:space="0" w:color="000000"/>
            </w:tcBorders>
          </w:tcPr>
          <w:p w14:paraId="5227CBB8" w14:textId="77777777" w:rsidR="00481A6B" w:rsidRDefault="00854D28">
            <w:r>
              <w:rPr>
                <w:sz w:val="18"/>
              </w:rPr>
              <w:t xml:space="preserve">given a number, identify one more and one less  </w:t>
            </w:r>
          </w:p>
        </w:tc>
        <w:tc>
          <w:tcPr>
            <w:tcW w:w="2528" w:type="dxa"/>
            <w:tcBorders>
              <w:top w:val="single" w:sz="4" w:space="0" w:color="000000"/>
              <w:left w:val="single" w:sz="4" w:space="0" w:color="000000"/>
              <w:bottom w:val="single" w:sz="4" w:space="0" w:color="000000"/>
              <w:right w:val="single" w:sz="4" w:space="0" w:color="000000"/>
            </w:tcBorders>
          </w:tcPr>
          <w:p w14:paraId="5BBF2397" w14:textId="77777777" w:rsidR="00481A6B" w:rsidRDefault="00854D28">
            <w:pPr>
              <w:ind w:left="1"/>
            </w:pPr>
            <w:r>
              <w:rPr>
                <w:sz w:val="18"/>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4EC53836" w14:textId="77777777" w:rsidR="00481A6B" w:rsidRDefault="00854D28">
            <w:pPr>
              <w:ind w:left="1" w:right="57"/>
            </w:pPr>
            <w:r>
              <w:rPr>
                <w:sz w:val="18"/>
              </w:rPr>
              <w:t xml:space="preserve">find 10 or 100 more or less than a given number </w:t>
            </w:r>
          </w:p>
        </w:tc>
        <w:tc>
          <w:tcPr>
            <w:tcW w:w="2535" w:type="dxa"/>
            <w:tcBorders>
              <w:top w:val="single" w:sz="4" w:space="0" w:color="000000"/>
              <w:left w:val="single" w:sz="4" w:space="0" w:color="000000"/>
              <w:bottom w:val="single" w:sz="4" w:space="0" w:color="000000"/>
              <w:right w:val="single" w:sz="4" w:space="0" w:color="000000"/>
            </w:tcBorders>
          </w:tcPr>
          <w:p w14:paraId="7F0A6015" w14:textId="77777777" w:rsidR="00481A6B" w:rsidRDefault="00854D28">
            <w:pPr>
              <w:ind w:left="1"/>
            </w:pPr>
            <w:r>
              <w:rPr>
                <w:sz w:val="18"/>
              </w:rPr>
              <w:t xml:space="preserve">find 1 000 more or less than a given number  </w:t>
            </w:r>
          </w:p>
        </w:tc>
        <w:tc>
          <w:tcPr>
            <w:tcW w:w="2544" w:type="dxa"/>
            <w:tcBorders>
              <w:top w:val="single" w:sz="4" w:space="0" w:color="000000"/>
              <w:left w:val="single" w:sz="4" w:space="0" w:color="000000"/>
              <w:bottom w:val="single" w:sz="4" w:space="0" w:color="000000"/>
              <w:right w:val="single" w:sz="4" w:space="0" w:color="000000"/>
            </w:tcBorders>
          </w:tcPr>
          <w:p w14:paraId="4C14F81E" w14:textId="77777777" w:rsidR="00481A6B" w:rsidRDefault="00854D28">
            <w:pPr>
              <w:ind w:left="1"/>
            </w:pPr>
            <w:r>
              <w:rPr>
                <w:sz w:val="18"/>
              </w:rPr>
              <w:t xml:space="preserve"> </w:t>
            </w:r>
          </w:p>
        </w:tc>
        <w:tc>
          <w:tcPr>
            <w:tcW w:w="2733" w:type="dxa"/>
            <w:tcBorders>
              <w:top w:val="single" w:sz="4" w:space="0" w:color="000000"/>
              <w:left w:val="single" w:sz="4" w:space="0" w:color="000000"/>
              <w:bottom w:val="single" w:sz="4" w:space="0" w:color="000000"/>
              <w:right w:val="single" w:sz="4" w:space="0" w:color="000000"/>
            </w:tcBorders>
          </w:tcPr>
          <w:p w14:paraId="5B7F85B7" w14:textId="77777777" w:rsidR="00481A6B" w:rsidRDefault="00854D28">
            <w:pPr>
              <w:ind w:left="1"/>
            </w:pPr>
            <w:r>
              <w:rPr>
                <w:sz w:val="18"/>
              </w:rPr>
              <w:t xml:space="preserve"> </w:t>
            </w:r>
          </w:p>
        </w:tc>
      </w:tr>
      <w:tr w:rsidR="00481A6B" w14:paraId="6BD3E274" w14:textId="77777777">
        <w:trPr>
          <w:trHeight w:val="404"/>
        </w:trPr>
        <w:tc>
          <w:tcPr>
            <w:tcW w:w="2522" w:type="dxa"/>
            <w:tcBorders>
              <w:top w:val="single" w:sz="4" w:space="0" w:color="000000"/>
              <w:left w:val="single" w:sz="4" w:space="0" w:color="000000"/>
              <w:bottom w:val="single" w:sz="4" w:space="0" w:color="000000"/>
              <w:right w:val="nil"/>
            </w:tcBorders>
            <w:shd w:val="clear" w:color="auto" w:fill="8EAADB"/>
          </w:tcPr>
          <w:p w14:paraId="2E266BA8" w14:textId="77777777" w:rsidR="00481A6B" w:rsidRDefault="00481A6B"/>
        </w:tc>
        <w:tc>
          <w:tcPr>
            <w:tcW w:w="2528" w:type="dxa"/>
            <w:tcBorders>
              <w:top w:val="single" w:sz="4" w:space="0" w:color="000000"/>
              <w:left w:val="nil"/>
              <w:bottom w:val="single" w:sz="4" w:space="0" w:color="000000"/>
              <w:right w:val="nil"/>
            </w:tcBorders>
            <w:shd w:val="clear" w:color="auto" w:fill="8EAADB"/>
          </w:tcPr>
          <w:p w14:paraId="12FCD012" w14:textId="77777777" w:rsidR="00481A6B" w:rsidRDefault="00481A6B"/>
        </w:tc>
        <w:tc>
          <w:tcPr>
            <w:tcW w:w="5062" w:type="dxa"/>
            <w:gridSpan w:val="2"/>
            <w:tcBorders>
              <w:top w:val="single" w:sz="4" w:space="0" w:color="000000"/>
              <w:left w:val="nil"/>
              <w:bottom w:val="single" w:sz="4" w:space="0" w:color="000000"/>
              <w:right w:val="nil"/>
            </w:tcBorders>
            <w:shd w:val="clear" w:color="auto" w:fill="8EAADB"/>
          </w:tcPr>
          <w:p w14:paraId="07C6F352" w14:textId="77777777" w:rsidR="00481A6B" w:rsidRDefault="00854D28">
            <w:pPr>
              <w:ind w:left="149"/>
              <w:jc w:val="center"/>
            </w:pPr>
            <w:r>
              <w:rPr>
                <w:b/>
                <w:color w:val="FFFFFF"/>
                <w:sz w:val="28"/>
              </w:rPr>
              <w:t xml:space="preserve">Comparing numbers </w:t>
            </w:r>
          </w:p>
        </w:tc>
        <w:tc>
          <w:tcPr>
            <w:tcW w:w="2544" w:type="dxa"/>
            <w:tcBorders>
              <w:top w:val="single" w:sz="4" w:space="0" w:color="000000"/>
              <w:left w:val="nil"/>
              <w:bottom w:val="single" w:sz="4" w:space="0" w:color="000000"/>
              <w:right w:val="nil"/>
            </w:tcBorders>
            <w:shd w:val="clear" w:color="auto" w:fill="8EAADB"/>
          </w:tcPr>
          <w:p w14:paraId="76714DC7" w14:textId="77777777" w:rsidR="00481A6B" w:rsidRDefault="00481A6B"/>
        </w:tc>
        <w:tc>
          <w:tcPr>
            <w:tcW w:w="2733" w:type="dxa"/>
            <w:tcBorders>
              <w:top w:val="single" w:sz="4" w:space="0" w:color="000000"/>
              <w:left w:val="nil"/>
              <w:bottom w:val="single" w:sz="4" w:space="0" w:color="000000"/>
              <w:right w:val="single" w:sz="4" w:space="0" w:color="000000"/>
            </w:tcBorders>
            <w:shd w:val="clear" w:color="auto" w:fill="8EAADB"/>
          </w:tcPr>
          <w:p w14:paraId="73C1C5F3" w14:textId="77777777" w:rsidR="00481A6B" w:rsidRDefault="00481A6B"/>
        </w:tc>
      </w:tr>
      <w:tr w:rsidR="00481A6B" w14:paraId="627BE9FB" w14:textId="77777777">
        <w:trPr>
          <w:trHeight w:val="505"/>
        </w:trPr>
        <w:tc>
          <w:tcPr>
            <w:tcW w:w="2522" w:type="dxa"/>
            <w:tcBorders>
              <w:top w:val="single" w:sz="4" w:space="0" w:color="000000"/>
              <w:left w:val="single" w:sz="4" w:space="0" w:color="000000"/>
              <w:bottom w:val="single" w:sz="4" w:space="0" w:color="000000"/>
              <w:right w:val="single" w:sz="4" w:space="0" w:color="000000"/>
            </w:tcBorders>
          </w:tcPr>
          <w:p w14:paraId="3AA35AA0" w14:textId="77777777" w:rsidR="00481A6B" w:rsidRDefault="00481A6B"/>
        </w:tc>
        <w:tc>
          <w:tcPr>
            <w:tcW w:w="2528" w:type="dxa"/>
            <w:tcBorders>
              <w:top w:val="single" w:sz="4" w:space="0" w:color="000000"/>
              <w:left w:val="single" w:sz="4" w:space="0" w:color="000000"/>
              <w:bottom w:val="single" w:sz="4" w:space="0" w:color="000000"/>
              <w:right w:val="single" w:sz="4" w:space="0" w:color="000000"/>
            </w:tcBorders>
          </w:tcPr>
          <w:p w14:paraId="27D887EA" w14:textId="77777777" w:rsidR="00481A6B" w:rsidRDefault="00481A6B"/>
        </w:tc>
        <w:tc>
          <w:tcPr>
            <w:tcW w:w="2527" w:type="dxa"/>
            <w:tcBorders>
              <w:top w:val="single" w:sz="4" w:space="0" w:color="000000"/>
              <w:left w:val="single" w:sz="4" w:space="0" w:color="000000"/>
              <w:bottom w:val="single" w:sz="4" w:space="0" w:color="000000"/>
              <w:right w:val="single" w:sz="4" w:space="0" w:color="000000"/>
            </w:tcBorders>
          </w:tcPr>
          <w:p w14:paraId="38E2E30A" w14:textId="77777777" w:rsidR="00481A6B" w:rsidRDefault="00854D28">
            <w:pPr>
              <w:ind w:left="1" w:right="67"/>
            </w:pPr>
            <w:r>
              <w:rPr>
                <w:sz w:val="18"/>
              </w:rPr>
              <w:t xml:space="preserve">compare and order numbers up to 1 000 </w:t>
            </w:r>
          </w:p>
        </w:tc>
        <w:tc>
          <w:tcPr>
            <w:tcW w:w="2535" w:type="dxa"/>
            <w:tcBorders>
              <w:top w:val="single" w:sz="4" w:space="0" w:color="000000"/>
              <w:left w:val="single" w:sz="4" w:space="0" w:color="000000"/>
              <w:bottom w:val="single" w:sz="4" w:space="0" w:color="000000"/>
              <w:right w:val="single" w:sz="4" w:space="0" w:color="000000"/>
            </w:tcBorders>
          </w:tcPr>
          <w:p w14:paraId="732CD7F6" w14:textId="77777777" w:rsidR="00481A6B" w:rsidRDefault="00854D28">
            <w:pPr>
              <w:ind w:left="1"/>
            </w:pPr>
            <w:r>
              <w:rPr>
                <w:sz w:val="18"/>
              </w:rPr>
              <w:t xml:space="preserve">order and compare numbers beyond 1 000 </w:t>
            </w:r>
          </w:p>
        </w:tc>
        <w:tc>
          <w:tcPr>
            <w:tcW w:w="2544" w:type="dxa"/>
            <w:tcBorders>
              <w:top w:val="single" w:sz="4" w:space="0" w:color="000000"/>
              <w:left w:val="single" w:sz="4" w:space="0" w:color="000000"/>
              <w:bottom w:val="single" w:sz="4" w:space="0" w:color="000000"/>
              <w:right w:val="single" w:sz="4" w:space="0" w:color="000000"/>
            </w:tcBorders>
          </w:tcPr>
          <w:p w14:paraId="1A65F6B3" w14:textId="77777777" w:rsidR="00481A6B" w:rsidRDefault="00854D28">
            <w:pPr>
              <w:ind w:left="1"/>
            </w:pPr>
            <w:r>
              <w:rPr>
                <w:sz w:val="18"/>
              </w:rPr>
              <w:t xml:space="preserve">read, write, order and compare numbers to at least 1 000 000 </w:t>
            </w:r>
          </w:p>
        </w:tc>
        <w:tc>
          <w:tcPr>
            <w:tcW w:w="2733" w:type="dxa"/>
            <w:tcBorders>
              <w:top w:val="single" w:sz="4" w:space="0" w:color="000000"/>
              <w:left w:val="single" w:sz="4" w:space="0" w:color="000000"/>
              <w:bottom w:val="single" w:sz="4" w:space="0" w:color="000000"/>
              <w:right w:val="single" w:sz="4" w:space="0" w:color="000000"/>
            </w:tcBorders>
          </w:tcPr>
          <w:p w14:paraId="54B5EE18" w14:textId="77777777" w:rsidR="00481A6B" w:rsidRDefault="00854D28">
            <w:pPr>
              <w:ind w:left="1"/>
            </w:pPr>
            <w:r>
              <w:rPr>
                <w:sz w:val="18"/>
              </w:rPr>
              <w:t xml:space="preserve">read, write, order and compare numbers up to 10 000000 and </w:t>
            </w:r>
          </w:p>
        </w:tc>
      </w:tr>
    </w:tbl>
    <w:p w14:paraId="46CC252A" w14:textId="77777777" w:rsidR="00481A6B" w:rsidRDefault="00481A6B">
      <w:pPr>
        <w:spacing w:after="0"/>
        <w:ind w:left="-1440" w:right="15398"/>
      </w:pPr>
    </w:p>
    <w:tbl>
      <w:tblPr>
        <w:tblStyle w:val="TableGrid"/>
        <w:tblW w:w="15388" w:type="dxa"/>
        <w:tblInd w:w="-714" w:type="dxa"/>
        <w:tblCellMar>
          <w:top w:w="37" w:type="dxa"/>
          <w:left w:w="107" w:type="dxa"/>
          <w:right w:w="31" w:type="dxa"/>
        </w:tblCellMar>
        <w:tblLook w:val="04A0" w:firstRow="1" w:lastRow="0" w:firstColumn="1" w:lastColumn="0" w:noHBand="0" w:noVBand="1"/>
      </w:tblPr>
      <w:tblGrid>
        <w:gridCol w:w="2521"/>
        <w:gridCol w:w="2528"/>
        <w:gridCol w:w="2527"/>
        <w:gridCol w:w="2535"/>
        <w:gridCol w:w="2545"/>
        <w:gridCol w:w="2732"/>
      </w:tblGrid>
      <w:tr w:rsidR="00481A6B" w14:paraId="0CD5AD98" w14:textId="77777777">
        <w:trPr>
          <w:trHeight w:val="891"/>
        </w:trPr>
        <w:tc>
          <w:tcPr>
            <w:tcW w:w="2522" w:type="dxa"/>
            <w:tcBorders>
              <w:top w:val="single" w:sz="4" w:space="0" w:color="000000"/>
              <w:left w:val="single" w:sz="4" w:space="0" w:color="000000"/>
              <w:bottom w:val="single" w:sz="4" w:space="0" w:color="000000"/>
              <w:right w:val="single" w:sz="4" w:space="0" w:color="000000"/>
            </w:tcBorders>
          </w:tcPr>
          <w:p w14:paraId="20BA9413" w14:textId="77777777" w:rsidR="00481A6B" w:rsidRDefault="00854D28">
            <w:r>
              <w:rPr>
                <w:sz w:val="18"/>
              </w:rPr>
              <w:t xml:space="preserve">use the language of: equal to, more than, less than (fewer), most, least  </w:t>
            </w:r>
          </w:p>
          <w:p w14:paraId="30CF723F" w14:textId="77777777" w:rsidR="00481A6B" w:rsidRDefault="00854D28">
            <w:r>
              <w:rPr>
                <w:sz w:val="18"/>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215EB075" w14:textId="77777777" w:rsidR="00481A6B" w:rsidRDefault="00854D28">
            <w:pPr>
              <w:spacing w:after="3" w:line="239" w:lineRule="auto"/>
              <w:ind w:left="1"/>
            </w:pPr>
            <w:r>
              <w:rPr>
                <w:sz w:val="18"/>
              </w:rPr>
              <w:t xml:space="preserve">compare and order numbers from 0 up to 100; use &lt;, &gt; and </w:t>
            </w:r>
          </w:p>
          <w:p w14:paraId="48A43C9D" w14:textId="77777777" w:rsidR="00481A6B" w:rsidRDefault="00854D28">
            <w:pPr>
              <w:ind w:left="1"/>
            </w:pPr>
            <w:r>
              <w:rPr>
                <w:sz w:val="18"/>
              </w:rPr>
              <w:t xml:space="preserve">= signs  </w:t>
            </w:r>
          </w:p>
          <w:p w14:paraId="5FB63125" w14:textId="77777777" w:rsidR="00481A6B" w:rsidRDefault="00854D28">
            <w:pPr>
              <w:ind w:left="1"/>
            </w:pPr>
            <w:r>
              <w:rPr>
                <w:sz w:val="18"/>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6B8837AC" w14:textId="77777777" w:rsidR="00481A6B" w:rsidRDefault="00854D28">
            <w:pPr>
              <w:ind w:left="1"/>
            </w:pPr>
            <w:r>
              <w:rPr>
                <w:sz w:val="18"/>
              </w:rPr>
              <w:t xml:space="preserve"> </w:t>
            </w:r>
          </w:p>
        </w:tc>
        <w:tc>
          <w:tcPr>
            <w:tcW w:w="2535" w:type="dxa"/>
            <w:tcBorders>
              <w:top w:val="single" w:sz="4" w:space="0" w:color="000000"/>
              <w:left w:val="single" w:sz="4" w:space="0" w:color="000000"/>
              <w:bottom w:val="single" w:sz="4" w:space="0" w:color="000000"/>
              <w:right w:val="single" w:sz="4" w:space="0" w:color="000000"/>
            </w:tcBorders>
          </w:tcPr>
          <w:p w14:paraId="63CCBC84" w14:textId="77777777" w:rsidR="00481A6B" w:rsidRDefault="00854D28">
            <w:pPr>
              <w:ind w:left="1" w:right="9"/>
            </w:pPr>
            <w:r>
              <w:rPr>
                <w:i/>
                <w:sz w:val="18"/>
              </w:rPr>
              <w:t>compare numbers with the same number of decimal places up to two decimal places</w:t>
            </w:r>
            <w:r>
              <w:rPr>
                <w:sz w:val="18"/>
              </w:rPr>
              <w:t xml:space="preserve"> </w:t>
            </w:r>
            <w:r>
              <w:rPr>
                <w:i/>
                <w:sz w:val="18"/>
              </w:rPr>
              <w:t xml:space="preserve">(copied from Fractions) </w:t>
            </w:r>
          </w:p>
        </w:tc>
        <w:tc>
          <w:tcPr>
            <w:tcW w:w="2545" w:type="dxa"/>
            <w:tcBorders>
              <w:top w:val="single" w:sz="4" w:space="0" w:color="000000"/>
              <w:left w:val="single" w:sz="4" w:space="0" w:color="000000"/>
              <w:bottom w:val="single" w:sz="4" w:space="0" w:color="000000"/>
              <w:right w:val="single" w:sz="4" w:space="0" w:color="000000"/>
            </w:tcBorders>
          </w:tcPr>
          <w:p w14:paraId="4068F7AF" w14:textId="77777777" w:rsidR="00481A6B" w:rsidRDefault="00854D28">
            <w:pPr>
              <w:spacing w:after="3" w:line="239" w:lineRule="auto"/>
              <w:ind w:left="1" w:right="30"/>
            </w:pPr>
            <w:r>
              <w:rPr>
                <w:sz w:val="18"/>
              </w:rPr>
              <w:t xml:space="preserve">and determine the value of each digit </w:t>
            </w:r>
            <w:r>
              <w:rPr>
                <w:i/>
                <w:sz w:val="18"/>
              </w:rPr>
              <w:t xml:space="preserve">(appears also in </w:t>
            </w:r>
          </w:p>
          <w:p w14:paraId="15F2C55A" w14:textId="77777777" w:rsidR="00481A6B" w:rsidRDefault="00854D28">
            <w:pPr>
              <w:ind w:left="1"/>
            </w:pPr>
            <w:r>
              <w:rPr>
                <w:i/>
                <w:sz w:val="18"/>
              </w:rPr>
              <w:t>Reading and Writing Numbers)</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1D89B9D5" w14:textId="77777777" w:rsidR="00481A6B" w:rsidRDefault="00854D28">
            <w:pPr>
              <w:ind w:left="1"/>
            </w:pPr>
            <w:r>
              <w:rPr>
                <w:sz w:val="18"/>
              </w:rPr>
              <w:t xml:space="preserve">determine the value of each digit </w:t>
            </w:r>
          </w:p>
          <w:p w14:paraId="47AAD354" w14:textId="77777777" w:rsidR="00481A6B" w:rsidRDefault="00854D28">
            <w:pPr>
              <w:ind w:left="1"/>
            </w:pPr>
            <w:r>
              <w:rPr>
                <w:sz w:val="18"/>
              </w:rPr>
              <w:t xml:space="preserve">(appears also in Reading and </w:t>
            </w:r>
          </w:p>
          <w:p w14:paraId="7F7A2B22" w14:textId="77777777" w:rsidR="00481A6B" w:rsidRDefault="00854D28">
            <w:pPr>
              <w:ind w:left="1"/>
            </w:pPr>
            <w:r>
              <w:rPr>
                <w:sz w:val="18"/>
              </w:rPr>
              <w:t xml:space="preserve">Writing Numbers) </w:t>
            </w:r>
          </w:p>
        </w:tc>
      </w:tr>
      <w:tr w:rsidR="00481A6B" w14:paraId="3577C7B3" w14:textId="77777777">
        <w:trPr>
          <w:trHeight w:val="404"/>
        </w:trPr>
        <w:tc>
          <w:tcPr>
            <w:tcW w:w="2522" w:type="dxa"/>
            <w:tcBorders>
              <w:top w:val="single" w:sz="4" w:space="0" w:color="000000"/>
              <w:left w:val="single" w:sz="4" w:space="0" w:color="000000"/>
              <w:bottom w:val="single" w:sz="4" w:space="0" w:color="000000"/>
              <w:right w:val="nil"/>
            </w:tcBorders>
            <w:shd w:val="clear" w:color="auto" w:fill="8EAADB"/>
          </w:tcPr>
          <w:p w14:paraId="7C71459B" w14:textId="77777777" w:rsidR="00481A6B" w:rsidRDefault="00481A6B"/>
        </w:tc>
        <w:tc>
          <w:tcPr>
            <w:tcW w:w="10134" w:type="dxa"/>
            <w:gridSpan w:val="4"/>
            <w:tcBorders>
              <w:top w:val="single" w:sz="4" w:space="0" w:color="000000"/>
              <w:left w:val="nil"/>
              <w:bottom w:val="single" w:sz="4" w:space="0" w:color="000000"/>
              <w:right w:val="nil"/>
            </w:tcBorders>
            <w:shd w:val="clear" w:color="auto" w:fill="8EAADB"/>
          </w:tcPr>
          <w:p w14:paraId="20883DA7" w14:textId="77777777" w:rsidR="00481A6B" w:rsidRDefault="00854D28">
            <w:pPr>
              <w:ind w:left="2180"/>
            </w:pPr>
            <w:r>
              <w:rPr>
                <w:b/>
                <w:color w:val="FFFFFF"/>
                <w:sz w:val="28"/>
              </w:rPr>
              <w:t xml:space="preserve">Identifying, representing and estimating numbers </w:t>
            </w:r>
          </w:p>
        </w:tc>
        <w:tc>
          <w:tcPr>
            <w:tcW w:w="2732" w:type="dxa"/>
            <w:tcBorders>
              <w:top w:val="single" w:sz="4" w:space="0" w:color="000000"/>
              <w:left w:val="nil"/>
              <w:bottom w:val="single" w:sz="4" w:space="0" w:color="000000"/>
              <w:right w:val="single" w:sz="4" w:space="0" w:color="000000"/>
            </w:tcBorders>
            <w:shd w:val="clear" w:color="auto" w:fill="8EAADB"/>
          </w:tcPr>
          <w:p w14:paraId="25B1EA57" w14:textId="77777777" w:rsidR="00481A6B" w:rsidRDefault="00481A6B"/>
        </w:tc>
      </w:tr>
      <w:tr w:rsidR="00481A6B" w14:paraId="3171D479" w14:textId="77777777">
        <w:trPr>
          <w:trHeight w:val="892"/>
        </w:trPr>
        <w:tc>
          <w:tcPr>
            <w:tcW w:w="2522" w:type="dxa"/>
            <w:tcBorders>
              <w:top w:val="single" w:sz="4" w:space="0" w:color="000000"/>
              <w:left w:val="single" w:sz="4" w:space="0" w:color="000000"/>
              <w:bottom w:val="single" w:sz="4" w:space="0" w:color="000000"/>
              <w:right w:val="single" w:sz="4" w:space="0" w:color="000000"/>
            </w:tcBorders>
          </w:tcPr>
          <w:p w14:paraId="4F34EB6D" w14:textId="77777777" w:rsidR="00481A6B" w:rsidRDefault="00854D28">
            <w:pPr>
              <w:ind w:right="67"/>
            </w:pPr>
            <w:r>
              <w:rPr>
                <w:sz w:val="18"/>
              </w:rPr>
              <w:t xml:space="preserve">identify and represent numbers using objects and pictorial representations including the number line </w:t>
            </w:r>
          </w:p>
        </w:tc>
        <w:tc>
          <w:tcPr>
            <w:tcW w:w="2528" w:type="dxa"/>
            <w:tcBorders>
              <w:top w:val="single" w:sz="4" w:space="0" w:color="000000"/>
              <w:left w:val="single" w:sz="4" w:space="0" w:color="000000"/>
              <w:bottom w:val="single" w:sz="4" w:space="0" w:color="000000"/>
              <w:right w:val="single" w:sz="4" w:space="0" w:color="000000"/>
            </w:tcBorders>
          </w:tcPr>
          <w:p w14:paraId="3C38A6CA" w14:textId="77777777" w:rsidR="00481A6B" w:rsidRDefault="00854D28">
            <w:pPr>
              <w:ind w:left="1" w:right="39"/>
            </w:pPr>
            <w:r>
              <w:rPr>
                <w:sz w:val="18"/>
              </w:rPr>
              <w:t xml:space="preserve">identify, represent and estimate numbers using different representations, including the number line  </w:t>
            </w:r>
          </w:p>
        </w:tc>
        <w:tc>
          <w:tcPr>
            <w:tcW w:w="2527" w:type="dxa"/>
            <w:tcBorders>
              <w:top w:val="single" w:sz="4" w:space="0" w:color="000000"/>
              <w:left w:val="single" w:sz="4" w:space="0" w:color="000000"/>
              <w:bottom w:val="single" w:sz="4" w:space="0" w:color="000000"/>
              <w:right w:val="single" w:sz="4" w:space="0" w:color="000000"/>
            </w:tcBorders>
          </w:tcPr>
          <w:p w14:paraId="64636654" w14:textId="77777777" w:rsidR="00481A6B" w:rsidRDefault="00854D28">
            <w:pPr>
              <w:spacing w:after="2" w:line="239" w:lineRule="auto"/>
              <w:ind w:left="1" w:right="38"/>
            </w:pPr>
            <w:r>
              <w:rPr>
                <w:sz w:val="18"/>
              </w:rPr>
              <w:t xml:space="preserve">identify, represent and estimate numbers using </w:t>
            </w:r>
          </w:p>
          <w:p w14:paraId="54598147" w14:textId="77777777" w:rsidR="00481A6B" w:rsidRDefault="00854D28">
            <w:pPr>
              <w:ind w:left="1"/>
            </w:pPr>
            <w:r>
              <w:rPr>
                <w:sz w:val="18"/>
              </w:rPr>
              <w:t xml:space="preserve">different representations  </w:t>
            </w:r>
          </w:p>
          <w:p w14:paraId="08C155B1" w14:textId="77777777" w:rsidR="00481A6B" w:rsidRDefault="00854D28">
            <w:pPr>
              <w:ind w:left="1"/>
            </w:pPr>
            <w:r>
              <w:rPr>
                <w:sz w:val="18"/>
              </w:rPr>
              <w:t xml:space="preserve"> </w:t>
            </w:r>
          </w:p>
        </w:tc>
        <w:tc>
          <w:tcPr>
            <w:tcW w:w="2535" w:type="dxa"/>
            <w:tcBorders>
              <w:top w:val="single" w:sz="4" w:space="0" w:color="000000"/>
              <w:left w:val="single" w:sz="4" w:space="0" w:color="000000"/>
              <w:bottom w:val="single" w:sz="4" w:space="0" w:color="000000"/>
              <w:right w:val="single" w:sz="4" w:space="0" w:color="000000"/>
            </w:tcBorders>
          </w:tcPr>
          <w:p w14:paraId="7C01130E" w14:textId="77777777" w:rsidR="00481A6B" w:rsidRDefault="00854D28">
            <w:pPr>
              <w:ind w:left="1" w:right="46"/>
            </w:pPr>
            <w:r>
              <w:rPr>
                <w:sz w:val="18"/>
              </w:rPr>
              <w:t xml:space="preserve">identify, represent and estimate numbers using different representations </w:t>
            </w:r>
          </w:p>
        </w:tc>
        <w:tc>
          <w:tcPr>
            <w:tcW w:w="2545" w:type="dxa"/>
            <w:tcBorders>
              <w:top w:val="single" w:sz="4" w:space="0" w:color="000000"/>
              <w:left w:val="single" w:sz="4" w:space="0" w:color="000000"/>
              <w:bottom w:val="single" w:sz="4" w:space="0" w:color="000000"/>
              <w:right w:val="single" w:sz="4" w:space="0" w:color="000000"/>
            </w:tcBorders>
          </w:tcPr>
          <w:p w14:paraId="50450349" w14:textId="77777777" w:rsidR="00481A6B" w:rsidRDefault="00854D28">
            <w:pPr>
              <w:ind w:left="1"/>
            </w:pP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029BE376" w14:textId="77777777" w:rsidR="00481A6B" w:rsidRDefault="00854D28">
            <w:pPr>
              <w:ind w:left="1"/>
            </w:pPr>
            <w:r>
              <w:rPr>
                <w:sz w:val="18"/>
              </w:rPr>
              <w:t xml:space="preserve"> </w:t>
            </w:r>
          </w:p>
        </w:tc>
      </w:tr>
      <w:tr w:rsidR="00481A6B" w14:paraId="735654DC" w14:textId="77777777">
        <w:trPr>
          <w:trHeight w:val="404"/>
        </w:trPr>
        <w:tc>
          <w:tcPr>
            <w:tcW w:w="2522" w:type="dxa"/>
            <w:tcBorders>
              <w:top w:val="single" w:sz="4" w:space="0" w:color="000000"/>
              <w:left w:val="single" w:sz="4" w:space="0" w:color="000000"/>
              <w:bottom w:val="single" w:sz="4" w:space="0" w:color="000000"/>
              <w:right w:val="nil"/>
            </w:tcBorders>
            <w:shd w:val="clear" w:color="auto" w:fill="8EAADB"/>
          </w:tcPr>
          <w:p w14:paraId="76F0FF0C" w14:textId="77777777" w:rsidR="00481A6B" w:rsidRDefault="00481A6B"/>
        </w:tc>
        <w:tc>
          <w:tcPr>
            <w:tcW w:w="10134" w:type="dxa"/>
            <w:gridSpan w:val="4"/>
            <w:tcBorders>
              <w:top w:val="single" w:sz="4" w:space="0" w:color="000000"/>
              <w:left w:val="nil"/>
              <w:bottom w:val="single" w:sz="4" w:space="0" w:color="000000"/>
              <w:right w:val="nil"/>
            </w:tcBorders>
            <w:shd w:val="clear" w:color="auto" w:fill="8EAADB"/>
          </w:tcPr>
          <w:p w14:paraId="16755F15" w14:textId="77777777" w:rsidR="00481A6B" w:rsidRDefault="00854D28">
            <w:pPr>
              <w:ind w:left="1686"/>
            </w:pPr>
            <w:r>
              <w:rPr>
                <w:b/>
                <w:color w:val="FFFFFF"/>
                <w:sz w:val="28"/>
              </w:rPr>
              <w:t xml:space="preserve">Reading and writing numbers (including Roman numerals) </w:t>
            </w:r>
          </w:p>
        </w:tc>
        <w:tc>
          <w:tcPr>
            <w:tcW w:w="2732" w:type="dxa"/>
            <w:tcBorders>
              <w:top w:val="single" w:sz="4" w:space="0" w:color="000000"/>
              <w:left w:val="nil"/>
              <w:bottom w:val="single" w:sz="4" w:space="0" w:color="000000"/>
              <w:right w:val="single" w:sz="4" w:space="0" w:color="000000"/>
            </w:tcBorders>
            <w:shd w:val="clear" w:color="auto" w:fill="8EAADB"/>
          </w:tcPr>
          <w:p w14:paraId="2FCD5583" w14:textId="77777777" w:rsidR="00481A6B" w:rsidRDefault="00481A6B"/>
        </w:tc>
      </w:tr>
      <w:tr w:rsidR="00481A6B" w14:paraId="0F1963AC" w14:textId="77777777">
        <w:trPr>
          <w:trHeight w:val="1111"/>
        </w:trPr>
        <w:tc>
          <w:tcPr>
            <w:tcW w:w="2522" w:type="dxa"/>
            <w:vMerge w:val="restart"/>
            <w:tcBorders>
              <w:top w:val="single" w:sz="4" w:space="0" w:color="000000"/>
              <w:left w:val="single" w:sz="4" w:space="0" w:color="000000"/>
              <w:bottom w:val="single" w:sz="4" w:space="0" w:color="000000"/>
              <w:right w:val="single" w:sz="4" w:space="0" w:color="000000"/>
            </w:tcBorders>
          </w:tcPr>
          <w:p w14:paraId="520266B2" w14:textId="77777777" w:rsidR="00481A6B" w:rsidRDefault="00854D28">
            <w:r>
              <w:rPr>
                <w:sz w:val="18"/>
              </w:rPr>
              <w:t xml:space="preserve">read and write numbers from 1 to 20 in numerals and words. </w:t>
            </w:r>
          </w:p>
        </w:tc>
        <w:tc>
          <w:tcPr>
            <w:tcW w:w="2528" w:type="dxa"/>
            <w:vMerge w:val="restart"/>
            <w:tcBorders>
              <w:top w:val="single" w:sz="4" w:space="0" w:color="000000"/>
              <w:left w:val="single" w:sz="4" w:space="0" w:color="000000"/>
              <w:bottom w:val="single" w:sz="4" w:space="0" w:color="000000"/>
              <w:right w:val="single" w:sz="4" w:space="0" w:color="000000"/>
            </w:tcBorders>
          </w:tcPr>
          <w:p w14:paraId="412A8E5C" w14:textId="77777777" w:rsidR="00481A6B" w:rsidRDefault="00854D28">
            <w:pPr>
              <w:ind w:left="1"/>
            </w:pPr>
            <w:r>
              <w:rPr>
                <w:sz w:val="18"/>
              </w:rPr>
              <w:t xml:space="preserve">read and write numbers to at least 100 in numerals and in words  </w:t>
            </w:r>
          </w:p>
          <w:p w14:paraId="18A43524" w14:textId="77777777" w:rsidR="00481A6B" w:rsidRDefault="00854D28">
            <w:pPr>
              <w:ind w:left="1"/>
            </w:pPr>
            <w:r>
              <w:rPr>
                <w:sz w:val="18"/>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6E97781F" w14:textId="77777777" w:rsidR="00481A6B" w:rsidRDefault="00854D28">
            <w:pPr>
              <w:ind w:left="1" w:right="68"/>
            </w:pPr>
            <w:r>
              <w:rPr>
                <w:sz w:val="18"/>
              </w:rPr>
              <w:t xml:space="preserve">read and write numbers up to 1 000 in numerals and in words  </w:t>
            </w:r>
          </w:p>
        </w:tc>
        <w:tc>
          <w:tcPr>
            <w:tcW w:w="2535" w:type="dxa"/>
            <w:vMerge w:val="restart"/>
            <w:tcBorders>
              <w:top w:val="single" w:sz="4" w:space="0" w:color="000000"/>
              <w:left w:val="single" w:sz="4" w:space="0" w:color="000000"/>
              <w:bottom w:val="single" w:sz="4" w:space="0" w:color="000000"/>
              <w:right w:val="single" w:sz="4" w:space="0" w:color="000000"/>
            </w:tcBorders>
          </w:tcPr>
          <w:p w14:paraId="43E8397E" w14:textId="77777777" w:rsidR="00481A6B" w:rsidRDefault="00854D28">
            <w:pPr>
              <w:ind w:left="1"/>
            </w:pPr>
            <w:r>
              <w:rPr>
                <w:sz w:val="18"/>
              </w:rPr>
              <w:t xml:space="preserve"> </w:t>
            </w:r>
          </w:p>
          <w:p w14:paraId="3EF276E8" w14:textId="77777777" w:rsidR="00481A6B" w:rsidRDefault="00854D28">
            <w:pPr>
              <w:ind w:left="1"/>
            </w:pPr>
            <w:r>
              <w:rPr>
                <w:sz w:val="18"/>
              </w:rPr>
              <w:t xml:space="preserve"> </w:t>
            </w:r>
          </w:p>
          <w:p w14:paraId="76C87DD7" w14:textId="77777777" w:rsidR="00481A6B" w:rsidRDefault="00854D28">
            <w:pPr>
              <w:ind w:left="1"/>
            </w:pPr>
            <w:r>
              <w:rPr>
                <w:sz w:val="18"/>
              </w:rPr>
              <w:t xml:space="preserve"> </w:t>
            </w:r>
          </w:p>
          <w:p w14:paraId="04909FF7" w14:textId="77777777" w:rsidR="00481A6B" w:rsidRDefault="00854D28">
            <w:pPr>
              <w:spacing w:after="214"/>
              <w:ind w:left="1"/>
            </w:pPr>
            <w:r>
              <w:rPr>
                <w:sz w:val="18"/>
              </w:rPr>
              <w:t xml:space="preserve"> </w:t>
            </w:r>
          </w:p>
          <w:p w14:paraId="3B5567C6" w14:textId="77777777" w:rsidR="00481A6B" w:rsidRDefault="00854D28">
            <w:pPr>
              <w:ind w:left="1"/>
            </w:pPr>
            <w:r>
              <w:rPr>
                <w:sz w:val="18"/>
              </w:rPr>
              <w:t xml:space="preserve">read Roman numerals to 100 (I to C) and know that over time, the numeral system changed to include the concept of zero and place value. </w:t>
            </w:r>
          </w:p>
          <w:p w14:paraId="567AF4BD" w14:textId="77777777" w:rsidR="00481A6B" w:rsidRDefault="00854D28">
            <w:pPr>
              <w:ind w:left="1"/>
            </w:pPr>
            <w:r>
              <w:rPr>
                <w:sz w:val="18"/>
              </w:rPr>
              <w:t xml:space="preserve"> </w:t>
            </w:r>
          </w:p>
        </w:tc>
        <w:tc>
          <w:tcPr>
            <w:tcW w:w="2545" w:type="dxa"/>
            <w:tcBorders>
              <w:top w:val="single" w:sz="4" w:space="0" w:color="000000"/>
              <w:left w:val="single" w:sz="4" w:space="0" w:color="000000"/>
              <w:bottom w:val="single" w:sz="4" w:space="0" w:color="000000"/>
              <w:right w:val="single" w:sz="4" w:space="0" w:color="000000"/>
            </w:tcBorders>
          </w:tcPr>
          <w:p w14:paraId="460BE062" w14:textId="77777777" w:rsidR="00481A6B" w:rsidRDefault="00854D28">
            <w:pPr>
              <w:spacing w:after="1"/>
              <w:ind w:left="1" w:right="30"/>
            </w:pPr>
            <w:r>
              <w:rPr>
                <w:sz w:val="18"/>
              </w:rPr>
              <w:t xml:space="preserve">read, write, order and compare numbers to at least 1 000 000 and determine the value of each digit </w:t>
            </w:r>
            <w:r>
              <w:rPr>
                <w:i/>
                <w:sz w:val="18"/>
              </w:rPr>
              <w:t xml:space="preserve">(appears also in </w:t>
            </w:r>
          </w:p>
          <w:p w14:paraId="50ABF4C1" w14:textId="77777777" w:rsidR="00481A6B" w:rsidRDefault="00854D28">
            <w:pPr>
              <w:ind w:left="1"/>
            </w:pPr>
            <w:r>
              <w:rPr>
                <w:i/>
                <w:sz w:val="18"/>
              </w:rPr>
              <w:t>Comparing Numbers)</w:t>
            </w:r>
            <w:r>
              <w:rPr>
                <w:sz w:val="18"/>
              </w:rPr>
              <w:t xml:space="preserve"> </w:t>
            </w:r>
          </w:p>
        </w:tc>
        <w:tc>
          <w:tcPr>
            <w:tcW w:w="2732" w:type="dxa"/>
            <w:vMerge w:val="restart"/>
            <w:tcBorders>
              <w:top w:val="single" w:sz="4" w:space="0" w:color="000000"/>
              <w:left w:val="single" w:sz="4" w:space="0" w:color="000000"/>
              <w:bottom w:val="single" w:sz="4" w:space="0" w:color="000000"/>
              <w:right w:val="single" w:sz="4" w:space="0" w:color="000000"/>
            </w:tcBorders>
          </w:tcPr>
          <w:p w14:paraId="6FD97231" w14:textId="77777777" w:rsidR="00481A6B" w:rsidRDefault="00854D28">
            <w:pPr>
              <w:ind w:left="1"/>
            </w:pPr>
            <w:r>
              <w:rPr>
                <w:sz w:val="18"/>
              </w:rPr>
              <w:t xml:space="preserve">read, write, order and compare numbers up to 10 000 000 and determine the value of each digit </w:t>
            </w:r>
          </w:p>
          <w:p w14:paraId="03FEB917" w14:textId="77777777" w:rsidR="00481A6B" w:rsidRDefault="00854D28">
            <w:pPr>
              <w:ind w:left="1"/>
            </w:pPr>
            <w:r>
              <w:rPr>
                <w:i/>
                <w:sz w:val="18"/>
              </w:rPr>
              <w:t xml:space="preserve">(appears also in Understanding </w:t>
            </w:r>
          </w:p>
          <w:p w14:paraId="5E0F616C" w14:textId="77777777" w:rsidR="00481A6B" w:rsidRDefault="00854D28">
            <w:pPr>
              <w:ind w:left="1"/>
            </w:pPr>
            <w:r>
              <w:rPr>
                <w:i/>
                <w:sz w:val="18"/>
              </w:rPr>
              <w:t xml:space="preserve">Place Value) </w:t>
            </w:r>
          </w:p>
        </w:tc>
      </w:tr>
      <w:tr w:rsidR="00481A6B" w14:paraId="49557A76" w14:textId="77777777">
        <w:trPr>
          <w:trHeight w:val="1330"/>
        </w:trPr>
        <w:tc>
          <w:tcPr>
            <w:tcW w:w="0" w:type="auto"/>
            <w:vMerge/>
            <w:tcBorders>
              <w:top w:val="nil"/>
              <w:left w:val="single" w:sz="4" w:space="0" w:color="000000"/>
              <w:bottom w:val="single" w:sz="4" w:space="0" w:color="000000"/>
              <w:right w:val="single" w:sz="4" w:space="0" w:color="000000"/>
            </w:tcBorders>
          </w:tcPr>
          <w:p w14:paraId="5C11857D"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273AFB9B" w14:textId="77777777" w:rsidR="00481A6B" w:rsidRDefault="00481A6B"/>
        </w:tc>
        <w:tc>
          <w:tcPr>
            <w:tcW w:w="2527" w:type="dxa"/>
            <w:tcBorders>
              <w:top w:val="single" w:sz="4" w:space="0" w:color="000000"/>
              <w:left w:val="single" w:sz="4" w:space="0" w:color="000000"/>
              <w:bottom w:val="single" w:sz="4" w:space="0" w:color="000000"/>
              <w:right w:val="single" w:sz="4" w:space="0" w:color="000000"/>
            </w:tcBorders>
          </w:tcPr>
          <w:p w14:paraId="1CD33211" w14:textId="77777777" w:rsidR="00481A6B" w:rsidRDefault="00854D28">
            <w:pPr>
              <w:ind w:left="1"/>
            </w:pPr>
            <w:r>
              <w:rPr>
                <w:i/>
                <w:sz w:val="18"/>
              </w:rPr>
              <w:t>tell and write the time from an analogue clock, including using Roman numerals from I to XII, and 12-hour and 24-hour clocks  (copied from Measurement)</w:t>
            </w:r>
            <w:r>
              <w:rPr>
                <w:i/>
                <w:sz w:val="16"/>
              </w:rPr>
              <w:t xml:space="preserve">  </w:t>
            </w:r>
          </w:p>
        </w:tc>
        <w:tc>
          <w:tcPr>
            <w:tcW w:w="0" w:type="auto"/>
            <w:vMerge/>
            <w:tcBorders>
              <w:top w:val="nil"/>
              <w:left w:val="single" w:sz="4" w:space="0" w:color="000000"/>
              <w:bottom w:val="single" w:sz="4" w:space="0" w:color="000000"/>
              <w:right w:val="single" w:sz="4" w:space="0" w:color="000000"/>
            </w:tcBorders>
          </w:tcPr>
          <w:p w14:paraId="6D3477F6" w14:textId="77777777" w:rsidR="00481A6B" w:rsidRDefault="00481A6B"/>
        </w:tc>
        <w:tc>
          <w:tcPr>
            <w:tcW w:w="2545" w:type="dxa"/>
            <w:tcBorders>
              <w:top w:val="single" w:sz="4" w:space="0" w:color="000000"/>
              <w:left w:val="single" w:sz="4" w:space="0" w:color="000000"/>
              <w:bottom w:val="single" w:sz="4" w:space="0" w:color="000000"/>
              <w:right w:val="single" w:sz="4" w:space="0" w:color="000000"/>
            </w:tcBorders>
          </w:tcPr>
          <w:p w14:paraId="10EB04A4" w14:textId="77777777" w:rsidR="00481A6B" w:rsidRDefault="00854D28">
            <w:pPr>
              <w:ind w:left="1" w:right="78"/>
            </w:pPr>
            <w:r>
              <w:rPr>
                <w:sz w:val="18"/>
              </w:rPr>
              <w:t xml:space="preserve">read Roman numerals to 1 000 (M) and recognise years written in Roman numerals. </w:t>
            </w:r>
          </w:p>
        </w:tc>
        <w:tc>
          <w:tcPr>
            <w:tcW w:w="0" w:type="auto"/>
            <w:vMerge/>
            <w:tcBorders>
              <w:top w:val="nil"/>
              <w:left w:val="single" w:sz="4" w:space="0" w:color="000000"/>
              <w:bottom w:val="single" w:sz="4" w:space="0" w:color="000000"/>
              <w:right w:val="single" w:sz="4" w:space="0" w:color="000000"/>
            </w:tcBorders>
          </w:tcPr>
          <w:p w14:paraId="231DCD30" w14:textId="77777777" w:rsidR="00481A6B" w:rsidRDefault="00481A6B"/>
        </w:tc>
      </w:tr>
      <w:tr w:rsidR="00481A6B" w14:paraId="57756811" w14:textId="77777777">
        <w:trPr>
          <w:trHeight w:val="404"/>
        </w:trPr>
        <w:tc>
          <w:tcPr>
            <w:tcW w:w="2522" w:type="dxa"/>
            <w:tcBorders>
              <w:top w:val="single" w:sz="4" w:space="0" w:color="000000"/>
              <w:left w:val="single" w:sz="4" w:space="0" w:color="000000"/>
              <w:bottom w:val="single" w:sz="4" w:space="0" w:color="000000"/>
              <w:right w:val="nil"/>
            </w:tcBorders>
            <w:shd w:val="clear" w:color="auto" w:fill="8EAADB"/>
          </w:tcPr>
          <w:p w14:paraId="6F47DA67" w14:textId="77777777" w:rsidR="00481A6B" w:rsidRDefault="00481A6B"/>
        </w:tc>
        <w:tc>
          <w:tcPr>
            <w:tcW w:w="10134" w:type="dxa"/>
            <w:gridSpan w:val="4"/>
            <w:tcBorders>
              <w:top w:val="single" w:sz="4" w:space="0" w:color="000000"/>
              <w:left w:val="nil"/>
              <w:bottom w:val="single" w:sz="4" w:space="0" w:color="000000"/>
              <w:right w:val="nil"/>
            </w:tcBorders>
            <w:shd w:val="clear" w:color="auto" w:fill="8EAADB"/>
          </w:tcPr>
          <w:p w14:paraId="3292A3F2" w14:textId="77777777" w:rsidR="00481A6B" w:rsidRDefault="00854D28">
            <w:pPr>
              <w:ind w:left="136"/>
              <w:jc w:val="center"/>
            </w:pPr>
            <w:r>
              <w:rPr>
                <w:b/>
                <w:color w:val="FFFFFF"/>
                <w:sz w:val="28"/>
              </w:rPr>
              <w:t xml:space="preserve">Understanding place value </w:t>
            </w:r>
          </w:p>
        </w:tc>
        <w:tc>
          <w:tcPr>
            <w:tcW w:w="2732" w:type="dxa"/>
            <w:tcBorders>
              <w:top w:val="single" w:sz="4" w:space="0" w:color="000000"/>
              <w:left w:val="nil"/>
              <w:bottom w:val="single" w:sz="4" w:space="0" w:color="000000"/>
              <w:right w:val="single" w:sz="4" w:space="0" w:color="000000"/>
            </w:tcBorders>
            <w:shd w:val="clear" w:color="auto" w:fill="8EAADB"/>
          </w:tcPr>
          <w:p w14:paraId="3EA83E93" w14:textId="77777777" w:rsidR="00481A6B" w:rsidRDefault="00481A6B"/>
        </w:tc>
      </w:tr>
      <w:tr w:rsidR="00481A6B" w14:paraId="672408C6" w14:textId="77777777">
        <w:trPr>
          <w:trHeight w:val="1110"/>
        </w:trPr>
        <w:tc>
          <w:tcPr>
            <w:tcW w:w="2522" w:type="dxa"/>
            <w:vMerge w:val="restart"/>
            <w:tcBorders>
              <w:top w:val="single" w:sz="4" w:space="0" w:color="000000"/>
              <w:left w:val="single" w:sz="4" w:space="0" w:color="000000"/>
              <w:bottom w:val="single" w:sz="4" w:space="0" w:color="000000"/>
              <w:right w:val="single" w:sz="4" w:space="0" w:color="000000"/>
            </w:tcBorders>
          </w:tcPr>
          <w:p w14:paraId="4E2625C6" w14:textId="77777777" w:rsidR="00481A6B" w:rsidRDefault="00854D28">
            <w:r>
              <w:rPr>
                <w:sz w:val="16"/>
              </w:rPr>
              <w:t xml:space="preserve"> </w:t>
            </w:r>
          </w:p>
        </w:tc>
        <w:tc>
          <w:tcPr>
            <w:tcW w:w="2528" w:type="dxa"/>
            <w:vMerge w:val="restart"/>
            <w:tcBorders>
              <w:top w:val="single" w:sz="4" w:space="0" w:color="000000"/>
              <w:left w:val="single" w:sz="4" w:space="0" w:color="000000"/>
              <w:bottom w:val="single" w:sz="4" w:space="0" w:color="000000"/>
              <w:right w:val="single" w:sz="4" w:space="0" w:color="000000"/>
            </w:tcBorders>
          </w:tcPr>
          <w:p w14:paraId="2883EF5A" w14:textId="77777777" w:rsidR="00481A6B" w:rsidRDefault="00854D28">
            <w:pPr>
              <w:spacing w:after="2" w:line="239" w:lineRule="auto"/>
              <w:ind w:left="1"/>
            </w:pPr>
            <w:r>
              <w:rPr>
                <w:sz w:val="18"/>
              </w:rPr>
              <w:t xml:space="preserve">recognise the place value of each digit in a two-digit </w:t>
            </w:r>
          </w:p>
          <w:p w14:paraId="6882220A" w14:textId="77777777" w:rsidR="00481A6B" w:rsidRDefault="00854D28">
            <w:pPr>
              <w:ind w:left="1"/>
            </w:pPr>
            <w:r>
              <w:rPr>
                <w:sz w:val="18"/>
              </w:rPr>
              <w:t xml:space="preserve">number (tens, ones)  </w:t>
            </w:r>
          </w:p>
          <w:p w14:paraId="6360CB5F" w14:textId="77777777" w:rsidR="00481A6B" w:rsidRDefault="00854D28">
            <w:pPr>
              <w:ind w:left="1"/>
            </w:pPr>
            <w:r>
              <w:rPr>
                <w:sz w:val="18"/>
              </w:rPr>
              <w:t xml:space="preserve"> </w:t>
            </w:r>
          </w:p>
        </w:tc>
        <w:tc>
          <w:tcPr>
            <w:tcW w:w="2527" w:type="dxa"/>
            <w:vMerge w:val="restart"/>
            <w:tcBorders>
              <w:top w:val="single" w:sz="4" w:space="0" w:color="000000"/>
              <w:left w:val="single" w:sz="4" w:space="0" w:color="000000"/>
              <w:bottom w:val="single" w:sz="4" w:space="0" w:color="000000"/>
              <w:right w:val="single" w:sz="4" w:space="0" w:color="000000"/>
            </w:tcBorders>
          </w:tcPr>
          <w:p w14:paraId="1366F161" w14:textId="77777777" w:rsidR="00481A6B" w:rsidRDefault="00854D28">
            <w:pPr>
              <w:spacing w:after="2" w:line="239" w:lineRule="auto"/>
              <w:ind w:left="1"/>
            </w:pPr>
            <w:r>
              <w:rPr>
                <w:sz w:val="18"/>
              </w:rPr>
              <w:t xml:space="preserve">recognise the place value of each digit in a three-digit </w:t>
            </w:r>
          </w:p>
          <w:p w14:paraId="6F46BEFF" w14:textId="77777777" w:rsidR="00481A6B" w:rsidRDefault="00854D28">
            <w:pPr>
              <w:ind w:left="1"/>
            </w:pPr>
            <w:r>
              <w:rPr>
                <w:sz w:val="18"/>
              </w:rPr>
              <w:t xml:space="preserve">number (hundreds, tens, ones)  </w:t>
            </w:r>
          </w:p>
          <w:p w14:paraId="081A35A6" w14:textId="77777777" w:rsidR="00481A6B" w:rsidRDefault="00854D28">
            <w:pPr>
              <w:ind w:left="1"/>
            </w:pPr>
            <w:r>
              <w:rPr>
                <w:sz w:val="18"/>
              </w:rPr>
              <w:t xml:space="preserve"> </w:t>
            </w:r>
          </w:p>
        </w:tc>
        <w:tc>
          <w:tcPr>
            <w:tcW w:w="2535" w:type="dxa"/>
            <w:tcBorders>
              <w:top w:val="single" w:sz="4" w:space="0" w:color="000000"/>
              <w:left w:val="single" w:sz="4" w:space="0" w:color="000000"/>
              <w:bottom w:val="single" w:sz="4" w:space="0" w:color="000000"/>
              <w:right w:val="single" w:sz="4" w:space="0" w:color="000000"/>
            </w:tcBorders>
          </w:tcPr>
          <w:p w14:paraId="7088E244" w14:textId="77777777" w:rsidR="00481A6B" w:rsidRDefault="00854D28">
            <w:pPr>
              <w:ind w:left="1" w:right="40"/>
            </w:pPr>
            <w:r>
              <w:rPr>
                <w:sz w:val="18"/>
              </w:rPr>
              <w:t xml:space="preserve">recognise the place value of each digit in a four-digit number (thousands, hundreds, tens, and ones)   </w:t>
            </w:r>
          </w:p>
        </w:tc>
        <w:tc>
          <w:tcPr>
            <w:tcW w:w="2545" w:type="dxa"/>
            <w:vMerge w:val="restart"/>
            <w:tcBorders>
              <w:top w:val="single" w:sz="4" w:space="0" w:color="000000"/>
              <w:left w:val="single" w:sz="4" w:space="0" w:color="000000"/>
              <w:bottom w:val="single" w:sz="4" w:space="0" w:color="000000"/>
              <w:right w:val="single" w:sz="4" w:space="0" w:color="000000"/>
            </w:tcBorders>
          </w:tcPr>
          <w:p w14:paraId="4E5D370D" w14:textId="77777777" w:rsidR="00481A6B" w:rsidRDefault="00854D28">
            <w:pPr>
              <w:spacing w:after="2" w:line="239" w:lineRule="auto"/>
              <w:ind w:left="1" w:right="30"/>
            </w:pPr>
            <w:r>
              <w:rPr>
                <w:sz w:val="18"/>
              </w:rPr>
              <w:t xml:space="preserve">read, write, order and compare numbers to at least 1 000 000 and determine the value of each digit </w:t>
            </w:r>
            <w:r>
              <w:rPr>
                <w:i/>
                <w:sz w:val="18"/>
              </w:rPr>
              <w:t xml:space="preserve">(appears also in </w:t>
            </w:r>
          </w:p>
          <w:p w14:paraId="6915BA5F" w14:textId="77777777" w:rsidR="00481A6B" w:rsidRDefault="00854D28">
            <w:pPr>
              <w:ind w:left="1"/>
            </w:pPr>
            <w:r>
              <w:rPr>
                <w:i/>
                <w:sz w:val="18"/>
              </w:rPr>
              <w:t>Reading and Writing Numbers)</w:t>
            </w:r>
            <w:r>
              <w:rPr>
                <w:sz w:val="18"/>
              </w:rPr>
              <w:t xml:space="preserve"> </w:t>
            </w:r>
          </w:p>
          <w:p w14:paraId="019BC7C0" w14:textId="77777777" w:rsidR="00481A6B" w:rsidRDefault="00854D28">
            <w:pPr>
              <w:ind w:left="1"/>
            </w:pPr>
            <w:r>
              <w:rPr>
                <w:sz w:val="18"/>
              </w:rPr>
              <w:t xml:space="preserve"> </w:t>
            </w:r>
          </w:p>
          <w:p w14:paraId="504AC02E" w14:textId="77777777" w:rsidR="00481A6B" w:rsidRDefault="00854D28">
            <w:pPr>
              <w:ind w:left="1"/>
            </w:pPr>
            <w:r>
              <w:rPr>
                <w:i/>
                <w:sz w:val="18"/>
              </w:rPr>
              <w:t xml:space="preserve">recognise and use thousandths and relate them to tenths, hundredths and decimal equivalents (copied from </w:t>
            </w:r>
          </w:p>
          <w:p w14:paraId="5EBB7DBA" w14:textId="77777777" w:rsidR="00481A6B" w:rsidRDefault="00854D28">
            <w:pPr>
              <w:ind w:left="1"/>
            </w:pPr>
            <w:r>
              <w:rPr>
                <w:i/>
                <w:sz w:val="18"/>
              </w:rPr>
              <w:t>Fractions)</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59D325C8" w14:textId="77777777" w:rsidR="00481A6B" w:rsidRDefault="00854D28">
            <w:pPr>
              <w:ind w:left="1"/>
            </w:pPr>
            <w:r>
              <w:rPr>
                <w:sz w:val="18"/>
              </w:rPr>
              <w:t xml:space="preserve">read, write, order and compare numbers up to 10 000 000 and determine the value of each digit </w:t>
            </w:r>
          </w:p>
          <w:p w14:paraId="145D4200" w14:textId="77777777" w:rsidR="00481A6B" w:rsidRDefault="00854D28">
            <w:pPr>
              <w:ind w:left="1"/>
            </w:pPr>
            <w:r>
              <w:rPr>
                <w:i/>
                <w:sz w:val="18"/>
              </w:rPr>
              <w:t xml:space="preserve">(appears also in Reading and </w:t>
            </w:r>
          </w:p>
          <w:p w14:paraId="58B9B365" w14:textId="77777777" w:rsidR="00481A6B" w:rsidRDefault="00854D28">
            <w:pPr>
              <w:ind w:left="1"/>
            </w:pPr>
            <w:r>
              <w:rPr>
                <w:i/>
                <w:sz w:val="18"/>
              </w:rPr>
              <w:t>Writing Numbers)</w:t>
            </w:r>
            <w:r>
              <w:rPr>
                <w:sz w:val="18"/>
              </w:rPr>
              <w:t xml:space="preserve"> </w:t>
            </w:r>
          </w:p>
        </w:tc>
      </w:tr>
      <w:tr w:rsidR="00481A6B" w14:paraId="52C0D5B6" w14:textId="77777777">
        <w:trPr>
          <w:trHeight w:val="1330"/>
        </w:trPr>
        <w:tc>
          <w:tcPr>
            <w:tcW w:w="0" w:type="auto"/>
            <w:vMerge/>
            <w:tcBorders>
              <w:top w:val="nil"/>
              <w:left w:val="single" w:sz="4" w:space="0" w:color="000000"/>
              <w:bottom w:val="single" w:sz="4" w:space="0" w:color="000000"/>
              <w:right w:val="single" w:sz="4" w:space="0" w:color="000000"/>
            </w:tcBorders>
          </w:tcPr>
          <w:p w14:paraId="6C718106"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96FAF00"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2C997B87" w14:textId="77777777" w:rsidR="00481A6B" w:rsidRDefault="00481A6B"/>
        </w:tc>
        <w:tc>
          <w:tcPr>
            <w:tcW w:w="2535" w:type="dxa"/>
            <w:tcBorders>
              <w:top w:val="single" w:sz="4" w:space="0" w:color="000000"/>
              <w:left w:val="single" w:sz="4" w:space="0" w:color="000000"/>
              <w:bottom w:val="single" w:sz="4" w:space="0" w:color="000000"/>
              <w:right w:val="single" w:sz="4" w:space="0" w:color="000000"/>
            </w:tcBorders>
          </w:tcPr>
          <w:p w14:paraId="1724AC6F" w14:textId="77777777" w:rsidR="00481A6B" w:rsidRDefault="00854D28">
            <w:pPr>
              <w:ind w:left="1" w:right="72"/>
            </w:pPr>
            <w:r>
              <w:rPr>
                <w:i/>
                <w:sz w:val="18"/>
              </w:rPr>
              <w:t xml:space="preserve">find the effect of dividing a one- or two-digit number by 10 and 100, identifying the value of the digits in the answer as units, tenths and hundredths </w:t>
            </w:r>
          </w:p>
          <w:p w14:paraId="74F7CF40" w14:textId="77777777" w:rsidR="00481A6B" w:rsidRDefault="00854D28">
            <w:pPr>
              <w:ind w:left="1"/>
            </w:pPr>
            <w:r>
              <w:rPr>
                <w:i/>
                <w:sz w:val="18"/>
              </w:rPr>
              <w:t xml:space="preserve">(copied from Fractions) </w:t>
            </w:r>
          </w:p>
        </w:tc>
        <w:tc>
          <w:tcPr>
            <w:tcW w:w="0" w:type="auto"/>
            <w:vMerge/>
            <w:tcBorders>
              <w:top w:val="nil"/>
              <w:left w:val="single" w:sz="4" w:space="0" w:color="000000"/>
              <w:bottom w:val="single" w:sz="4" w:space="0" w:color="000000"/>
              <w:right w:val="single" w:sz="4" w:space="0" w:color="000000"/>
            </w:tcBorders>
          </w:tcPr>
          <w:p w14:paraId="61D6BB8A" w14:textId="77777777" w:rsidR="00481A6B" w:rsidRDefault="00481A6B"/>
        </w:tc>
        <w:tc>
          <w:tcPr>
            <w:tcW w:w="2732" w:type="dxa"/>
            <w:tcBorders>
              <w:top w:val="single" w:sz="4" w:space="0" w:color="000000"/>
              <w:left w:val="single" w:sz="4" w:space="0" w:color="000000"/>
              <w:bottom w:val="single" w:sz="4" w:space="0" w:color="000000"/>
              <w:right w:val="single" w:sz="4" w:space="0" w:color="000000"/>
            </w:tcBorders>
          </w:tcPr>
          <w:p w14:paraId="05E58F8D" w14:textId="77777777" w:rsidR="00481A6B" w:rsidRDefault="00854D28">
            <w:pPr>
              <w:ind w:left="1" w:right="45"/>
            </w:pPr>
            <w:r>
              <w:rPr>
                <w:i/>
                <w:sz w:val="18"/>
              </w:rPr>
              <w:t xml:space="preserve">identify the value of each digit to three decimal places and multiply and divide numbers by 10, 100 and 1 000 where the answers are up to three decimal places (copied from Fractions) </w:t>
            </w:r>
          </w:p>
        </w:tc>
      </w:tr>
      <w:tr w:rsidR="00481A6B" w14:paraId="2F6DAED7" w14:textId="77777777">
        <w:trPr>
          <w:trHeight w:val="405"/>
        </w:trPr>
        <w:tc>
          <w:tcPr>
            <w:tcW w:w="2522" w:type="dxa"/>
            <w:tcBorders>
              <w:top w:val="single" w:sz="4" w:space="0" w:color="000000"/>
              <w:left w:val="single" w:sz="4" w:space="0" w:color="000000"/>
              <w:bottom w:val="single" w:sz="4" w:space="0" w:color="000000"/>
              <w:right w:val="nil"/>
            </w:tcBorders>
            <w:shd w:val="clear" w:color="auto" w:fill="8EAADB"/>
          </w:tcPr>
          <w:p w14:paraId="4AD37784" w14:textId="77777777" w:rsidR="00481A6B" w:rsidRDefault="00481A6B"/>
        </w:tc>
        <w:tc>
          <w:tcPr>
            <w:tcW w:w="10134" w:type="dxa"/>
            <w:gridSpan w:val="4"/>
            <w:tcBorders>
              <w:top w:val="single" w:sz="4" w:space="0" w:color="000000"/>
              <w:left w:val="nil"/>
              <w:bottom w:val="single" w:sz="4" w:space="0" w:color="000000"/>
              <w:right w:val="nil"/>
            </w:tcBorders>
            <w:shd w:val="clear" w:color="auto" w:fill="8EAADB"/>
          </w:tcPr>
          <w:p w14:paraId="2D9CD8F9" w14:textId="77777777" w:rsidR="00481A6B" w:rsidRDefault="00854D28">
            <w:pPr>
              <w:ind w:left="135"/>
              <w:jc w:val="center"/>
            </w:pPr>
            <w:r>
              <w:rPr>
                <w:b/>
                <w:color w:val="FFFFFF"/>
                <w:sz w:val="28"/>
              </w:rPr>
              <w:t xml:space="preserve">Rounding </w:t>
            </w:r>
          </w:p>
        </w:tc>
        <w:tc>
          <w:tcPr>
            <w:tcW w:w="2732" w:type="dxa"/>
            <w:tcBorders>
              <w:top w:val="single" w:sz="4" w:space="0" w:color="000000"/>
              <w:left w:val="nil"/>
              <w:bottom w:val="single" w:sz="4" w:space="0" w:color="000000"/>
              <w:right w:val="single" w:sz="4" w:space="0" w:color="000000"/>
            </w:tcBorders>
            <w:shd w:val="clear" w:color="auto" w:fill="8EAADB"/>
          </w:tcPr>
          <w:p w14:paraId="753C9003" w14:textId="77777777" w:rsidR="00481A6B" w:rsidRDefault="00481A6B"/>
        </w:tc>
      </w:tr>
      <w:tr w:rsidR="00481A6B" w14:paraId="534B16A7" w14:textId="77777777">
        <w:trPr>
          <w:trHeight w:val="671"/>
        </w:trPr>
        <w:tc>
          <w:tcPr>
            <w:tcW w:w="2522" w:type="dxa"/>
            <w:tcBorders>
              <w:top w:val="single" w:sz="4" w:space="0" w:color="000000"/>
              <w:left w:val="single" w:sz="4" w:space="0" w:color="000000"/>
              <w:bottom w:val="single" w:sz="4" w:space="0" w:color="000000"/>
              <w:right w:val="single" w:sz="4" w:space="0" w:color="000000"/>
            </w:tcBorders>
          </w:tcPr>
          <w:p w14:paraId="1DD92960" w14:textId="77777777" w:rsidR="00481A6B" w:rsidRDefault="00854D28">
            <w:r>
              <w:rPr>
                <w:sz w:val="18"/>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2F15155A" w14:textId="77777777" w:rsidR="00481A6B" w:rsidRDefault="00854D28">
            <w:pPr>
              <w:ind w:left="1"/>
            </w:pPr>
            <w:r>
              <w:rPr>
                <w:sz w:val="18"/>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56E0F07D" w14:textId="77777777" w:rsidR="00481A6B" w:rsidRDefault="00854D28">
            <w:pPr>
              <w:ind w:left="1"/>
            </w:pPr>
            <w:r>
              <w:rPr>
                <w:sz w:val="18"/>
              </w:rPr>
              <w:t xml:space="preserve"> </w:t>
            </w:r>
          </w:p>
        </w:tc>
        <w:tc>
          <w:tcPr>
            <w:tcW w:w="2535" w:type="dxa"/>
            <w:tcBorders>
              <w:top w:val="single" w:sz="4" w:space="0" w:color="000000"/>
              <w:left w:val="single" w:sz="4" w:space="0" w:color="000000"/>
              <w:bottom w:val="single" w:sz="4" w:space="0" w:color="000000"/>
              <w:right w:val="single" w:sz="4" w:space="0" w:color="000000"/>
            </w:tcBorders>
          </w:tcPr>
          <w:p w14:paraId="0E76E09A" w14:textId="77777777" w:rsidR="00481A6B" w:rsidRDefault="00854D28">
            <w:pPr>
              <w:spacing w:after="2" w:line="239" w:lineRule="auto"/>
              <w:ind w:left="1"/>
            </w:pPr>
            <w:r>
              <w:rPr>
                <w:sz w:val="18"/>
              </w:rPr>
              <w:t xml:space="preserve">round any number to the nearest 10, 100 or 1 000  </w:t>
            </w:r>
          </w:p>
          <w:p w14:paraId="01932AB9" w14:textId="77777777" w:rsidR="00481A6B" w:rsidRDefault="00854D28">
            <w:pPr>
              <w:ind w:left="1"/>
            </w:pPr>
            <w:r>
              <w:rPr>
                <w:sz w:val="18"/>
              </w:rPr>
              <w:t xml:space="preserve"> </w:t>
            </w:r>
          </w:p>
        </w:tc>
        <w:tc>
          <w:tcPr>
            <w:tcW w:w="2545" w:type="dxa"/>
            <w:tcBorders>
              <w:top w:val="single" w:sz="4" w:space="0" w:color="000000"/>
              <w:left w:val="single" w:sz="4" w:space="0" w:color="000000"/>
              <w:bottom w:val="single" w:sz="4" w:space="0" w:color="000000"/>
              <w:right w:val="single" w:sz="4" w:space="0" w:color="000000"/>
            </w:tcBorders>
          </w:tcPr>
          <w:p w14:paraId="05DAA638" w14:textId="77777777" w:rsidR="00481A6B" w:rsidRDefault="00854D28">
            <w:pPr>
              <w:ind w:left="1"/>
            </w:pPr>
            <w:r>
              <w:rPr>
                <w:sz w:val="18"/>
              </w:rPr>
              <w:t xml:space="preserve">round any number up to  1 000 </w:t>
            </w:r>
          </w:p>
          <w:p w14:paraId="30276FDD" w14:textId="77777777" w:rsidR="00481A6B" w:rsidRDefault="00854D28">
            <w:pPr>
              <w:ind w:left="1"/>
            </w:pPr>
            <w:r>
              <w:rPr>
                <w:sz w:val="18"/>
              </w:rPr>
              <w:t xml:space="preserve">000 to the nearest 10, 100, 1 </w:t>
            </w:r>
          </w:p>
          <w:p w14:paraId="73FB3520" w14:textId="77777777" w:rsidR="00481A6B" w:rsidRDefault="00854D28">
            <w:pPr>
              <w:ind w:left="1"/>
            </w:pPr>
            <w:r>
              <w:rPr>
                <w:sz w:val="18"/>
              </w:rPr>
              <w:t xml:space="preserve">000, 10 000 and 100 000  </w:t>
            </w:r>
          </w:p>
        </w:tc>
        <w:tc>
          <w:tcPr>
            <w:tcW w:w="2732" w:type="dxa"/>
            <w:tcBorders>
              <w:top w:val="single" w:sz="4" w:space="0" w:color="000000"/>
              <w:left w:val="single" w:sz="4" w:space="0" w:color="000000"/>
              <w:bottom w:val="single" w:sz="4" w:space="0" w:color="000000"/>
              <w:right w:val="single" w:sz="4" w:space="0" w:color="000000"/>
            </w:tcBorders>
          </w:tcPr>
          <w:p w14:paraId="07320440" w14:textId="77777777" w:rsidR="00481A6B" w:rsidRDefault="00854D28">
            <w:pPr>
              <w:spacing w:after="2" w:line="239" w:lineRule="auto"/>
              <w:ind w:left="1"/>
            </w:pPr>
            <w:r>
              <w:rPr>
                <w:sz w:val="18"/>
              </w:rPr>
              <w:t xml:space="preserve">round any whole number to a required degree of accuracy  </w:t>
            </w:r>
          </w:p>
          <w:p w14:paraId="24D9D19C" w14:textId="77777777" w:rsidR="00481A6B" w:rsidRDefault="00854D28">
            <w:pPr>
              <w:ind w:left="1"/>
            </w:pPr>
            <w:r>
              <w:rPr>
                <w:sz w:val="18"/>
              </w:rPr>
              <w:t xml:space="preserve"> </w:t>
            </w:r>
          </w:p>
        </w:tc>
      </w:tr>
      <w:tr w:rsidR="00481A6B" w14:paraId="76087971" w14:textId="77777777">
        <w:trPr>
          <w:trHeight w:val="1327"/>
        </w:trPr>
        <w:tc>
          <w:tcPr>
            <w:tcW w:w="2522" w:type="dxa"/>
            <w:tcBorders>
              <w:top w:val="single" w:sz="4" w:space="0" w:color="000000"/>
              <w:left w:val="single" w:sz="4" w:space="0" w:color="000000"/>
              <w:bottom w:val="single" w:sz="4" w:space="0" w:color="000000"/>
              <w:right w:val="single" w:sz="4" w:space="0" w:color="000000"/>
            </w:tcBorders>
          </w:tcPr>
          <w:p w14:paraId="02B0DB5D" w14:textId="77777777" w:rsidR="00481A6B" w:rsidRDefault="00854D28">
            <w:r>
              <w:rPr>
                <w:sz w:val="18"/>
              </w:rPr>
              <w:lastRenderedPageBreak/>
              <w:t xml:space="preserve"> </w:t>
            </w:r>
          </w:p>
        </w:tc>
        <w:tc>
          <w:tcPr>
            <w:tcW w:w="2528" w:type="dxa"/>
            <w:tcBorders>
              <w:top w:val="single" w:sz="4" w:space="0" w:color="000000"/>
              <w:left w:val="single" w:sz="4" w:space="0" w:color="000000"/>
              <w:bottom w:val="single" w:sz="4" w:space="0" w:color="000000"/>
              <w:right w:val="single" w:sz="4" w:space="0" w:color="000000"/>
            </w:tcBorders>
          </w:tcPr>
          <w:p w14:paraId="55DC3854" w14:textId="77777777" w:rsidR="00481A6B" w:rsidRDefault="00854D28">
            <w:pPr>
              <w:ind w:left="1"/>
            </w:pPr>
            <w:r>
              <w:rPr>
                <w:sz w:val="18"/>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7C69DB89" w14:textId="77777777" w:rsidR="00481A6B" w:rsidRDefault="00854D28">
            <w:pPr>
              <w:ind w:left="1"/>
            </w:pPr>
            <w:r>
              <w:rPr>
                <w:sz w:val="18"/>
              </w:rPr>
              <w:t xml:space="preserve"> </w:t>
            </w:r>
          </w:p>
        </w:tc>
        <w:tc>
          <w:tcPr>
            <w:tcW w:w="2535" w:type="dxa"/>
            <w:tcBorders>
              <w:top w:val="single" w:sz="4" w:space="0" w:color="000000"/>
              <w:left w:val="single" w:sz="4" w:space="0" w:color="000000"/>
              <w:bottom w:val="single" w:sz="4" w:space="0" w:color="000000"/>
              <w:right w:val="single" w:sz="4" w:space="0" w:color="000000"/>
            </w:tcBorders>
          </w:tcPr>
          <w:p w14:paraId="041812A1" w14:textId="77777777" w:rsidR="00481A6B" w:rsidRDefault="00854D28">
            <w:pPr>
              <w:spacing w:line="241" w:lineRule="auto"/>
              <w:ind w:left="1"/>
            </w:pPr>
            <w:r>
              <w:rPr>
                <w:i/>
                <w:sz w:val="18"/>
              </w:rPr>
              <w:t xml:space="preserve">round decimals with one decimal place to the nearest whole number (copied from </w:t>
            </w:r>
          </w:p>
          <w:p w14:paraId="2A8F67B5" w14:textId="77777777" w:rsidR="00481A6B" w:rsidRDefault="00854D28">
            <w:pPr>
              <w:ind w:left="1"/>
            </w:pPr>
            <w:r>
              <w:rPr>
                <w:i/>
                <w:sz w:val="18"/>
              </w:rPr>
              <w:t xml:space="preserve">Fractions)  </w:t>
            </w:r>
          </w:p>
        </w:tc>
        <w:tc>
          <w:tcPr>
            <w:tcW w:w="2545" w:type="dxa"/>
            <w:tcBorders>
              <w:top w:val="single" w:sz="4" w:space="0" w:color="000000"/>
              <w:left w:val="single" w:sz="4" w:space="0" w:color="000000"/>
              <w:bottom w:val="single" w:sz="4" w:space="0" w:color="000000"/>
              <w:right w:val="single" w:sz="4" w:space="0" w:color="000000"/>
            </w:tcBorders>
          </w:tcPr>
          <w:p w14:paraId="5A8A4D97" w14:textId="77777777" w:rsidR="00481A6B" w:rsidRDefault="00854D28">
            <w:pPr>
              <w:spacing w:after="1"/>
              <w:ind w:left="1"/>
            </w:pPr>
            <w:r>
              <w:rPr>
                <w:i/>
                <w:sz w:val="18"/>
              </w:rPr>
              <w:t xml:space="preserve">round decimals with two decimal places to the nearest whole number and to one decimal place (copied from </w:t>
            </w:r>
          </w:p>
          <w:p w14:paraId="06CF7499" w14:textId="77777777" w:rsidR="00481A6B" w:rsidRDefault="00854D28">
            <w:pPr>
              <w:ind w:left="1"/>
            </w:pPr>
            <w:r>
              <w:rPr>
                <w:i/>
                <w:sz w:val="18"/>
              </w:rPr>
              <w:t xml:space="preserve">Fractions) </w:t>
            </w:r>
          </w:p>
          <w:p w14:paraId="5FB8C3C8" w14:textId="77777777" w:rsidR="00481A6B" w:rsidRDefault="00854D28">
            <w:pPr>
              <w:ind w:left="1"/>
            </w:pPr>
            <w:r>
              <w:rPr>
                <w:i/>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4E3BC452" w14:textId="77777777" w:rsidR="00481A6B" w:rsidRDefault="00854D28">
            <w:pPr>
              <w:spacing w:line="241" w:lineRule="auto"/>
              <w:ind w:left="1" w:right="54"/>
            </w:pPr>
            <w:r>
              <w:rPr>
                <w:i/>
                <w:sz w:val="18"/>
              </w:rPr>
              <w:t xml:space="preserve">solve problems which require answers to be rounded to specified degrees of accuracy </w:t>
            </w:r>
          </w:p>
          <w:p w14:paraId="65E75082" w14:textId="77777777" w:rsidR="00481A6B" w:rsidRDefault="00854D28">
            <w:pPr>
              <w:ind w:left="1"/>
            </w:pPr>
            <w:r>
              <w:rPr>
                <w:i/>
                <w:sz w:val="18"/>
              </w:rPr>
              <w:t xml:space="preserve">(copied from Fractions)  </w:t>
            </w:r>
          </w:p>
        </w:tc>
      </w:tr>
      <w:tr w:rsidR="00481A6B" w14:paraId="4327B8B3" w14:textId="77777777">
        <w:trPr>
          <w:trHeight w:val="406"/>
        </w:trPr>
        <w:tc>
          <w:tcPr>
            <w:tcW w:w="5049" w:type="dxa"/>
            <w:gridSpan w:val="2"/>
            <w:tcBorders>
              <w:top w:val="single" w:sz="4" w:space="0" w:color="000000"/>
              <w:left w:val="single" w:sz="4" w:space="0" w:color="000000"/>
              <w:bottom w:val="single" w:sz="4" w:space="0" w:color="000000"/>
              <w:right w:val="nil"/>
            </w:tcBorders>
            <w:shd w:val="clear" w:color="auto" w:fill="8EAADB"/>
          </w:tcPr>
          <w:p w14:paraId="3E27EBAC" w14:textId="77777777" w:rsidR="00481A6B" w:rsidRDefault="00481A6B"/>
        </w:tc>
        <w:tc>
          <w:tcPr>
            <w:tcW w:w="5062" w:type="dxa"/>
            <w:gridSpan w:val="2"/>
            <w:tcBorders>
              <w:top w:val="single" w:sz="4" w:space="0" w:color="000000"/>
              <w:left w:val="nil"/>
              <w:bottom w:val="single" w:sz="4" w:space="0" w:color="000000"/>
              <w:right w:val="nil"/>
            </w:tcBorders>
            <w:shd w:val="clear" w:color="auto" w:fill="8EAADB"/>
          </w:tcPr>
          <w:p w14:paraId="1C88F6A2" w14:textId="77777777" w:rsidR="00481A6B" w:rsidRDefault="00854D28">
            <w:pPr>
              <w:ind w:left="225"/>
              <w:jc w:val="center"/>
            </w:pPr>
            <w:r>
              <w:rPr>
                <w:b/>
                <w:color w:val="FFFFFF"/>
                <w:sz w:val="28"/>
              </w:rPr>
              <w:t xml:space="preserve">Problem solving </w:t>
            </w:r>
          </w:p>
        </w:tc>
        <w:tc>
          <w:tcPr>
            <w:tcW w:w="2545" w:type="dxa"/>
            <w:tcBorders>
              <w:top w:val="single" w:sz="4" w:space="0" w:color="000000"/>
              <w:left w:val="nil"/>
              <w:bottom w:val="single" w:sz="4" w:space="0" w:color="000000"/>
              <w:right w:val="nil"/>
            </w:tcBorders>
            <w:shd w:val="clear" w:color="auto" w:fill="8EAADB"/>
          </w:tcPr>
          <w:p w14:paraId="4D6A73D3" w14:textId="77777777" w:rsidR="00481A6B" w:rsidRDefault="00481A6B"/>
        </w:tc>
        <w:tc>
          <w:tcPr>
            <w:tcW w:w="2732" w:type="dxa"/>
            <w:tcBorders>
              <w:top w:val="single" w:sz="4" w:space="0" w:color="000000"/>
              <w:left w:val="nil"/>
              <w:bottom w:val="single" w:sz="4" w:space="0" w:color="000000"/>
              <w:right w:val="single" w:sz="4" w:space="0" w:color="000000"/>
            </w:tcBorders>
            <w:shd w:val="clear" w:color="auto" w:fill="8EAADB"/>
          </w:tcPr>
          <w:p w14:paraId="07EA50BB" w14:textId="77777777" w:rsidR="00481A6B" w:rsidRDefault="00481A6B"/>
        </w:tc>
      </w:tr>
      <w:tr w:rsidR="00481A6B" w14:paraId="2BC10989" w14:textId="77777777">
        <w:trPr>
          <w:trHeight w:val="1110"/>
        </w:trPr>
        <w:tc>
          <w:tcPr>
            <w:tcW w:w="2522" w:type="dxa"/>
            <w:tcBorders>
              <w:top w:val="single" w:sz="4" w:space="0" w:color="000000"/>
              <w:left w:val="single" w:sz="4" w:space="0" w:color="000000"/>
              <w:bottom w:val="single" w:sz="4" w:space="0" w:color="000000"/>
              <w:right w:val="single" w:sz="4" w:space="0" w:color="000000"/>
            </w:tcBorders>
          </w:tcPr>
          <w:p w14:paraId="65E58FA7" w14:textId="77777777" w:rsidR="00481A6B" w:rsidRDefault="00854D28">
            <w:r>
              <w:rPr>
                <w:sz w:val="18"/>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32C4F7B3" w14:textId="77777777" w:rsidR="00481A6B" w:rsidRDefault="00854D28">
            <w:pPr>
              <w:ind w:left="1"/>
            </w:pPr>
            <w:r>
              <w:rPr>
                <w:sz w:val="18"/>
              </w:rPr>
              <w:t xml:space="preserve">use place value and number facts to solve problems </w:t>
            </w:r>
          </w:p>
        </w:tc>
        <w:tc>
          <w:tcPr>
            <w:tcW w:w="2527" w:type="dxa"/>
            <w:tcBorders>
              <w:top w:val="single" w:sz="4" w:space="0" w:color="000000"/>
              <w:left w:val="single" w:sz="4" w:space="0" w:color="000000"/>
              <w:bottom w:val="single" w:sz="4" w:space="0" w:color="000000"/>
              <w:right w:val="single" w:sz="4" w:space="0" w:color="000000"/>
            </w:tcBorders>
          </w:tcPr>
          <w:p w14:paraId="495F556F" w14:textId="77777777" w:rsidR="00481A6B" w:rsidRDefault="00854D28">
            <w:pPr>
              <w:ind w:left="1"/>
            </w:pPr>
            <w:r>
              <w:rPr>
                <w:sz w:val="18"/>
              </w:rPr>
              <w:t xml:space="preserve">solve number problems and practical problems involving these ideas. </w:t>
            </w:r>
          </w:p>
        </w:tc>
        <w:tc>
          <w:tcPr>
            <w:tcW w:w="2535" w:type="dxa"/>
            <w:tcBorders>
              <w:top w:val="single" w:sz="4" w:space="0" w:color="000000"/>
              <w:left w:val="single" w:sz="4" w:space="0" w:color="000000"/>
              <w:bottom w:val="single" w:sz="4" w:space="0" w:color="000000"/>
              <w:right w:val="single" w:sz="4" w:space="0" w:color="000000"/>
            </w:tcBorders>
          </w:tcPr>
          <w:p w14:paraId="695D6122" w14:textId="77777777" w:rsidR="00481A6B" w:rsidRDefault="00854D28">
            <w:pPr>
              <w:spacing w:after="1"/>
              <w:ind w:left="1"/>
            </w:pPr>
            <w:r>
              <w:rPr>
                <w:sz w:val="18"/>
              </w:rPr>
              <w:t xml:space="preserve">solve number and practical problems that involve all of the above and with increasingly </w:t>
            </w:r>
          </w:p>
          <w:p w14:paraId="3E643F13" w14:textId="77777777" w:rsidR="00481A6B" w:rsidRDefault="00854D28">
            <w:pPr>
              <w:ind w:left="1"/>
            </w:pPr>
            <w:r>
              <w:rPr>
                <w:sz w:val="18"/>
              </w:rPr>
              <w:t xml:space="preserve">large positive numbers  </w:t>
            </w:r>
          </w:p>
          <w:p w14:paraId="26D4A10F" w14:textId="77777777" w:rsidR="00481A6B" w:rsidRDefault="00854D28">
            <w:pPr>
              <w:ind w:left="1"/>
            </w:pPr>
            <w:r>
              <w:rPr>
                <w:sz w:val="18"/>
              </w:rPr>
              <w:t xml:space="preserve"> </w:t>
            </w:r>
          </w:p>
        </w:tc>
        <w:tc>
          <w:tcPr>
            <w:tcW w:w="2545" w:type="dxa"/>
            <w:tcBorders>
              <w:top w:val="single" w:sz="4" w:space="0" w:color="000000"/>
              <w:left w:val="single" w:sz="4" w:space="0" w:color="000000"/>
              <w:bottom w:val="single" w:sz="4" w:space="0" w:color="000000"/>
              <w:right w:val="single" w:sz="4" w:space="0" w:color="000000"/>
            </w:tcBorders>
          </w:tcPr>
          <w:p w14:paraId="4633782B" w14:textId="77777777" w:rsidR="00481A6B" w:rsidRDefault="00854D28">
            <w:pPr>
              <w:spacing w:line="241" w:lineRule="auto"/>
              <w:ind w:left="1"/>
            </w:pPr>
            <w:r>
              <w:rPr>
                <w:sz w:val="18"/>
              </w:rPr>
              <w:t xml:space="preserve">solve number problems and practical problems that involve </w:t>
            </w:r>
          </w:p>
          <w:p w14:paraId="3F95DA8B" w14:textId="77777777" w:rsidR="00481A6B" w:rsidRDefault="00854D28">
            <w:pPr>
              <w:ind w:left="1"/>
            </w:pPr>
            <w:r>
              <w:rPr>
                <w:sz w:val="18"/>
              </w:rPr>
              <w:t xml:space="preserve">all of the above  </w:t>
            </w:r>
          </w:p>
        </w:tc>
        <w:tc>
          <w:tcPr>
            <w:tcW w:w="2732" w:type="dxa"/>
            <w:tcBorders>
              <w:top w:val="single" w:sz="4" w:space="0" w:color="000000"/>
              <w:left w:val="single" w:sz="4" w:space="0" w:color="000000"/>
              <w:bottom w:val="single" w:sz="4" w:space="0" w:color="000000"/>
              <w:right w:val="single" w:sz="4" w:space="0" w:color="000000"/>
            </w:tcBorders>
          </w:tcPr>
          <w:p w14:paraId="72EDE6ED" w14:textId="77777777" w:rsidR="00481A6B" w:rsidRDefault="00854D28">
            <w:pPr>
              <w:ind w:left="1"/>
            </w:pPr>
            <w:r>
              <w:rPr>
                <w:sz w:val="18"/>
              </w:rPr>
              <w:t xml:space="preserve">solve number and practical problems that involve all of the above </w:t>
            </w:r>
          </w:p>
        </w:tc>
      </w:tr>
    </w:tbl>
    <w:p w14:paraId="279794ED" w14:textId="77777777" w:rsidR="00481A6B" w:rsidRDefault="00854D28">
      <w:pPr>
        <w:spacing w:after="0"/>
        <w:ind w:left="-720"/>
        <w:jc w:val="both"/>
      </w:pPr>
      <w:r>
        <w:t xml:space="preserve"> </w:t>
      </w:r>
    </w:p>
    <w:tbl>
      <w:tblPr>
        <w:tblStyle w:val="TableGrid"/>
        <w:tblW w:w="15578" w:type="dxa"/>
        <w:tblInd w:w="-714" w:type="dxa"/>
        <w:tblCellMar>
          <w:top w:w="40" w:type="dxa"/>
          <w:left w:w="107" w:type="dxa"/>
          <w:right w:w="71" w:type="dxa"/>
        </w:tblCellMar>
        <w:tblLook w:val="04A0" w:firstRow="1" w:lastRow="0" w:firstColumn="1" w:lastColumn="0" w:noHBand="0" w:noVBand="1"/>
      </w:tblPr>
      <w:tblGrid>
        <w:gridCol w:w="2555"/>
        <w:gridCol w:w="2557"/>
        <w:gridCol w:w="2558"/>
        <w:gridCol w:w="2564"/>
        <w:gridCol w:w="2578"/>
        <w:gridCol w:w="2766"/>
      </w:tblGrid>
      <w:tr w:rsidR="00481A6B" w14:paraId="2C38393B" w14:textId="77777777">
        <w:trPr>
          <w:trHeight w:val="407"/>
        </w:trPr>
        <w:tc>
          <w:tcPr>
            <w:tcW w:w="2555" w:type="dxa"/>
            <w:tcBorders>
              <w:top w:val="single" w:sz="4" w:space="0" w:color="000000"/>
              <w:left w:val="single" w:sz="4" w:space="0" w:color="000000"/>
              <w:bottom w:val="single" w:sz="4" w:space="0" w:color="000000"/>
              <w:right w:val="nil"/>
            </w:tcBorders>
            <w:shd w:val="clear" w:color="auto" w:fill="0070C0"/>
          </w:tcPr>
          <w:p w14:paraId="7D391EDC" w14:textId="77777777" w:rsidR="00481A6B" w:rsidRDefault="00481A6B"/>
        </w:tc>
        <w:tc>
          <w:tcPr>
            <w:tcW w:w="2557" w:type="dxa"/>
            <w:tcBorders>
              <w:top w:val="single" w:sz="4" w:space="0" w:color="000000"/>
              <w:left w:val="nil"/>
              <w:bottom w:val="single" w:sz="4" w:space="0" w:color="000000"/>
              <w:right w:val="nil"/>
            </w:tcBorders>
            <w:shd w:val="clear" w:color="auto" w:fill="0070C0"/>
          </w:tcPr>
          <w:p w14:paraId="1361EB2A" w14:textId="77777777" w:rsidR="00481A6B" w:rsidRDefault="00481A6B"/>
        </w:tc>
        <w:tc>
          <w:tcPr>
            <w:tcW w:w="5122" w:type="dxa"/>
            <w:gridSpan w:val="2"/>
            <w:tcBorders>
              <w:top w:val="single" w:sz="4" w:space="0" w:color="000000"/>
              <w:left w:val="nil"/>
              <w:bottom w:val="single" w:sz="4" w:space="0" w:color="000000"/>
              <w:right w:val="nil"/>
            </w:tcBorders>
            <w:shd w:val="clear" w:color="auto" w:fill="0070C0"/>
          </w:tcPr>
          <w:p w14:paraId="2E876CDF" w14:textId="77777777" w:rsidR="00481A6B" w:rsidRDefault="00854D28">
            <w:pPr>
              <w:ind w:left="1117"/>
            </w:pPr>
            <w:r>
              <w:rPr>
                <w:b/>
                <w:color w:val="FFFFFF"/>
                <w:sz w:val="28"/>
              </w:rPr>
              <w:t xml:space="preserve">Addition and subtraction  </w:t>
            </w:r>
          </w:p>
        </w:tc>
        <w:tc>
          <w:tcPr>
            <w:tcW w:w="2578" w:type="dxa"/>
            <w:tcBorders>
              <w:top w:val="single" w:sz="4" w:space="0" w:color="000000"/>
              <w:left w:val="nil"/>
              <w:bottom w:val="single" w:sz="4" w:space="0" w:color="000000"/>
              <w:right w:val="nil"/>
            </w:tcBorders>
            <w:shd w:val="clear" w:color="auto" w:fill="0070C0"/>
          </w:tcPr>
          <w:p w14:paraId="1C686CD9"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0070C0"/>
          </w:tcPr>
          <w:p w14:paraId="6D247F65" w14:textId="77777777" w:rsidR="00481A6B" w:rsidRDefault="00481A6B"/>
        </w:tc>
      </w:tr>
      <w:tr w:rsidR="00481A6B" w14:paraId="40750136" w14:textId="77777777">
        <w:trPr>
          <w:trHeight w:val="406"/>
        </w:trPr>
        <w:tc>
          <w:tcPr>
            <w:tcW w:w="2555" w:type="dxa"/>
            <w:tcBorders>
              <w:top w:val="single" w:sz="4" w:space="0" w:color="000000"/>
              <w:left w:val="single" w:sz="4" w:space="0" w:color="000000"/>
              <w:bottom w:val="single" w:sz="4" w:space="0" w:color="000000"/>
              <w:right w:val="nil"/>
            </w:tcBorders>
            <w:shd w:val="clear" w:color="auto" w:fill="8EAADB"/>
          </w:tcPr>
          <w:p w14:paraId="03F869E0" w14:textId="77777777" w:rsidR="00481A6B" w:rsidRDefault="00481A6B"/>
        </w:tc>
        <w:tc>
          <w:tcPr>
            <w:tcW w:w="2557" w:type="dxa"/>
            <w:tcBorders>
              <w:top w:val="single" w:sz="4" w:space="0" w:color="000000"/>
              <w:left w:val="nil"/>
              <w:bottom w:val="single" w:sz="4" w:space="0" w:color="000000"/>
              <w:right w:val="nil"/>
            </w:tcBorders>
            <w:shd w:val="clear" w:color="auto" w:fill="8EAADB"/>
          </w:tcPr>
          <w:p w14:paraId="6C0256E4"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30CC6296" w14:textId="77777777" w:rsidR="00481A6B" w:rsidRDefault="00854D28">
            <w:pPr>
              <w:ind w:left="198"/>
              <w:jc w:val="center"/>
            </w:pPr>
            <w:r>
              <w:rPr>
                <w:b/>
                <w:color w:val="FFFFFF"/>
                <w:sz w:val="28"/>
              </w:rPr>
              <w:t xml:space="preserve">Number bonds </w:t>
            </w:r>
          </w:p>
        </w:tc>
        <w:tc>
          <w:tcPr>
            <w:tcW w:w="2578" w:type="dxa"/>
            <w:tcBorders>
              <w:top w:val="single" w:sz="4" w:space="0" w:color="000000"/>
              <w:left w:val="nil"/>
              <w:bottom w:val="single" w:sz="4" w:space="0" w:color="000000"/>
              <w:right w:val="nil"/>
            </w:tcBorders>
            <w:shd w:val="clear" w:color="auto" w:fill="8EAADB"/>
          </w:tcPr>
          <w:p w14:paraId="2BEEF4C7"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0931396F" w14:textId="77777777" w:rsidR="00481A6B" w:rsidRDefault="00481A6B"/>
        </w:tc>
      </w:tr>
      <w:tr w:rsidR="00481A6B" w14:paraId="758E9CCE" w14:textId="77777777">
        <w:trPr>
          <w:trHeight w:val="304"/>
        </w:trPr>
        <w:tc>
          <w:tcPr>
            <w:tcW w:w="2555" w:type="dxa"/>
            <w:tcBorders>
              <w:top w:val="single" w:sz="4" w:space="0" w:color="000000"/>
              <w:left w:val="single" w:sz="4" w:space="0" w:color="000000"/>
              <w:bottom w:val="single" w:sz="4" w:space="0" w:color="000000"/>
              <w:right w:val="single" w:sz="4" w:space="0" w:color="000000"/>
            </w:tcBorders>
            <w:shd w:val="clear" w:color="auto" w:fill="0070C0"/>
          </w:tcPr>
          <w:p w14:paraId="63BC3CB2" w14:textId="77777777" w:rsidR="00481A6B" w:rsidRDefault="00854D28">
            <w:pPr>
              <w:ind w:right="39"/>
              <w:jc w:val="center"/>
            </w:pPr>
            <w:r>
              <w:rPr>
                <w:b/>
                <w:color w:val="FFFFFF"/>
                <w:sz w:val="24"/>
              </w:rPr>
              <w:t xml:space="preserve">Year 1 </w:t>
            </w:r>
          </w:p>
        </w:tc>
        <w:tc>
          <w:tcPr>
            <w:tcW w:w="2557" w:type="dxa"/>
            <w:tcBorders>
              <w:top w:val="single" w:sz="4" w:space="0" w:color="000000"/>
              <w:left w:val="single" w:sz="4" w:space="0" w:color="000000"/>
              <w:bottom w:val="single" w:sz="4" w:space="0" w:color="000000"/>
              <w:right w:val="single" w:sz="4" w:space="0" w:color="000000"/>
            </w:tcBorders>
            <w:shd w:val="clear" w:color="auto" w:fill="0070C0"/>
          </w:tcPr>
          <w:p w14:paraId="47716ED3" w14:textId="77777777" w:rsidR="00481A6B" w:rsidRDefault="00854D28">
            <w:pPr>
              <w:ind w:right="37"/>
              <w:jc w:val="center"/>
            </w:pPr>
            <w:r>
              <w:rPr>
                <w:b/>
                <w:color w:val="FFFFFF"/>
                <w:sz w:val="24"/>
              </w:rPr>
              <w:t xml:space="preserve">Year 2 </w:t>
            </w:r>
          </w:p>
        </w:tc>
        <w:tc>
          <w:tcPr>
            <w:tcW w:w="2558" w:type="dxa"/>
            <w:tcBorders>
              <w:top w:val="single" w:sz="4" w:space="0" w:color="000000"/>
              <w:left w:val="single" w:sz="4" w:space="0" w:color="000000"/>
              <w:bottom w:val="single" w:sz="4" w:space="0" w:color="000000"/>
              <w:right w:val="single" w:sz="4" w:space="0" w:color="000000"/>
            </w:tcBorders>
            <w:shd w:val="clear" w:color="auto" w:fill="0070C0"/>
          </w:tcPr>
          <w:p w14:paraId="65B57FA6" w14:textId="77777777" w:rsidR="00481A6B" w:rsidRDefault="00854D28">
            <w:pPr>
              <w:ind w:right="39"/>
              <w:jc w:val="center"/>
            </w:pPr>
            <w:r>
              <w:rPr>
                <w:b/>
                <w:color w:val="FFFFFF"/>
                <w:sz w:val="24"/>
              </w:rPr>
              <w:t xml:space="preserve">Year 3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7EEEEBD3" w14:textId="77777777" w:rsidR="00481A6B" w:rsidRDefault="00854D28">
            <w:pPr>
              <w:ind w:right="40"/>
              <w:jc w:val="center"/>
            </w:pPr>
            <w:r>
              <w:rPr>
                <w:b/>
                <w:color w:val="FFFFFF"/>
                <w:sz w:val="24"/>
              </w:rPr>
              <w:t xml:space="preserve">Year 4 </w:t>
            </w:r>
          </w:p>
        </w:tc>
        <w:tc>
          <w:tcPr>
            <w:tcW w:w="2578" w:type="dxa"/>
            <w:tcBorders>
              <w:top w:val="single" w:sz="4" w:space="0" w:color="000000"/>
              <w:left w:val="single" w:sz="4" w:space="0" w:color="000000"/>
              <w:bottom w:val="single" w:sz="4" w:space="0" w:color="000000"/>
              <w:right w:val="single" w:sz="4" w:space="0" w:color="000000"/>
            </w:tcBorders>
            <w:shd w:val="clear" w:color="auto" w:fill="0070C0"/>
          </w:tcPr>
          <w:p w14:paraId="2EDA0CC4" w14:textId="77777777" w:rsidR="00481A6B" w:rsidRDefault="00854D28">
            <w:pPr>
              <w:ind w:right="40"/>
              <w:jc w:val="center"/>
            </w:pPr>
            <w:r>
              <w:rPr>
                <w:b/>
                <w:color w:val="FFFFFF"/>
                <w:sz w:val="24"/>
              </w:rPr>
              <w:t xml:space="preserve">Year 5 </w:t>
            </w:r>
          </w:p>
        </w:tc>
        <w:tc>
          <w:tcPr>
            <w:tcW w:w="2766" w:type="dxa"/>
            <w:tcBorders>
              <w:top w:val="single" w:sz="4" w:space="0" w:color="000000"/>
              <w:left w:val="single" w:sz="4" w:space="0" w:color="000000"/>
              <w:bottom w:val="single" w:sz="4" w:space="0" w:color="000000"/>
              <w:right w:val="single" w:sz="4" w:space="0" w:color="000000"/>
            </w:tcBorders>
            <w:shd w:val="clear" w:color="auto" w:fill="0070C0"/>
          </w:tcPr>
          <w:p w14:paraId="7E2892A4" w14:textId="77777777" w:rsidR="00481A6B" w:rsidRDefault="00854D28">
            <w:pPr>
              <w:ind w:right="36"/>
              <w:jc w:val="center"/>
            </w:pPr>
            <w:r>
              <w:rPr>
                <w:b/>
                <w:color w:val="FFFFFF"/>
                <w:sz w:val="24"/>
              </w:rPr>
              <w:t xml:space="preserve">Year 6 </w:t>
            </w:r>
          </w:p>
        </w:tc>
      </w:tr>
      <w:tr w:rsidR="00481A6B" w14:paraId="3D3C2F28" w14:textId="77777777">
        <w:trPr>
          <w:trHeight w:val="1769"/>
        </w:trPr>
        <w:tc>
          <w:tcPr>
            <w:tcW w:w="2555" w:type="dxa"/>
            <w:tcBorders>
              <w:top w:val="single" w:sz="4" w:space="0" w:color="000000"/>
              <w:left w:val="single" w:sz="4" w:space="0" w:color="000000"/>
              <w:bottom w:val="single" w:sz="4" w:space="0" w:color="000000"/>
              <w:right w:val="single" w:sz="4" w:space="0" w:color="000000"/>
            </w:tcBorders>
          </w:tcPr>
          <w:p w14:paraId="7B227528" w14:textId="77777777" w:rsidR="00481A6B" w:rsidRDefault="00854D28">
            <w:r>
              <w:rPr>
                <w:sz w:val="18"/>
              </w:rPr>
              <w:t xml:space="preserve">represent and use number bonds and related subtraction facts within 20  </w:t>
            </w:r>
          </w:p>
        </w:tc>
        <w:tc>
          <w:tcPr>
            <w:tcW w:w="2557" w:type="dxa"/>
            <w:tcBorders>
              <w:top w:val="single" w:sz="4" w:space="0" w:color="000000"/>
              <w:left w:val="single" w:sz="4" w:space="0" w:color="000000"/>
              <w:bottom w:val="single" w:sz="4" w:space="0" w:color="000000"/>
              <w:right w:val="single" w:sz="4" w:space="0" w:color="000000"/>
            </w:tcBorders>
          </w:tcPr>
          <w:p w14:paraId="73F57624" w14:textId="77777777" w:rsidR="00481A6B" w:rsidRDefault="00854D28">
            <w:pPr>
              <w:ind w:left="1"/>
            </w:pPr>
            <w:r>
              <w:rPr>
                <w:sz w:val="18"/>
              </w:rPr>
              <w:t xml:space="preserve">recall and use addition and subtraction facts to 20 fluently, and derive and use related facts up to 100  </w:t>
            </w:r>
          </w:p>
          <w:p w14:paraId="2AC23199" w14:textId="77777777" w:rsidR="00481A6B" w:rsidRDefault="00854D28">
            <w:pPr>
              <w:ind w:left="1"/>
            </w:pPr>
            <w:r>
              <w:rPr>
                <w:sz w:val="18"/>
              </w:rPr>
              <w:t xml:space="preserve"> </w:t>
            </w:r>
          </w:p>
          <w:p w14:paraId="76F5916C" w14:textId="77777777" w:rsidR="00481A6B" w:rsidRDefault="00854D28">
            <w:pPr>
              <w:ind w:left="1"/>
            </w:pPr>
            <w:r>
              <w:rPr>
                <w:sz w:val="18"/>
              </w:rPr>
              <w:t xml:space="preserve"> </w:t>
            </w:r>
          </w:p>
          <w:p w14:paraId="45D8CA14" w14:textId="77777777" w:rsidR="00481A6B" w:rsidRDefault="00854D28">
            <w:pPr>
              <w:ind w:left="1"/>
            </w:pPr>
            <w:r>
              <w:rPr>
                <w:sz w:val="18"/>
              </w:rPr>
              <w:t xml:space="preserve"> </w:t>
            </w:r>
          </w:p>
          <w:p w14:paraId="28CD4632"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660AB957"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4751BE4"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5BBBD923"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5085EF5A" w14:textId="77777777" w:rsidR="00481A6B" w:rsidRDefault="00854D28">
            <w:pPr>
              <w:ind w:left="1"/>
            </w:pPr>
            <w:r>
              <w:rPr>
                <w:sz w:val="18"/>
              </w:rPr>
              <w:t xml:space="preserve"> </w:t>
            </w:r>
          </w:p>
        </w:tc>
      </w:tr>
      <w:tr w:rsidR="00481A6B" w14:paraId="57B3B235" w14:textId="77777777">
        <w:trPr>
          <w:trHeight w:val="691"/>
        </w:trPr>
        <w:tc>
          <w:tcPr>
            <w:tcW w:w="2555" w:type="dxa"/>
            <w:tcBorders>
              <w:top w:val="single" w:sz="4" w:space="0" w:color="000000"/>
              <w:left w:val="single" w:sz="4" w:space="0" w:color="000000"/>
              <w:bottom w:val="single" w:sz="4" w:space="0" w:color="000000"/>
              <w:right w:val="nil"/>
            </w:tcBorders>
            <w:shd w:val="clear" w:color="auto" w:fill="8EAADB"/>
          </w:tcPr>
          <w:p w14:paraId="48E9D4BE" w14:textId="77777777" w:rsidR="00481A6B" w:rsidRDefault="00481A6B"/>
        </w:tc>
        <w:tc>
          <w:tcPr>
            <w:tcW w:w="2557" w:type="dxa"/>
            <w:tcBorders>
              <w:top w:val="single" w:sz="4" w:space="0" w:color="000000"/>
              <w:left w:val="nil"/>
              <w:bottom w:val="single" w:sz="4" w:space="0" w:color="000000"/>
              <w:right w:val="nil"/>
            </w:tcBorders>
            <w:shd w:val="clear" w:color="auto" w:fill="8EAADB"/>
          </w:tcPr>
          <w:p w14:paraId="4D93543D"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2813927C" w14:textId="77777777" w:rsidR="00481A6B" w:rsidRDefault="00854D28">
            <w:pPr>
              <w:ind w:left="699" w:right="438"/>
              <w:jc w:val="center"/>
            </w:pPr>
            <w:r>
              <w:rPr>
                <w:b/>
                <w:color w:val="FFFFFF"/>
                <w:sz w:val="28"/>
              </w:rPr>
              <w:t xml:space="preserve">Addition and subtraction Mental calculation </w:t>
            </w:r>
          </w:p>
        </w:tc>
        <w:tc>
          <w:tcPr>
            <w:tcW w:w="2578" w:type="dxa"/>
            <w:tcBorders>
              <w:top w:val="single" w:sz="4" w:space="0" w:color="000000"/>
              <w:left w:val="nil"/>
              <w:bottom w:val="single" w:sz="4" w:space="0" w:color="000000"/>
              <w:right w:val="nil"/>
            </w:tcBorders>
            <w:shd w:val="clear" w:color="auto" w:fill="8EAADB"/>
          </w:tcPr>
          <w:p w14:paraId="11E76F39"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76A29ED1" w14:textId="77777777" w:rsidR="00481A6B" w:rsidRDefault="00481A6B"/>
        </w:tc>
      </w:tr>
      <w:tr w:rsidR="00481A6B" w14:paraId="0AD8755B" w14:textId="77777777">
        <w:trPr>
          <w:trHeight w:val="2428"/>
        </w:trPr>
        <w:tc>
          <w:tcPr>
            <w:tcW w:w="2555" w:type="dxa"/>
            <w:tcBorders>
              <w:top w:val="single" w:sz="4" w:space="0" w:color="000000"/>
              <w:left w:val="single" w:sz="4" w:space="0" w:color="000000"/>
              <w:bottom w:val="single" w:sz="4" w:space="0" w:color="000000"/>
              <w:right w:val="single" w:sz="4" w:space="0" w:color="000000"/>
            </w:tcBorders>
          </w:tcPr>
          <w:p w14:paraId="23C885E1" w14:textId="77777777" w:rsidR="00481A6B" w:rsidRDefault="00854D28">
            <w:r>
              <w:rPr>
                <w:sz w:val="18"/>
              </w:rPr>
              <w:t xml:space="preserve">add and subtract one-digit and two-digit numbers to 20, including zero  </w:t>
            </w:r>
          </w:p>
        </w:tc>
        <w:tc>
          <w:tcPr>
            <w:tcW w:w="2557" w:type="dxa"/>
            <w:tcBorders>
              <w:top w:val="single" w:sz="4" w:space="0" w:color="000000"/>
              <w:left w:val="single" w:sz="4" w:space="0" w:color="000000"/>
              <w:bottom w:val="single" w:sz="4" w:space="0" w:color="000000"/>
              <w:right w:val="single" w:sz="4" w:space="0" w:color="000000"/>
            </w:tcBorders>
          </w:tcPr>
          <w:p w14:paraId="5EC4CE6C" w14:textId="77777777" w:rsidR="00481A6B" w:rsidRDefault="00854D28">
            <w:pPr>
              <w:spacing w:after="29" w:line="239" w:lineRule="auto"/>
              <w:ind w:left="1" w:right="28"/>
            </w:pPr>
            <w:r>
              <w:rPr>
                <w:sz w:val="18"/>
              </w:rPr>
              <w:t xml:space="preserve">add and subtract numbers using concrete objects, pictorial representations, and mentally, including:  </w:t>
            </w:r>
          </w:p>
          <w:p w14:paraId="3F2FDC3A" w14:textId="77777777" w:rsidR="00481A6B" w:rsidRDefault="00854D28">
            <w:pPr>
              <w:numPr>
                <w:ilvl w:val="0"/>
                <w:numId w:val="1"/>
              </w:numPr>
              <w:spacing w:after="24" w:line="241" w:lineRule="auto"/>
              <w:ind w:hanging="283"/>
            </w:pPr>
            <w:r>
              <w:rPr>
                <w:sz w:val="18"/>
              </w:rPr>
              <w:t xml:space="preserve">a two-digit number and ones  </w:t>
            </w:r>
          </w:p>
          <w:p w14:paraId="2A20727D" w14:textId="77777777" w:rsidR="00481A6B" w:rsidRDefault="00854D28">
            <w:pPr>
              <w:numPr>
                <w:ilvl w:val="0"/>
                <w:numId w:val="1"/>
              </w:numPr>
              <w:ind w:hanging="283"/>
            </w:pPr>
            <w:r>
              <w:rPr>
                <w:sz w:val="18"/>
              </w:rPr>
              <w:t xml:space="preserve">a two-digit number and </w:t>
            </w:r>
          </w:p>
          <w:p w14:paraId="39D501F3" w14:textId="77777777" w:rsidR="00481A6B" w:rsidRDefault="00854D28">
            <w:pPr>
              <w:spacing w:after="8"/>
              <w:ind w:left="318"/>
            </w:pPr>
            <w:r>
              <w:rPr>
                <w:sz w:val="18"/>
              </w:rPr>
              <w:t xml:space="preserve">tens  </w:t>
            </w:r>
          </w:p>
          <w:p w14:paraId="3BB88744" w14:textId="77777777" w:rsidR="00481A6B" w:rsidRDefault="00854D28">
            <w:pPr>
              <w:numPr>
                <w:ilvl w:val="0"/>
                <w:numId w:val="1"/>
              </w:numPr>
              <w:spacing w:after="11"/>
              <w:ind w:hanging="283"/>
            </w:pPr>
            <w:r>
              <w:rPr>
                <w:sz w:val="18"/>
              </w:rPr>
              <w:t xml:space="preserve">two two-digit numbers  </w:t>
            </w:r>
          </w:p>
          <w:p w14:paraId="312A1A30" w14:textId="77777777" w:rsidR="00481A6B" w:rsidRDefault="00854D28">
            <w:pPr>
              <w:numPr>
                <w:ilvl w:val="0"/>
                <w:numId w:val="1"/>
              </w:numPr>
              <w:ind w:hanging="283"/>
            </w:pPr>
            <w:r>
              <w:rPr>
                <w:sz w:val="18"/>
              </w:rPr>
              <w:t xml:space="preserve">adding three one-digit numbers  </w:t>
            </w:r>
          </w:p>
        </w:tc>
        <w:tc>
          <w:tcPr>
            <w:tcW w:w="2558" w:type="dxa"/>
            <w:tcBorders>
              <w:top w:val="single" w:sz="4" w:space="0" w:color="000000"/>
              <w:left w:val="single" w:sz="4" w:space="0" w:color="000000"/>
              <w:bottom w:val="single" w:sz="4" w:space="0" w:color="000000"/>
              <w:right w:val="single" w:sz="4" w:space="0" w:color="000000"/>
            </w:tcBorders>
          </w:tcPr>
          <w:p w14:paraId="373B7F27" w14:textId="77777777" w:rsidR="00481A6B" w:rsidRDefault="00854D28">
            <w:pPr>
              <w:spacing w:after="30" w:line="239" w:lineRule="auto"/>
              <w:ind w:left="1"/>
            </w:pPr>
            <w:r>
              <w:rPr>
                <w:sz w:val="18"/>
              </w:rPr>
              <w:t xml:space="preserve">add and subtract numbers mentally, including:  </w:t>
            </w:r>
          </w:p>
          <w:p w14:paraId="0089BB3C" w14:textId="77777777" w:rsidR="00481A6B" w:rsidRDefault="00854D28">
            <w:pPr>
              <w:numPr>
                <w:ilvl w:val="0"/>
                <w:numId w:val="2"/>
              </w:numPr>
              <w:spacing w:after="29" w:line="239" w:lineRule="auto"/>
              <w:ind w:hanging="283"/>
            </w:pPr>
            <w:r>
              <w:rPr>
                <w:sz w:val="18"/>
              </w:rPr>
              <w:t xml:space="preserve">a three-digit number and ones  </w:t>
            </w:r>
          </w:p>
          <w:p w14:paraId="3EE0ABE3" w14:textId="77777777" w:rsidR="00481A6B" w:rsidRDefault="00854D28">
            <w:pPr>
              <w:numPr>
                <w:ilvl w:val="0"/>
                <w:numId w:val="2"/>
              </w:numPr>
              <w:spacing w:after="25" w:line="241" w:lineRule="auto"/>
              <w:ind w:hanging="283"/>
            </w:pPr>
            <w:r>
              <w:rPr>
                <w:sz w:val="18"/>
              </w:rPr>
              <w:t xml:space="preserve">a three-digit number and tens </w:t>
            </w:r>
          </w:p>
          <w:p w14:paraId="4C2EFB0F" w14:textId="77777777" w:rsidR="00481A6B" w:rsidRDefault="00854D28">
            <w:pPr>
              <w:numPr>
                <w:ilvl w:val="0"/>
                <w:numId w:val="2"/>
              </w:numPr>
              <w:spacing w:line="241" w:lineRule="auto"/>
              <w:ind w:hanging="283"/>
            </w:pPr>
            <w:r>
              <w:rPr>
                <w:sz w:val="18"/>
              </w:rPr>
              <w:t xml:space="preserve">a three-digit number and hundreds  </w:t>
            </w:r>
          </w:p>
          <w:p w14:paraId="41623A5A"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065689B"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7D6B014F" w14:textId="77777777" w:rsidR="00481A6B" w:rsidRDefault="00854D28">
            <w:pPr>
              <w:spacing w:after="2" w:line="239" w:lineRule="auto"/>
              <w:ind w:left="1"/>
            </w:pPr>
            <w:r>
              <w:rPr>
                <w:sz w:val="18"/>
              </w:rPr>
              <w:t xml:space="preserve">add and subtract numbers mentally with increasingly large </w:t>
            </w:r>
          </w:p>
          <w:p w14:paraId="0D1E2F69" w14:textId="77777777" w:rsidR="00481A6B" w:rsidRDefault="00854D28">
            <w:pPr>
              <w:ind w:left="1"/>
            </w:pPr>
            <w:r>
              <w:rPr>
                <w:sz w:val="18"/>
              </w:rPr>
              <w:t xml:space="preserve">numbers  </w:t>
            </w:r>
          </w:p>
          <w:p w14:paraId="5A0D7E6C"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52B7E6AD" w14:textId="77777777" w:rsidR="00481A6B" w:rsidRDefault="00854D28">
            <w:pPr>
              <w:ind w:left="1"/>
            </w:pPr>
            <w:r>
              <w:rPr>
                <w:sz w:val="18"/>
              </w:rPr>
              <w:t xml:space="preserve">perform mental calculations, including with mixed operations and large numbers </w:t>
            </w:r>
          </w:p>
          <w:p w14:paraId="741954D5" w14:textId="77777777" w:rsidR="00481A6B" w:rsidRDefault="00854D28">
            <w:pPr>
              <w:ind w:left="1"/>
            </w:pPr>
            <w:r>
              <w:rPr>
                <w:sz w:val="18"/>
              </w:rPr>
              <w:t xml:space="preserve"> </w:t>
            </w:r>
          </w:p>
        </w:tc>
      </w:tr>
      <w:tr w:rsidR="00481A6B" w14:paraId="35B70BF2" w14:textId="77777777">
        <w:trPr>
          <w:trHeight w:val="1331"/>
        </w:trPr>
        <w:tc>
          <w:tcPr>
            <w:tcW w:w="2555" w:type="dxa"/>
            <w:tcBorders>
              <w:top w:val="single" w:sz="4" w:space="0" w:color="000000"/>
              <w:left w:val="single" w:sz="4" w:space="0" w:color="000000"/>
              <w:bottom w:val="single" w:sz="4" w:space="0" w:color="000000"/>
              <w:right w:val="single" w:sz="4" w:space="0" w:color="000000"/>
            </w:tcBorders>
          </w:tcPr>
          <w:p w14:paraId="2D1ACED8" w14:textId="77777777" w:rsidR="00481A6B" w:rsidRDefault="00854D28">
            <w:pPr>
              <w:spacing w:after="1"/>
            </w:pPr>
            <w:r>
              <w:rPr>
                <w:sz w:val="18"/>
              </w:rPr>
              <w:lastRenderedPageBreak/>
              <w:t xml:space="preserve">read, write and interpret mathematical statements involving addition (+), subtraction (-) and equals (=) signs </w:t>
            </w:r>
            <w:r>
              <w:rPr>
                <w:i/>
                <w:sz w:val="18"/>
              </w:rPr>
              <w:t xml:space="preserve">(appears also in Written </w:t>
            </w:r>
          </w:p>
          <w:p w14:paraId="787E0371" w14:textId="77777777" w:rsidR="00481A6B" w:rsidRDefault="00854D28">
            <w:r>
              <w:rPr>
                <w:i/>
                <w:sz w:val="18"/>
              </w:rPr>
              <w:t>Methods)</w:t>
            </w:r>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1556F120" w14:textId="77777777" w:rsidR="00481A6B" w:rsidRDefault="00854D28">
            <w:pPr>
              <w:ind w:left="1" w:right="14"/>
            </w:pPr>
            <w:r>
              <w:rPr>
                <w:sz w:val="18"/>
              </w:rPr>
              <w:t xml:space="preserve">show that addition of two numbers can be done in any order (commutative) and subtraction of one number from another cannot  </w:t>
            </w:r>
          </w:p>
        </w:tc>
        <w:tc>
          <w:tcPr>
            <w:tcW w:w="2558" w:type="dxa"/>
            <w:tcBorders>
              <w:top w:val="single" w:sz="4" w:space="0" w:color="000000"/>
              <w:left w:val="single" w:sz="4" w:space="0" w:color="000000"/>
              <w:bottom w:val="single" w:sz="4" w:space="0" w:color="000000"/>
              <w:right w:val="single" w:sz="4" w:space="0" w:color="000000"/>
            </w:tcBorders>
          </w:tcPr>
          <w:p w14:paraId="436D21D4"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CB7AD9D"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3D8C3395"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46A3A2E9" w14:textId="77777777" w:rsidR="00481A6B" w:rsidRDefault="00854D28">
            <w:pPr>
              <w:ind w:left="1"/>
            </w:pPr>
            <w:r>
              <w:rPr>
                <w:sz w:val="18"/>
              </w:rPr>
              <w:t xml:space="preserve">use their knowledge of the order of operations to carry out calculations involving the four operations  </w:t>
            </w:r>
          </w:p>
          <w:p w14:paraId="0EAD9EF0" w14:textId="77777777" w:rsidR="00481A6B" w:rsidRDefault="00854D28">
            <w:pPr>
              <w:ind w:left="1"/>
            </w:pPr>
            <w:r>
              <w:rPr>
                <w:sz w:val="18"/>
              </w:rPr>
              <w:t xml:space="preserve"> </w:t>
            </w:r>
          </w:p>
        </w:tc>
      </w:tr>
      <w:tr w:rsidR="00481A6B" w14:paraId="7E747F1D" w14:textId="77777777">
        <w:trPr>
          <w:trHeight w:val="404"/>
        </w:trPr>
        <w:tc>
          <w:tcPr>
            <w:tcW w:w="2555" w:type="dxa"/>
            <w:tcBorders>
              <w:top w:val="single" w:sz="4" w:space="0" w:color="000000"/>
              <w:left w:val="single" w:sz="4" w:space="0" w:color="000000"/>
              <w:bottom w:val="single" w:sz="4" w:space="0" w:color="000000"/>
              <w:right w:val="nil"/>
            </w:tcBorders>
            <w:shd w:val="clear" w:color="auto" w:fill="8EAADB"/>
          </w:tcPr>
          <w:p w14:paraId="4A520394" w14:textId="77777777" w:rsidR="00481A6B" w:rsidRDefault="00481A6B"/>
        </w:tc>
        <w:tc>
          <w:tcPr>
            <w:tcW w:w="2557" w:type="dxa"/>
            <w:tcBorders>
              <w:top w:val="single" w:sz="4" w:space="0" w:color="000000"/>
              <w:left w:val="nil"/>
              <w:bottom w:val="single" w:sz="4" w:space="0" w:color="000000"/>
              <w:right w:val="nil"/>
            </w:tcBorders>
            <w:shd w:val="clear" w:color="auto" w:fill="8EAADB"/>
          </w:tcPr>
          <w:p w14:paraId="4760153D"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4C1BA225" w14:textId="77777777" w:rsidR="00481A6B" w:rsidRDefault="00854D28">
            <w:pPr>
              <w:ind w:left="197"/>
              <w:jc w:val="center"/>
            </w:pPr>
            <w:r>
              <w:rPr>
                <w:b/>
                <w:color w:val="FFFFFF"/>
                <w:sz w:val="28"/>
              </w:rPr>
              <w:t xml:space="preserve">Written methods </w:t>
            </w:r>
          </w:p>
        </w:tc>
        <w:tc>
          <w:tcPr>
            <w:tcW w:w="2578" w:type="dxa"/>
            <w:tcBorders>
              <w:top w:val="single" w:sz="4" w:space="0" w:color="000000"/>
              <w:left w:val="nil"/>
              <w:bottom w:val="single" w:sz="4" w:space="0" w:color="000000"/>
              <w:right w:val="nil"/>
            </w:tcBorders>
            <w:shd w:val="clear" w:color="auto" w:fill="8EAADB"/>
          </w:tcPr>
          <w:p w14:paraId="5B284F3D"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3474C348" w14:textId="77777777" w:rsidR="00481A6B" w:rsidRDefault="00481A6B"/>
        </w:tc>
      </w:tr>
      <w:tr w:rsidR="00481A6B" w14:paraId="17C465D5" w14:textId="77777777">
        <w:trPr>
          <w:trHeight w:val="1330"/>
        </w:trPr>
        <w:tc>
          <w:tcPr>
            <w:tcW w:w="2555" w:type="dxa"/>
            <w:tcBorders>
              <w:top w:val="single" w:sz="4" w:space="0" w:color="000000"/>
              <w:left w:val="single" w:sz="4" w:space="0" w:color="000000"/>
              <w:bottom w:val="single" w:sz="4" w:space="0" w:color="000000"/>
              <w:right w:val="single" w:sz="4" w:space="0" w:color="000000"/>
            </w:tcBorders>
          </w:tcPr>
          <w:p w14:paraId="563D7332" w14:textId="77777777" w:rsidR="00481A6B" w:rsidRDefault="00854D28">
            <w:r>
              <w:rPr>
                <w:sz w:val="18"/>
              </w:rPr>
              <w:t xml:space="preserve">read, write and interpret mathematical statements involving addition (+), subtraction (-) and equals (=) signs </w:t>
            </w:r>
            <w:r>
              <w:rPr>
                <w:i/>
                <w:sz w:val="18"/>
              </w:rPr>
              <w:t xml:space="preserve">(appears also in Mental </w:t>
            </w:r>
          </w:p>
          <w:p w14:paraId="0E792227" w14:textId="77777777" w:rsidR="00481A6B" w:rsidRDefault="00854D28">
            <w:r>
              <w:rPr>
                <w:i/>
                <w:sz w:val="18"/>
              </w:rPr>
              <w:t xml:space="preserve">Calculation) </w:t>
            </w:r>
          </w:p>
        </w:tc>
        <w:tc>
          <w:tcPr>
            <w:tcW w:w="2557" w:type="dxa"/>
            <w:tcBorders>
              <w:top w:val="single" w:sz="4" w:space="0" w:color="000000"/>
              <w:left w:val="single" w:sz="4" w:space="0" w:color="000000"/>
              <w:bottom w:val="single" w:sz="4" w:space="0" w:color="000000"/>
              <w:right w:val="single" w:sz="4" w:space="0" w:color="000000"/>
            </w:tcBorders>
          </w:tcPr>
          <w:p w14:paraId="581FF59A" w14:textId="77777777" w:rsidR="00481A6B" w:rsidRDefault="00854D28">
            <w:pPr>
              <w:ind w:left="1"/>
            </w:pPr>
            <w:r>
              <w:rPr>
                <w:i/>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D1E0111" w14:textId="77777777" w:rsidR="00481A6B" w:rsidRDefault="00854D28">
            <w:pPr>
              <w:ind w:left="1"/>
            </w:pPr>
            <w:r>
              <w:rPr>
                <w:sz w:val="18"/>
              </w:rPr>
              <w:t xml:space="preserve">add and subtract numbers with up to three digits, using formal written methods of columnar addition and subtraction  </w:t>
            </w:r>
          </w:p>
        </w:tc>
        <w:tc>
          <w:tcPr>
            <w:tcW w:w="2564" w:type="dxa"/>
            <w:tcBorders>
              <w:top w:val="single" w:sz="4" w:space="0" w:color="000000"/>
              <w:left w:val="single" w:sz="4" w:space="0" w:color="000000"/>
              <w:bottom w:val="single" w:sz="4" w:space="0" w:color="000000"/>
              <w:right w:val="single" w:sz="4" w:space="0" w:color="000000"/>
            </w:tcBorders>
          </w:tcPr>
          <w:p w14:paraId="631BC722" w14:textId="77777777" w:rsidR="00481A6B" w:rsidRDefault="00854D28">
            <w:pPr>
              <w:ind w:left="1"/>
            </w:pPr>
            <w:r>
              <w:rPr>
                <w:sz w:val="18"/>
              </w:rPr>
              <w:t xml:space="preserve">add and subtract numbers with up to 4 digits using the formal written methods of columnar addition and subtraction where appropriate  </w:t>
            </w:r>
          </w:p>
        </w:tc>
        <w:tc>
          <w:tcPr>
            <w:tcW w:w="2578" w:type="dxa"/>
            <w:tcBorders>
              <w:top w:val="single" w:sz="4" w:space="0" w:color="000000"/>
              <w:left w:val="single" w:sz="4" w:space="0" w:color="000000"/>
              <w:bottom w:val="single" w:sz="4" w:space="0" w:color="000000"/>
              <w:right w:val="single" w:sz="4" w:space="0" w:color="000000"/>
            </w:tcBorders>
          </w:tcPr>
          <w:p w14:paraId="3BB35B03" w14:textId="77777777" w:rsidR="00481A6B" w:rsidRDefault="00854D28">
            <w:pPr>
              <w:ind w:left="1"/>
            </w:pPr>
            <w:r>
              <w:rPr>
                <w:sz w:val="18"/>
              </w:rPr>
              <w:t xml:space="preserve">add and subtract whole numbers with more than 4 digits, including using formal written methods (columnar addition and subtraction)  </w:t>
            </w:r>
          </w:p>
        </w:tc>
        <w:tc>
          <w:tcPr>
            <w:tcW w:w="2766" w:type="dxa"/>
            <w:tcBorders>
              <w:top w:val="single" w:sz="4" w:space="0" w:color="000000"/>
              <w:left w:val="single" w:sz="4" w:space="0" w:color="000000"/>
              <w:bottom w:val="single" w:sz="4" w:space="0" w:color="000000"/>
              <w:right w:val="single" w:sz="4" w:space="0" w:color="000000"/>
            </w:tcBorders>
          </w:tcPr>
          <w:p w14:paraId="6AB75F00" w14:textId="77777777" w:rsidR="00481A6B" w:rsidRDefault="00854D28">
            <w:pPr>
              <w:ind w:left="1"/>
            </w:pPr>
            <w:r>
              <w:rPr>
                <w:color w:val="FF0000"/>
                <w:sz w:val="18"/>
              </w:rPr>
              <w:t xml:space="preserve"> </w:t>
            </w:r>
          </w:p>
        </w:tc>
      </w:tr>
      <w:tr w:rsidR="00481A6B" w14:paraId="52C38F81" w14:textId="77777777">
        <w:trPr>
          <w:trHeight w:val="404"/>
        </w:trPr>
        <w:tc>
          <w:tcPr>
            <w:tcW w:w="2555" w:type="dxa"/>
            <w:tcBorders>
              <w:top w:val="single" w:sz="4" w:space="0" w:color="000000"/>
              <w:left w:val="single" w:sz="4" w:space="0" w:color="000000"/>
              <w:bottom w:val="single" w:sz="4" w:space="0" w:color="000000"/>
              <w:right w:val="nil"/>
            </w:tcBorders>
            <w:shd w:val="clear" w:color="auto" w:fill="8EAADB"/>
          </w:tcPr>
          <w:p w14:paraId="64836642" w14:textId="77777777" w:rsidR="00481A6B" w:rsidRDefault="00481A6B"/>
        </w:tc>
        <w:tc>
          <w:tcPr>
            <w:tcW w:w="10257" w:type="dxa"/>
            <w:gridSpan w:val="4"/>
            <w:tcBorders>
              <w:top w:val="single" w:sz="4" w:space="0" w:color="000000"/>
              <w:left w:val="nil"/>
              <w:bottom w:val="single" w:sz="4" w:space="0" w:color="000000"/>
              <w:right w:val="nil"/>
            </w:tcBorders>
            <w:shd w:val="clear" w:color="auto" w:fill="8EAADB"/>
          </w:tcPr>
          <w:p w14:paraId="1FF6CF90" w14:textId="77777777" w:rsidR="00481A6B" w:rsidRDefault="00854D28">
            <w:pPr>
              <w:ind w:left="2056"/>
            </w:pPr>
            <w:r>
              <w:rPr>
                <w:b/>
                <w:color w:val="FFFFFF"/>
                <w:sz w:val="28"/>
              </w:rPr>
              <w:t xml:space="preserve">Inverse operations, estimating and checking answers </w:t>
            </w:r>
          </w:p>
        </w:tc>
        <w:tc>
          <w:tcPr>
            <w:tcW w:w="2766" w:type="dxa"/>
            <w:tcBorders>
              <w:top w:val="single" w:sz="4" w:space="0" w:color="000000"/>
              <w:left w:val="nil"/>
              <w:bottom w:val="single" w:sz="4" w:space="0" w:color="000000"/>
              <w:right w:val="single" w:sz="4" w:space="0" w:color="000000"/>
            </w:tcBorders>
            <w:shd w:val="clear" w:color="auto" w:fill="8EAADB"/>
          </w:tcPr>
          <w:p w14:paraId="5A859C21" w14:textId="77777777" w:rsidR="00481A6B" w:rsidRDefault="00481A6B"/>
        </w:tc>
      </w:tr>
      <w:tr w:rsidR="00481A6B" w14:paraId="04EE686F" w14:textId="77777777">
        <w:trPr>
          <w:trHeight w:val="1111"/>
        </w:trPr>
        <w:tc>
          <w:tcPr>
            <w:tcW w:w="2555" w:type="dxa"/>
            <w:tcBorders>
              <w:top w:val="single" w:sz="4" w:space="0" w:color="000000"/>
              <w:left w:val="single" w:sz="4" w:space="0" w:color="000000"/>
              <w:bottom w:val="single" w:sz="4" w:space="0" w:color="000000"/>
              <w:right w:val="single" w:sz="4" w:space="0" w:color="000000"/>
            </w:tcBorders>
          </w:tcPr>
          <w:p w14:paraId="336528D2"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4ADBDBC7" w14:textId="77777777" w:rsidR="00481A6B" w:rsidRDefault="00854D28">
            <w:pPr>
              <w:ind w:left="1"/>
            </w:pPr>
            <w:r>
              <w:rPr>
                <w:sz w:val="18"/>
              </w:rPr>
              <w:t xml:space="preserve">recognise and use the inverse relationship between addition and subtraction and use this to check calculations and solve missing number problems. </w:t>
            </w:r>
          </w:p>
        </w:tc>
        <w:tc>
          <w:tcPr>
            <w:tcW w:w="2558" w:type="dxa"/>
            <w:tcBorders>
              <w:top w:val="single" w:sz="4" w:space="0" w:color="000000"/>
              <w:left w:val="single" w:sz="4" w:space="0" w:color="000000"/>
              <w:bottom w:val="single" w:sz="4" w:space="0" w:color="000000"/>
              <w:right w:val="single" w:sz="4" w:space="0" w:color="000000"/>
            </w:tcBorders>
          </w:tcPr>
          <w:p w14:paraId="6F8B32D0" w14:textId="77777777" w:rsidR="00481A6B" w:rsidRDefault="00854D28">
            <w:pPr>
              <w:spacing w:after="2" w:line="239" w:lineRule="auto"/>
              <w:ind w:left="1"/>
            </w:pPr>
            <w:r>
              <w:rPr>
                <w:sz w:val="18"/>
              </w:rPr>
              <w:t xml:space="preserve">estimate the answer to a calculation and use inverse </w:t>
            </w:r>
          </w:p>
          <w:p w14:paraId="4A294761" w14:textId="77777777" w:rsidR="00481A6B" w:rsidRDefault="00854D28">
            <w:pPr>
              <w:ind w:left="1"/>
            </w:pPr>
            <w:r>
              <w:rPr>
                <w:sz w:val="18"/>
              </w:rPr>
              <w:t xml:space="preserve">operations to check answers  </w:t>
            </w:r>
          </w:p>
          <w:p w14:paraId="2CA42AC8"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310A0CA1" w14:textId="77777777" w:rsidR="00481A6B" w:rsidRDefault="00854D28">
            <w:pPr>
              <w:spacing w:after="2" w:line="239" w:lineRule="auto"/>
              <w:ind w:left="1"/>
            </w:pPr>
            <w:r>
              <w:rPr>
                <w:sz w:val="18"/>
              </w:rPr>
              <w:t xml:space="preserve">estimate and use inverse operations to check answers to </w:t>
            </w:r>
          </w:p>
          <w:p w14:paraId="69934B63" w14:textId="77777777" w:rsidR="00481A6B" w:rsidRDefault="00854D28">
            <w:pPr>
              <w:ind w:left="1"/>
            </w:pPr>
            <w:r>
              <w:rPr>
                <w:sz w:val="18"/>
              </w:rPr>
              <w:t xml:space="preserve">a calculation  </w:t>
            </w:r>
          </w:p>
          <w:p w14:paraId="52BFF911"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29C2F4CB" w14:textId="77777777" w:rsidR="00481A6B" w:rsidRDefault="00854D28">
            <w:pPr>
              <w:spacing w:after="2" w:line="239" w:lineRule="auto"/>
              <w:ind w:left="1"/>
            </w:pPr>
            <w:r>
              <w:rPr>
                <w:sz w:val="18"/>
              </w:rPr>
              <w:t xml:space="preserve">use rounding to check answers to calculations and determine, in the context of a problem, levels of accuracy  </w:t>
            </w:r>
          </w:p>
          <w:p w14:paraId="3735CDA3"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261EC168" w14:textId="77777777" w:rsidR="00481A6B" w:rsidRDefault="00854D28">
            <w:pPr>
              <w:ind w:left="1"/>
            </w:pPr>
            <w:r>
              <w:rPr>
                <w:sz w:val="18"/>
              </w:rPr>
              <w:t xml:space="preserve">use estimation to check answers to calculations and determine, in the context of a problem, levels of accuracy. </w:t>
            </w:r>
          </w:p>
        </w:tc>
      </w:tr>
      <w:tr w:rsidR="00481A6B" w14:paraId="6B92BE47" w14:textId="77777777">
        <w:trPr>
          <w:trHeight w:val="406"/>
        </w:trPr>
        <w:tc>
          <w:tcPr>
            <w:tcW w:w="2555" w:type="dxa"/>
            <w:tcBorders>
              <w:top w:val="single" w:sz="4" w:space="0" w:color="000000"/>
              <w:left w:val="single" w:sz="4" w:space="0" w:color="000000"/>
              <w:bottom w:val="single" w:sz="4" w:space="0" w:color="000000"/>
              <w:right w:val="nil"/>
            </w:tcBorders>
            <w:shd w:val="clear" w:color="auto" w:fill="8EAADB"/>
          </w:tcPr>
          <w:p w14:paraId="49291FE6" w14:textId="77777777" w:rsidR="00481A6B" w:rsidRDefault="00481A6B"/>
        </w:tc>
        <w:tc>
          <w:tcPr>
            <w:tcW w:w="10257" w:type="dxa"/>
            <w:gridSpan w:val="4"/>
            <w:tcBorders>
              <w:top w:val="single" w:sz="4" w:space="0" w:color="000000"/>
              <w:left w:val="nil"/>
              <w:bottom w:val="single" w:sz="4" w:space="0" w:color="000000"/>
              <w:right w:val="nil"/>
            </w:tcBorders>
            <w:shd w:val="clear" w:color="auto" w:fill="8EAADB"/>
          </w:tcPr>
          <w:p w14:paraId="49B98F86" w14:textId="77777777" w:rsidR="00481A6B" w:rsidRDefault="00854D28">
            <w:pPr>
              <w:ind w:left="212"/>
              <w:jc w:val="center"/>
            </w:pPr>
            <w:r>
              <w:rPr>
                <w:b/>
                <w:color w:val="FFFFFF"/>
                <w:sz w:val="28"/>
              </w:rPr>
              <w:t xml:space="preserve">Problem solving </w:t>
            </w:r>
          </w:p>
        </w:tc>
        <w:tc>
          <w:tcPr>
            <w:tcW w:w="2766" w:type="dxa"/>
            <w:tcBorders>
              <w:top w:val="single" w:sz="4" w:space="0" w:color="000000"/>
              <w:left w:val="nil"/>
              <w:bottom w:val="single" w:sz="4" w:space="0" w:color="000000"/>
              <w:right w:val="single" w:sz="4" w:space="0" w:color="000000"/>
            </w:tcBorders>
            <w:shd w:val="clear" w:color="auto" w:fill="8EAADB"/>
          </w:tcPr>
          <w:p w14:paraId="6EC3E0C4" w14:textId="77777777" w:rsidR="00481A6B" w:rsidRDefault="00481A6B"/>
        </w:tc>
      </w:tr>
      <w:tr w:rsidR="00481A6B" w14:paraId="2FCD634B" w14:textId="77777777">
        <w:trPr>
          <w:trHeight w:val="1110"/>
        </w:trPr>
        <w:tc>
          <w:tcPr>
            <w:tcW w:w="2555" w:type="dxa"/>
            <w:vMerge w:val="restart"/>
            <w:tcBorders>
              <w:top w:val="single" w:sz="4" w:space="0" w:color="000000"/>
              <w:left w:val="single" w:sz="4" w:space="0" w:color="000000"/>
              <w:bottom w:val="single" w:sz="4" w:space="0" w:color="000000"/>
              <w:right w:val="single" w:sz="4" w:space="0" w:color="000000"/>
            </w:tcBorders>
          </w:tcPr>
          <w:p w14:paraId="779AAC64" w14:textId="77777777" w:rsidR="00481A6B" w:rsidRDefault="00854D28">
            <w:pPr>
              <w:spacing w:after="1"/>
            </w:pPr>
            <w:r>
              <w:rPr>
                <w:sz w:val="18"/>
              </w:rPr>
              <w:t xml:space="preserve">solve one-step problems that involve addition and subtraction, using concrete objects and pictorial representations, and missing number problems such as  </w:t>
            </w:r>
          </w:p>
          <w:p w14:paraId="03D46940" w14:textId="77777777" w:rsidR="00481A6B" w:rsidRDefault="00854D28">
            <w:r>
              <w:rPr>
                <w:sz w:val="18"/>
              </w:rPr>
              <w:t xml:space="preserve">7 = * - 9 </w:t>
            </w:r>
          </w:p>
        </w:tc>
        <w:tc>
          <w:tcPr>
            <w:tcW w:w="2557" w:type="dxa"/>
            <w:vMerge w:val="restart"/>
            <w:tcBorders>
              <w:top w:val="single" w:sz="4" w:space="0" w:color="000000"/>
              <w:left w:val="single" w:sz="4" w:space="0" w:color="000000"/>
              <w:bottom w:val="single" w:sz="4" w:space="0" w:color="000000"/>
              <w:right w:val="single" w:sz="4" w:space="0" w:color="000000"/>
            </w:tcBorders>
          </w:tcPr>
          <w:p w14:paraId="06D6658A" w14:textId="77777777" w:rsidR="00481A6B" w:rsidRDefault="00854D28">
            <w:pPr>
              <w:spacing w:after="25" w:line="241" w:lineRule="auto"/>
              <w:ind w:left="1"/>
            </w:pPr>
            <w:r>
              <w:rPr>
                <w:sz w:val="18"/>
              </w:rPr>
              <w:t xml:space="preserve">solve problems with addition and subtraction:  </w:t>
            </w:r>
          </w:p>
          <w:p w14:paraId="6A0215D4" w14:textId="77777777" w:rsidR="00481A6B" w:rsidRDefault="00854D28">
            <w:pPr>
              <w:numPr>
                <w:ilvl w:val="0"/>
                <w:numId w:val="3"/>
              </w:numPr>
              <w:spacing w:after="25" w:line="241" w:lineRule="auto"/>
              <w:ind w:hanging="283"/>
            </w:pPr>
            <w:r>
              <w:rPr>
                <w:sz w:val="18"/>
              </w:rPr>
              <w:t xml:space="preserve">using concrete objects and pictorial representations, including those involving numbers, quantities and measures  </w:t>
            </w:r>
          </w:p>
          <w:p w14:paraId="6D0C56C8" w14:textId="77777777" w:rsidR="00481A6B" w:rsidRDefault="00854D28">
            <w:pPr>
              <w:numPr>
                <w:ilvl w:val="0"/>
                <w:numId w:val="3"/>
              </w:numPr>
              <w:ind w:hanging="283"/>
            </w:pPr>
            <w:r>
              <w:rPr>
                <w:sz w:val="18"/>
              </w:rPr>
              <w:t xml:space="preserve">applying their increasing knowledge of mental and written methods  </w:t>
            </w:r>
          </w:p>
        </w:tc>
        <w:tc>
          <w:tcPr>
            <w:tcW w:w="2558" w:type="dxa"/>
            <w:vMerge w:val="restart"/>
            <w:tcBorders>
              <w:top w:val="single" w:sz="4" w:space="0" w:color="000000"/>
              <w:left w:val="single" w:sz="4" w:space="0" w:color="000000"/>
              <w:bottom w:val="single" w:sz="4" w:space="0" w:color="000000"/>
              <w:right w:val="single" w:sz="4" w:space="0" w:color="000000"/>
            </w:tcBorders>
          </w:tcPr>
          <w:p w14:paraId="0D6A1EA9" w14:textId="77777777" w:rsidR="00481A6B" w:rsidRDefault="00854D28">
            <w:pPr>
              <w:ind w:left="1" w:right="3"/>
            </w:pPr>
            <w:r>
              <w:rPr>
                <w:sz w:val="18"/>
              </w:rPr>
              <w:t xml:space="preserve">solve problems, including missing number problems, using number facts, place value, and more complex addition and subtraction  </w:t>
            </w:r>
          </w:p>
        </w:tc>
        <w:tc>
          <w:tcPr>
            <w:tcW w:w="2564" w:type="dxa"/>
            <w:vMerge w:val="restart"/>
            <w:tcBorders>
              <w:top w:val="single" w:sz="4" w:space="0" w:color="000000"/>
              <w:left w:val="single" w:sz="4" w:space="0" w:color="000000"/>
              <w:bottom w:val="single" w:sz="4" w:space="0" w:color="000000"/>
              <w:right w:val="single" w:sz="4" w:space="0" w:color="000000"/>
            </w:tcBorders>
          </w:tcPr>
          <w:p w14:paraId="3B26F15E" w14:textId="77777777" w:rsidR="00481A6B" w:rsidRDefault="00854D28">
            <w:pPr>
              <w:ind w:left="1"/>
            </w:pPr>
            <w:r>
              <w:rPr>
                <w:sz w:val="18"/>
              </w:rPr>
              <w:t xml:space="preserve">solve addition and subtraction two-step problems in contexts, deciding which operations and methods to use and why </w:t>
            </w:r>
          </w:p>
        </w:tc>
        <w:tc>
          <w:tcPr>
            <w:tcW w:w="2578" w:type="dxa"/>
            <w:vMerge w:val="restart"/>
            <w:tcBorders>
              <w:top w:val="single" w:sz="4" w:space="0" w:color="000000"/>
              <w:left w:val="single" w:sz="4" w:space="0" w:color="000000"/>
              <w:bottom w:val="single" w:sz="4" w:space="0" w:color="000000"/>
              <w:right w:val="single" w:sz="4" w:space="0" w:color="000000"/>
            </w:tcBorders>
          </w:tcPr>
          <w:p w14:paraId="600670EC" w14:textId="77777777" w:rsidR="00481A6B" w:rsidRDefault="00854D28">
            <w:pPr>
              <w:spacing w:after="1"/>
              <w:ind w:left="1"/>
            </w:pPr>
            <w:r>
              <w:rPr>
                <w:sz w:val="18"/>
              </w:rPr>
              <w:t xml:space="preserve">solve addition and subtraction multi-step problems in contexts, deciding which operations and methods to use </w:t>
            </w:r>
          </w:p>
          <w:p w14:paraId="7226FC67" w14:textId="77777777" w:rsidR="00481A6B" w:rsidRDefault="00854D28">
            <w:pPr>
              <w:ind w:left="1"/>
            </w:pPr>
            <w:r>
              <w:rPr>
                <w:sz w:val="18"/>
              </w:rPr>
              <w:t xml:space="preserve">and why </w:t>
            </w:r>
          </w:p>
        </w:tc>
        <w:tc>
          <w:tcPr>
            <w:tcW w:w="2766" w:type="dxa"/>
            <w:tcBorders>
              <w:top w:val="single" w:sz="4" w:space="0" w:color="000000"/>
              <w:left w:val="single" w:sz="4" w:space="0" w:color="000000"/>
              <w:bottom w:val="single" w:sz="4" w:space="0" w:color="000000"/>
              <w:right w:val="single" w:sz="4" w:space="0" w:color="000000"/>
            </w:tcBorders>
          </w:tcPr>
          <w:p w14:paraId="5CADE01F" w14:textId="77777777" w:rsidR="00481A6B" w:rsidRDefault="00854D28">
            <w:pPr>
              <w:spacing w:after="1"/>
              <w:ind w:left="1"/>
            </w:pPr>
            <w:r>
              <w:rPr>
                <w:sz w:val="18"/>
              </w:rPr>
              <w:t xml:space="preserve">solve addition and subtraction multi-step problems in contexts, deciding which operations and </w:t>
            </w:r>
          </w:p>
          <w:p w14:paraId="157BE3E6" w14:textId="77777777" w:rsidR="00481A6B" w:rsidRDefault="00854D28">
            <w:pPr>
              <w:ind w:left="1"/>
            </w:pPr>
            <w:r>
              <w:rPr>
                <w:sz w:val="18"/>
              </w:rPr>
              <w:t xml:space="preserve">methods to use and why </w:t>
            </w:r>
          </w:p>
          <w:p w14:paraId="4CE2B1D7" w14:textId="77777777" w:rsidR="00481A6B" w:rsidRDefault="00854D28">
            <w:pPr>
              <w:ind w:left="1"/>
            </w:pPr>
            <w:r>
              <w:rPr>
                <w:sz w:val="18"/>
              </w:rPr>
              <w:t xml:space="preserve"> </w:t>
            </w:r>
          </w:p>
        </w:tc>
      </w:tr>
      <w:tr w:rsidR="00481A6B" w14:paraId="6943AA2A" w14:textId="77777777">
        <w:trPr>
          <w:trHeight w:val="1527"/>
        </w:trPr>
        <w:tc>
          <w:tcPr>
            <w:tcW w:w="0" w:type="auto"/>
            <w:vMerge/>
            <w:tcBorders>
              <w:top w:val="nil"/>
              <w:left w:val="single" w:sz="4" w:space="0" w:color="000000"/>
              <w:bottom w:val="single" w:sz="4" w:space="0" w:color="000000"/>
              <w:right w:val="single" w:sz="4" w:space="0" w:color="000000"/>
            </w:tcBorders>
          </w:tcPr>
          <w:p w14:paraId="7566F415"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09AEC08B"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101D522A"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FE5DB8A"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0242582" w14:textId="77777777" w:rsidR="00481A6B" w:rsidRDefault="00481A6B"/>
        </w:tc>
        <w:tc>
          <w:tcPr>
            <w:tcW w:w="2766" w:type="dxa"/>
            <w:tcBorders>
              <w:top w:val="single" w:sz="4" w:space="0" w:color="000000"/>
              <w:left w:val="single" w:sz="4" w:space="0" w:color="000000"/>
              <w:bottom w:val="single" w:sz="4" w:space="0" w:color="000000"/>
              <w:right w:val="single" w:sz="4" w:space="0" w:color="000000"/>
            </w:tcBorders>
          </w:tcPr>
          <w:p w14:paraId="45BFC70A" w14:textId="77777777" w:rsidR="00481A6B" w:rsidRDefault="00854D28">
            <w:pPr>
              <w:ind w:left="1"/>
            </w:pPr>
            <w:r>
              <w:rPr>
                <w:sz w:val="18"/>
              </w:rPr>
              <w:t xml:space="preserve">Solve problems involving addition, subtraction, multiplication and division </w:t>
            </w:r>
          </w:p>
        </w:tc>
      </w:tr>
    </w:tbl>
    <w:p w14:paraId="63E3FDCC" w14:textId="77777777" w:rsidR="00481A6B" w:rsidRDefault="00854D28">
      <w:pPr>
        <w:spacing w:after="0"/>
        <w:ind w:left="-720"/>
        <w:jc w:val="both"/>
      </w:pPr>
      <w:r>
        <w:t xml:space="preserve"> </w:t>
      </w:r>
    </w:p>
    <w:tbl>
      <w:tblPr>
        <w:tblStyle w:val="TableGrid"/>
        <w:tblW w:w="15578" w:type="dxa"/>
        <w:tblInd w:w="-714" w:type="dxa"/>
        <w:tblCellMar>
          <w:top w:w="35" w:type="dxa"/>
          <w:left w:w="100" w:type="dxa"/>
          <w:right w:w="111" w:type="dxa"/>
        </w:tblCellMar>
        <w:tblLook w:val="04A0" w:firstRow="1" w:lastRow="0" w:firstColumn="1" w:lastColumn="0" w:noHBand="0" w:noVBand="1"/>
      </w:tblPr>
      <w:tblGrid>
        <w:gridCol w:w="2561"/>
        <w:gridCol w:w="2559"/>
        <w:gridCol w:w="2558"/>
        <w:gridCol w:w="2563"/>
        <w:gridCol w:w="2571"/>
        <w:gridCol w:w="2766"/>
      </w:tblGrid>
      <w:tr w:rsidR="00481A6B" w14:paraId="30ABC287" w14:textId="77777777">
        <w:trPr>
          <w:trHeight w:val="406"/>
        </w:trPr>
        <w:tc>
          <w:tcPr>
            <w:tcW w:w="2561" w:type="dxa"/>
            <w:tcBorders>
              <w:top w:val="single" w:sz="4" w:space="0" w:color="000000"/>
              <w:left w:val="single" w:sz="4" w:space="0" w:color="000000"/>
              <w:bottom w:val="single" w:sz="4" w:space="0" w:color="000000"/>
              <w:right w:val="nil"/>
            </w:tcBorders>
            <w:shd w:val="clear" w:color="auto" w:fill="0070C0"/>
          </w:tcPr>
          <w:p w14:paraId="3C8C7492" w14:textId="77777777" w:rsidR="00481A6B" w:rsidRDefault="00481A6B"/>
        </w:tc>
        <w:tc>
          <w:tcPr>
            <w:tcW w:w="2559" w:type="dxa"/>
            <w:tcBorders>
              <w:top w:val="single" w:sz="4" w:space="0" w:color="000000"/>
              <w:left w:val="nil"/>
              <w:bottom w:val="single" w:sz="4" w:space="0" w:color="000000"/>
              <w:right w:val="nil"/>
            </w:tcBorders>
            <w:shd w:val="clear" w:color="auto" w:fill="0070C0"/>
          </w:tcPr>
          <w:p w14:paraId="7360C95F" w14:textId="77777777" w:rsidR="00481A6B" w:rsidRDefault="00481A6B"/>
        </w:tc>
        <w:tc>
          <w:tcPr>
            <w:tcW w:w="5121" w:type="dxa"/>
            <w:gridSpan w:val="2"/>
            <w:tcBorders>
              <w:top w:val="single" w:sz="4" w:space="0" w:color="000000"/>
              <w:left w:val="nil"/>
              <w:bottom w:val="single" w:sz="4" w:space="0" w:color="000000"/>
              <w:right w:val="nil"/>
            </w:tcBorders>
            <w:shd w:val="clear" w:color="auto" w:fill="0070C0"/>
          </w:tcPr>
          <w:p w14:paraId="631A3486" w14:textId="77777777" w:rsidR="00481A6B" w:rsidRDefault="00854D28">
            <w:pPr>
              <w:ind w:left="1015"/>
            </w:pPr>
            <w:r>
              <w:rPr>
                <w:b/>
                <w:color w:val="FFFFFF"/>
                <w:sz w:val="28"/>
              </w:rPr>
              <w:t xml:space="preserve">Multiplication and division </w:t>
            </w:r>
          </w:p>
        </w:tc>
        <w:tc>
          <w:tcPr>
            <w:tcW w:w="2571" w:type="dxa"/>
            <w:tcBorders>
              <w:top w:val="single" w:sz="4" w:space="0" w:color="000000"/>
              <w:left w:val="nil"/>
              <w:bottom w:val="single" w:sz="4" w:space="0" w:color="000000"/>
              <w:right w:val="nil"/>
            </w:tcBorders>
            <w:shd w:val="clear" w:color="auto" w:fill="0070C0"/>
          </w:tcPr>
          <w:p w14:paraId="7F5DF1FC"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0070C0"/>
          </w:tcPr>
          <w:p w14:paraId="521953AC" w14:textId="77777777" w:rsidR="00481A6B" w:rsidRDefault="00481A6B"/>
        </w:tc>
      </w:tr>
      <w:tr w:rsidR="00481A6B" w14:paraId="6B7BE577" w14:textId="77777777">
        <w:trPr>
          <w:trHeight w:val="408"/>
        </w:trPr>
        <w:tc>
          <w:tcPr>
            <w:tcW w:w="2561" w:type="dxa"/>
            <w:tcBorders>
              <w:top w:val="single" w:sz="4" w:space="0" w:color="000000"/>
              <w:left w:val="single" w:sz="4" w:space="0" w:color="000000"/>
              <w:bottom w:val="single" w:sz="4" w:space="0" w:color="000000"/>
              <w:right w:val="nil"/>
            </w:tcBorders>
            <w:shd w:val="clear" w:color="auto" w:fill="8EAADB"/>
          </w:tcPr>
          <w:p w14:paraId="4852951A" w14:textId="77777777" w:rsidR="00481A6B" w:rsidRDefault="00481A6B"/>
        </w:tc>
        <w:tc>
          <w:tcPr>
            <w:tcW w:w="2559" w:type="dxa"/>
            <w:tcBorders>
              <w:top w:val="single" w:sz="4" w:space="0" w:color="000000"/>
              <w:left w:val="nil"/>
              <w:bottom w:val="single" w:sz="4" w:space="0" w:color="000000"/>
              <w:right w:val="nil"/>
            </w:tcBorders>
            <w:shd w:val="clear" w:color="auto" w:fill="8EAADB"/>
          </w:tcPr>
          <w:p w14:paraId="232EDB0B" w14:textId="77777777" w:rsidR="00481A6B" w:rsidRDefault="00481A6B"/>
        </w:tc>
        <w:tc>
          <w:tcPr>
            <w:tcW w:w="5121" w:type="dxa"/>
            <w:gridSpan w:val="2"/>
            <w:tcBorders>
              <w:top w:val="single" w:sz="4" w:space="0" w:color="000000"/>
              <w:left w:val="nil"/>
              <w:bottom w:val="single" w:sz="4" w:space="0" w:color="000000"/>
              <w:right w:val="nil"/>
            </w:tcBorders>
            <w:shd w:val="clear" w:color="auto" w:fill="8EAADB"/>
          </w:tcPr>
          <w:p w14:paraId="5795EB3E" w14:textId="77777777" w:rsidR="00481A6B" w:rsidRDefault="00854D28">
            <w:pPr>
              <w:ind w:left="708"/>
            </w:pPr>
            <w:r>
              <w:rPr>
                <w:b/>
                <w:color w:val="FFFFFF"/>
                <w:sz w:val="28"/>
              </w:rPr>
              <w:t xml:space="preserve">Multiplication and division facts </w:t>
            </w:r>
          </w:p>
        </w:tc>
        <w:tc>
          <w:tcPr>
            <w:tcW w:w="2571" w:type="dxa"/>
            <w:tcBorders>
              <w:top w:val="single" w:sz="4" w:space="0" w:color="000000"/>
              <w:left w:val="nil"/>
              <w:bottom w:val="single" w:sz="4" w:space="0" w:color="000000"/>
              <w:right w:val="nil"/>
            </w:tcBorders>
            <w:shd w:val="clear" w:color="auto" w:fill="8EAADB"/>
          </w:tcPr>
          <w:p w14:paraId="2D6E96D8"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069DB6D6" w14:textId="77777777" w:rsidR="00481A6B" w:rsidRDefault="00481A6B"/>
        </w:tc>
      </w:tr>
      <w:tr w:rsidR="00481A6B" w14:paraId="4980D524" w14:textId="77777777">
        <w:trPr>
          <w:trHeight w:val="301"/>
        </w:trPr>
        <w:tc>
          <w:tcPr>
            <w:tcW w:w="2561" w:type="dxa"/>
            <w:tcBorders>
              <w:top w:val="single" w:sz="4" w:space="0" w:color="000000"/>
              <w:left w:val="single" w:sz="4" w:space="0" w:color="000000"/>
              <w:bottom w:val="single" w:sz="4" w:space="0" w:color="000000"/>
              <w:right w:val="single" w:sz="7" w:space="0" w:color="000000"/>
            </w:tcBorders>
            <w:shd w:val="clear" w:color="auto" w:fill="0070C0"/>
          </w:tcPr>
          <w:p w14:paraId="0B1EE924" w14:textId="77777777" w:rsidR="00481A6B" w:rsidRDefault="00854D28">
            <w:pPr>
              <w:ind w:left="8"/>
              <w:jc w:val="center"/>
            </w:pPr>
            <w:r>
              <w:rPr>
                <w:b/>
                <w:color w:val="FFFFFF"/>
                <w:sz w:val="24"/>
              </w:rPr>
              <w:t xml:space="preserve">Year 1 </w:t>
            </w:r>
          </w:p>
        </w:tc>
        <w:tc>
          <w:tcPr>
            <w:tcW w:w="2559" w:type="dxa"/>
            <w:tcBorders>
              <w:top w:val="single" w:sz="4" w:space="0" w:color="000000"/>
              <w:left w:val="single" w:sz="7" w:space="0" w:color="000000"/>
              <w:bottom w:val="single" w:sz="4" w:space="0" w:color="000000"/>
              <w:right w:val="single" w:sz="4" w:space="0" w:color="000000"/>
            </w:tcBorders>
            <w:shd w:val="clear" w:color="auto" w:fill="0070C0"/>
          </w:tcPr>
          <w:p w14:paraId="3BE2B490" w14:textId="77777777" w:rsidR="00481A6B" w:rsidRDefault="00854D28">
            <w:pPr>
              <w:ind w:left="15"/>
              <w:jc w:val="center"/>
            </w:pPr>
            <w:r>
              <w:rPr>
                <w:b/>
                <w:color w:val="FFFFFF"/>
                <w:sz w:val="24"/>
              </w:rPr>
              <w:t xml:space="preserve">Year 2 </w:t>
            </w:r>
          </w:p>
        </w:tc>
        <w:tc>
          <w:tcPr>
            <w:tcW w:w="2558" w:type="dxa"/>
            <w:tcBorders>
              <w:top w:val="single" w:sz="4" w:space="0" w:color="000000"/>
              <w:left w:val="single" w:sz="4" w:space="0" w:color="000000"/>
              <w:bottom w:val="single" w:sz="4" w:space="0" w:color="000000"/>
              <w:right w:val="single" w:sz="4" w:space="0" w:color="000000"/>
            </w:tcBorders>
            <w:shd w:val="clear" w:color="auto" w:fill="0070C0"/>
          </w:tcPr>
          <w:p w14:paraId="0335D1C8" w14:textId="77777777" w:rsidR="00481A6B" w:rsidRDefault="00854D28">
            <w:pPr>
              <w:ind w:left="15"/>
              <w:jc w:val="center"/>
            </w:pPr>
            <w:r>
              <w:rPr>
                <w:b/>
                <w:color w:val="FFFFFF"/>
                <w:sz w:val="24"/>
              </w:rPr>
              <w:t xml:space="preserve">Year 3 </w:t>
            </w:r>
          </w:p>
        </w:tc>
        <w:tc>
          <w:tcPr>
            <w:tcW w:w="2562" w:type="dxa"/>
            <w:tcBorders>
              <w:top w:val="single" w:sz="4" w:space="0" w:color="000000"/>
              <w:left w:val="single" w:sz="4" w:space="0" w:color="000000"/>
              <w:bottom w:val="single" w:sz="4" w:space="0" w:color="000000"/>
              <w:right w:val="single" w:sz="4" w:space="0" w:color="000000"/>
            </w:tcBorders>
            <w:shd w:val="clear" w:color="auto" w:fill="0070C0"/>
          </w:tcPr>
          <w:p w14:paraId="42BD947D" w14:textId="77777777" w:rsidR="00481A6B" w:rsidRDefault="00854D28">
            <w:pPr>
              <w:ind w:left="21"/>
              <w:jc w:val="center"/>
            </w:pPr>
            <w:r>
              <w:rPr>
                <w:b/>
                <w:color w:val="FFFFFF"/>
                <w:sz w:val="24"/>
              </w:rPr>
              <w:t xml:space="preserve">Year 4 </w:t>
            </w:r>
          </w:p>
        </w:tc>
        <w:tc>
          <w:tcPr>
            <w:tcW w:w="2571" w:type="dxa"/>
            <w:tcBorders>
              <w:top w:val="single" w:sz="4" w:space="0" w:color="000000"/>
              <w:left w:val="single" w:sz="4" w:space="0" w:color="000000"/>
              <w:bottom w:val="single" w:sz="4" w:space="0" w:color="000000"/>
              <w:right w:val="single" w:sz="4" w:space="0" w:color="000000"/>
            </w:tcBorders>
            <w:shd w:val="clear" w:color="auto" w:fill="0070C0"/>
          </w:tcPr>
          <w:p w14:paraId="7DF6470A" w14:textId="77777777" w:rsidR="00481A6B" w:rsidRDefault="00854D28">
            <w:pPr>
              <w:ind w:left="15"/>
              <w:jc w:val="center"/>
            </w:pPr>
            <w:r>
              <w:rPr>
                <w:b/>
                <w:color w:val="FFFFFF"/>
                <w:sz w:val="24"/>
              </w:rPr>
              <w:t xml:space="preserve">Year 5 </w:t>
            </w:r>
          </w:p>
        </w:tc>
        <w:tc>
          <w:tcPr>
            <w:tcW w:w="2766" w:type="dxa"/>
            <w:tcBorders>
              <w:top w:val="single" w:sz="4" w:space="0" w:color="000000"/>
              <w:left w:val="single" w:sz="4" w:space="0" w:color="000000"/>
              <w:bottom w:val="single" w:sz="4" w:space="0" w:color="000000"/>
              <w:right w:val="single" w:sz="4" w:space="0" w:color="000000"/>
            </w:tcBorders>
            <w:shd w:val="clear" w:color="auto" w:fill="0070C0"/>
          </w:tcPr>
          <w:p w14:paraId="6C105459" w14:textId="77777777" w:rsidR="00481A6B" w:rsidRDefault="00854D28">
            <w:pPr>
              <w:ind w:left="12"/>
              <w:jc w:val="center"/>
            </w:pPr>
            <w:r>
              <w:rPr>
                <w:b/>
                <w:color w:val="FFFFFF"/>
                <w:sz w:val="24"/>
              </w:rPr>
              <w:t xml:space="preserve">Year 6 </w:t>
            </w:r>
          </w:p>
        </w:tc>
      </w:tr>
      <w:tr w:rsidR="00481A6B" w14:paraId="78487886" w14:textId="77777777">
        <w:trPr>
          <w:trHeight w:val="1111"/>
        </w:trPr>
        <w:tc>
          <w:tcPr>
            <w:tcW w:w="2561" w:type="dxa"/>
            <w:tcBorders>
              <w:top w:val="single" w:sz="4" w:space="0" w:color="000000"/>
              <w:left w:val="single" w:sz="4" w:space="0" w:color="000000"/>
              <w:bottom w:val="single" w:sz="4" w:space="0" w:color="000000"/>
              <w:right w:val="single" w:sz="7" w:space="0" w:color="000000"/>
            </w:tcBorders>
          </w:tcPr>
          <w:p w14:paraId="6E7D94D3" w14:textId="77777777" w:rsidR="00481A6B" w:rsidRDefault="00854D28">
            <w:pPr>
              <w:ind w:left="7"/>
            </w:pPr>
            <w:r>
              <w:rPr>
                <w:i/>
                <w:sz w:val="18"/>
              </w:rPr>
              <w:t xml:space="preserve">count in multiples of twos, fives and tens (copied from Number and Place Value) </w:t>
            </w:r>
          </w:p>
        </w:tc>
        <w:tc>
          <w:tcPr>
            <w:tcW w:w="2559" w:type="dxa"/>
            <w:tcBorders>
              <w:top w:val="single" w:sz="4" w:space="0" w:color="000000"/>
              <w:left w:val="single" w:sz="7" w:space="0" w:color="000000"/>
              <w:bottom w:val="single" w:sz="4" w:space="0" w:color="000000"/>
              <w:right w:val="single" w:sz="4" w:space="0" w:color="000000"/>
            </w:tcBorders>
          </w:tcPr>
          <w:p w14:paraId="62C35F2E" w14:textId="77777777" w:rsidR="00481A6B" w:rsidRDefault="00854D28">
            <w:pPr>
              <w:ind w:left="3"/>
            </w:pPr>
            <w:r>
              <w:rPr>
                <w:i/>
                <w:sz w:val="18"/>
              </w:rPr>
              <w:t xml:space="preserve">count in steps of 2, 3, and 5 from 0, and in tens from any number, forward or backward (copied from Number and Place Value) </w:t>
            </w:r>
          </w:p>
        </w:tc>
        <w:tc>
          <w:tcPr>
            <w:tcW w:w="2558" w:type="dxa"/>
            <w:tcBorders>
              <w:top w:val="single" w:sz="4" w:space="0" w:color="000000"/>
              <w:left w:val="single" w:sz="4" w:space="0" w:color="000000"/>
              <w:bottom w:val="single" w:sz="4" w:space="0" w:color="000000"/>
              <w:right w:val="single" w:sz="4" w:space="0" w:color="000000"/>
            </w:tcBorders>
          </w:tcPr>
          <w:p w14:paraId="7C2763B7" w14:textId="77777777" w:rsidR="00481A6B" w:rsidRDefault="00854D28">
            <w:r>
              <w:rPr>
                <w:i/>
                <w:sz w:val="18"/>
              </w:rPr>
              <w:t xml:space="preserve">count from 0 in multiples of 4, </w:t>
            </w:r>
          </w:p>
          <w:p w14:paraId="0E2954ED" w14:textId="77777777" w:rsidR="00481A6B" w:rsidRDefault="00854D28">
            <w:r>
              <w:rPr>
                <w:i/>
                <w:sz w:val="18"/>
              </w:rPr>
              <w:t xml:space="preserve">8, 50 and 100 (copied from </w:t>
            </w:r>
          </w:p>
          <w:p w14:paraId="62ABBBDF" w14:textId="77777777" w:rsidR="00481A6B" w:rsidRDefault="00854D28">
            <w:r>
              <w:rPr>
                <w:i/>
                <w:sz w:val="18"/>
              </w:rPr>
              <w:t xml:space="preserve">Number and Place Value) </w:t>
            </w:r>
          </w:p>
          <w:p w14:paraId="7153478E" w14:textId="77777777" w:rsidR="00481A6B" w:rsidRDefault="00854D28">
            <w:r>
              <w:rPr>
                <w:i/>
                <w:sz w:val="18"/>
              </w:rPr>
              <w:t xml:space="preserve"> </w:t>
            </w:r>
          </w:p>
        </w:tc>
        <w:tc>
          <w:tcPr>
            <w:tcW w:w="2562" w:type="dxa"/>
            <w:tcBorders>
              <w:top w:val="single" w:sz="4" w:space="0" w:color="000000"/>
              <w:left w:val="single" w:sz="4" w:space="0" w:color="000000"/>
              <w:bottom w:val="single" w:sz="4" w:space="0" w:color="000000"/>
              <w:right w:val="single" w:sz="4" w:space="0" w:color="000000"/>
            </w:tcBorders>
          </w:tcPr>
          <w:p w14:paraId="22ED01DB" w14:textId="77777777" w:rsidR="00481A6B" w:rsidRDefault="00854D28">
            <w:pPr>
              <w:spacing w:line="241" w:lineRule="auto"/>
            </w:pPr>
            <w:r>
              <w:rPr>
                <w:i/>
                <w:sz w:val="18"/>
              </w:rPr>
              <w:t xml:space="preserve">count in multiples of 6, 7, 9, 25 and 1 000 (copied from Number and Place Value) </w:t>
            </w:r>
          </w:p>
          <w:p w14:paraId="796CFE5B" w14:textId="77777777" w:rsidR="00481A6B" w:rsidRDefault="00854D28">
            <w:r>
              <w:rPr>
                <w:i/>
                <w:sz w:val="18"/>
              </w:rPr>
              <w:t xml:space="preserve"> </w:t>
            </w:r>
          </w:p>
          <w:p w14:paraId="6566D40E" w14:textId="77777777" w:rsidR="00481A6B" w:rsidRDefault="00854D28">
            <w:r>
              <w:rPr>
                <w:i/>
                <w:sz w:val="18"/>
              </w:rPr>
              <w:t xml:space="preserve"> </w:t>
            </w:r>
          </w:p>
        </w:tc>
        <w:tc>
          <w:tcPr>
            <w:tcW w:w="2571" w:type="dxa"/>
            <w:tcBorders>
              <w:top w:val="single" w:sz="4" w:space="0" w:color="000000"/>
              <w:left w:val="single" w:sz="4" w:space="0" w:color="000000"/>
              <w:bottom w:val="single" w:sz="4" w:space="0" w:color="000000"/>
              <w:right w:val="single" w:sz="4" w:space="0" w:color="000000"/>
            </w:tcBorders>
          </w:tcPr>
          <w:p w14:paraId="34E2059D" w14:textId="77777777" w:rsidR="00481A6B" w:rsidRDefault="00854D28">
            <w:pPr>
              <w:ind w:left="1"/>
            </w:pPr>
            <w:r>
              <w:rPr>
                <w:i/>
                <w:sz w:val="18"/>
              </w:rPr>
              <w:t xml:space="preserve">count forwards or backwards in steps of powers of 10 for any given number up to 1 000 000 (copied from Number and Place Value) </w:t>
            </w:r>
          </w:p>
        </w:tc>
        <w:tc>
          <w:tcPr>
            <w:tcW w:w="2766" w:type="dxa"/>
            <w:tcBorders>
              <w:top w:val="single" w:sz="4" w:space="0" w:color="000000"/>
              <w:left w:val="single" w:sz="4" w:space="0" w:color="000000"/>
              <w:bottom w:val="single" w:sz="4" w:space="0" w:color="000000"/>
              <w:right w:val="single" w:sz="4" w:space="0" w:color="000000"/>
            </w:tcBorders>
          </w:tcPr>
          <w:p w14:paraId="5DFE1A6C" w14:textId="77777777" w:rsidR="00481A6B" w:rsidRDefault="00854D28">
            <w:pPr>
              <w:ind w:left="8"/>
            </w:pPr>
            <w:r>
              <w:rPr>
                <w:i/>
                <w:sz w:val="18"/>
              </w:rPr>
              <w:t xml:space="preserve"> </w:t>
            </w:r>
          </w:p>
        </w:tc>
      </w:tr>
      <w:tr w:rsidR="00481A6B" w14:paraId="02758CCB" w14:textId="77777777">
        <w:trPr>
          <w:trHeight w:val="1110"/>
        </w:trPr>
        <w:tc>
          <w:tcPr>
            <w:tcW w:w="2561" w:type="dxa"/>
            <w:tcBorders>
              <w:top w:val="single" w:sz="4" w:space="0" w:color="000000"/>
              <w:left w:val="single" w:sz="4" w:space="0" w:color="000000"/>
              <w:bottom w:val="single" w:sz="4" w:space="0" w:color="000000"/>
              <w:right w:val="single" w:sz="7" w:space="0" w:color="000000"/>
            </w:tcBorders>
          </w:tcPr>
          <w:p w14:paraId="0F449DF9" w14:textId="77777777" w:rsidR="00481A6B" w:rsidRDefault="00854D28">
            <w:pPr>
              <w:ind w:left="7"/>
            </w:pPr>
            <w:r>
              <w:rPr>
                <w:sz w:val="16"/>
              </w:rPr>
              <w:lastRenderedPageBreak/>
              <w:t xml:space="preserve"> </w:t>
            </w:r>
          </w:p>
        </w:tc>
        <w:tc>
          <w:tcPr>
            <w:tcW w:w="2559" w:type="dxa"/>
            <w:tcBorders>
              <w:top w:val="single" w:sz="4" w:space="0" w:color="000000"/>
              <w:left w:val="single" w:sz="7" w:space="0" w:color="000000"/>
              <w:bottom w:val="single" w:sz="4" w:space="0" w:color="000000"/>
              <w:right w:val="single" w:sz="4" w:space="0" w:color="000000"/>
            </w:tcBorders>
          </w:tcPr>
          <w:p w14:paraId="566D2582" w14:textId="77777777" w:rsidR="00481A6B" w:rsidRDefault="00854D28">
            <w:pPr>
              <w:ind w:left="3"/>
            </w:pPr>
            <w:r>
              <w:rPr>
                <w:sz w:val="18"/>
              </w:rPr>
              <w:t xml:space="preserve">recall and use multiplication and division facts for the 2, 5 and 10 multiplication tables, including recognising odd and even numbers  </w:t>
            </w:r>
          </w:p>
        </w:tc>
        <w:tc>
          <w:tcPr>
            <w:tcW w:w="2558" w:type="dxa"/>
            <w:tcBorders>
              <w:top w:val="single" w:sz="4" w:space="0" w:color="000000"/>
              <w:left w:val="single" w:sz="4" w:space="0" w:color="000000"/>
              <w:bottom w:val="single" w:sz="4" w:space="0" w:color="000000"/>
              <w:right w:val="single" w:sz="4" w:space="0" w:color="000000"/>
            </w:tcBorders>
          </w:tcPr>
          <w:p w14:paraId="3444D414" w14:textId="77777777" w:rsidR="00481A6B" w:rsidRDefault="00854D28">
            <w:pPr>
              <w:spacing w:line="241" w:lineRule="auto"/>
            </w:pPr>
            <w:r>
              <w:rPr>
                <w:sz w:val="18"/>
              </w:rPr>
              <w:t xml:space="preserve">recall and use multiplication and division facts for the 3, 4 </w:t>
            </w:r>
          </w:p>
          <w:p w14:paraId="4F88D3AA" w14:textId="77777777" w:rsidR="00481A6B" w:rsidRDefault="00854D28">
            <w:r>
              <w:rPr>
                <w:sz w:val="18"/>
              </w:rPr>
              <w:t xml:space="preserve">and 8 multiplication tables  </w:t>
            </w:r>
          </w:p>
          <w:p w14:paraId="4F2CF6C6" w14:textId="77777777" w:rsidR="00481A6B" w:rsidRDefault="00854D28">
            <w:r>
              <w:rPr>
                <w:sz w:val="18"/>
              </w:rPr>
              <w:t xml:space="preserve"> </w:t>
            </w:r>
          </w:p>
        </w:tc>
        <w:tc>
          <w:tcPr>
            <w:tcW w:w="2562" w:type="dxa"/>
            <w:tcBorders>
              <w:top w:val="single" w:sz="4" w:space="0" w:color="000000"/>
              <w:left w:val="single" w:sz="4" w:space="0" w:color="000000"/>
              <w:bottom w:val="single" w:sz="4" w:space="0" w:color="000000"/>
              <w:right w:val="single" w:sz="4" w:space="0" w:color="000000"/>
            </w:tcBorders>
          </w:tcPr>
          <w:p w14:paraId="0B03F7DA" w14:textId="77777777" w:rsidR="00481A6B" w:rsidRDefault="00854D28">
            <w:r>
              <w:rPr>
                <w:sz w:val="18"/>
              </w:rPr>
              <w:t xml:space="preserve">recall multiplication and division facts for multiplication tables up to 12 × 12 </w:t>
            </w:r>
          </w:p>
        </w:tc>
        <w:tc>
          <w:tcPr>
            <w:tcW w:w="2571" w:type="dxa"/>
            <w:tcBorders>
              <w:top w:val="single" w:sz="4" w:space="0" w:color="000000"/>
              <w:left w:val="single" w:sz="4" w:space="0" w:color="000000"/>
              <w:bottom w:val="single" w:sz="4" w:space="0" w:color="000000"/>
              <w:right w:val="single" w:sz="4" w:space="0" w:color="000000"/>
            </w:tcBorders>
          </w:tcPr>
          <w:p w14:paraId="32482B94"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5BCAE40" w14:textId="77777777" w:rsidR="00481A6B" w:rsidRDefault="00854D28">
            <w:pPr>
              <w:ind w:left="8"/>
            </w:pPr>
            <w:r>
              <w:rPr>
                <w:sz w:val="18"/>
              </w:rPr>
              <w:t xml:space="preserve"> </w:t>
            </w:r>
          </w:p>
        </w:tc>
      </w:tr>
      <w:tr w:rsidR="00481A6B" w14:paraId="5A6311CE" w14:textId="77777777">
        <w:trPr>
          <w:trHeight w:val="403"/>
        </w:trPr>
        <w:tc>
          <w:tcPr>
            <w:tcW w:w="2561" w:type="dxa"/>
            <w:tcBorders>
              <w:top w:val="single" w:sz="4" w:space="0" w:color="000000"/>
              <w:left w:val="single" w:sz="4" w:space="0" w:color="000000"/>
              <w:bottom w:val="single" w:sz="4" w:space="0" w:color="000000"/>
              <w:right w:val="nil"/>
            </w:tcBorders>
            <w:shd w:val="clear" w:color="auto" w:fill="8EAADB"/>
          </w:tcPr>
          <w:p w14:paraId="72A6FC6B" w14:textId="77777777" w:rsidR="00481A6B" w:rsidRDefault="00481A6B"/>
        </w:tc>
        <w:tc>
          <w:tcPr>
            <w:tcW w:w="2559" w:type="dxa"/>
            <w:tcBorders>
              <w:top w:val="single" w:sz="4" w:space="0" w:color="000000"/>
              <w:left w:val="nil"/>
              <w:bottom w:val="single" w:sz="4" w:space="0" w:color="000000"/>
              <w:right w:val="nil"/>
            </w:tcBorders>
            <w:shd w:val="clear" w:color="auto" w:fill="8EAADB"/>
          </w:tcPr>
          <w:p w14:paraId="0B2E8951" w14:textId="77777777" w:rsidR="00481A6B" w:rsidRDefault="00481A6B"/>
        </w:tc>
        <w:tc>
          <w:tcPr>
            <w:tcW w:w="5121" w:type="dxa"/>
            <w:gridSpan w:val="2"/>
            <w:tcBorders>
              <w:top w:val="single" w:sz="4" w:space="0" w:color="000000"/>
              <w:left w:val="nil"/>
              <w:bottom w:val="single" w:sz="4" w:space="0" w:color="000000"/>
              <w:right w:val="nil"/>
            </w:tcBorders>
            <w:shd w:val="clear" w:color="auto" w:fill="8EAADB"/>
          </w:tcPr>
          <w:p w14:paraId="135696F6" w14:textId="77777777" w:rsidR="00481A6B" w:rsidRDefault="00854D28">
            <w:pPr>
              <w:ind w:left="227"/>
              <w:jc w:val="center"/>
            </w:pPr>
            <w:r>
              <w:rPr>
                <w:b/>
                <w:color w:val="FFFFFF"/>
                <w:sz w:val="28"/>
              </w:rPr>
              <w:t xml:space="preserve">Mental calculation </w:t>
            </w:r>
          </w:p>
        </w:tc>
        <w:tc>
          <w:tcPr>
            <w:tcW w:w="2571" w:type="dxa"/>
            <w:tcBorders>
              <w:top w:val="single" w:sz="4" w:space="0" w:color="000000"/>
              <w:left w:val="nil"/>
              <w:bottom w:val="single" w:sz="4" w:space="0" w:color="000000"/>
              <w:right w:val="nil"/>
            </w:tcBorders>
            <w:shd w:val="clear" w:color="auto" w:fill="8EAADB"/>
          </w:tcPr>
          <w:p w14:paraId="7BEA071F"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5C203376" w14:textId="77777777" w:rsidR="00481A6B" w:rsidRDefault="00481A6B"/>
        </w:tc>
      </w:tr>
    </w:tbl>
    <w:p w14:paraId="25AEE0CE" w14:textId="77777777" w:rsidR="00481A6B" w:rsidRDefault="00481A6B">
      <w:pPr>
        <w:spacing w:after="0"/>
        <w:ind w:left="-1440" w:right="15398"/>
      </w:pPr>
    </w:p>
    <w:tbl>
      <w:tblPr>
        <w:tblStyle w:val="TableGrid"/>
        <w:tblW w:w="15578" w:type="dxa"/>
        <w:tblInd w:w="-714" w:type="dxa"/>
        <w:tblCellMar>
          <w:top w:w="40" w:type="dxa"/>
          <w:left w:w="107" w:type="dxa"/>
          <w:right w:w="71" w:type="dxa"/>
        </w:tblCellMar>
        <w:tblLook w:val="04A0" w:firstRow="1" w:lastRow="0" w:firstColumn="1" w:lastColumn="0" w:noHBand="0" w:noVBand="1"/>
      </w:tblPr>
      <w:tblGrid>
        <w:gridCol w:w="2555"/>
        <w:gridCol w:w="2557"/>
        <w:gridCol w:w="2558"/>
        <w:gridCol w:w="2564"/>
        <w:gridCol w:w="2578"/>
        <w:gridCol w:w="2766"/>
      </w:tblGrid>
      <w:tr w:rsidR="00481A6B" w14:paraId="6B111C64" w14:textId="77777777">
        <w:trPr>
          <w:trHeight w:val="2208"/>
        </w:trPr>
        <w:tc>
          <w:tcPr>
            <w:tcW w:w="2555" w:type="dxa"/>
            <w:tcBorders>
              <w:top w:val="single" w:sz="4" w:space="0" w:color="000000"/>
              <w:left w:val="single" w:sz="4" w:space="0" w:color="000000"/>
              <w:bottom w:val="single" w:sz="4" w:space="0" w:color="000000"/>
              <w:right w:val="single" w:sz="4" w:space="0" w:color="000000"/>
            </w:tcBorders>
          </w:tcPr>
          <w:p w14:paraId="40F317ED"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48E9B7D0"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493D82CD" w14:textId="77777777" w:rsidR="00481A6B" w:rsidRDefault="00854D28">
            <w:pPr>
              <w:ind w:left="1" w:right="27"/>
            </w:pPr>
            <w:r>
              <w:rPr>
                <w:sz w:val="18"/>
              </w:rPr>
              <w:t xml:space="preserve">write and calculate mathematical statements for multiplication and division using the multiplication tables that they know, including for two-digit numbers times </w:t>
            </w:r>
            <w:proofErr w:type="spellStart"/>
            <w:r>
              <w:rPr>
                <w:sz w:val="18"/>
              </w:rPr>
              <w:t>onedigit</w:t>
            </w:r>
            <w:proofErr w:type="spellEnd"/>
            <w:r>
              <w:rPr>
                <w:sz w:val="18"/>
              </w:rPr>
              <w:t xml:space="preserve"> numbers, using mental and progressing to formal written methods </w:t>
            </w:r>
            <w:r>
              <w:rPr>
                <w:i/>
                <w:sz w:val="18"/>
              </w:rPr>
              <w:t>(appears also in Written Methods)</w:t>
            </w: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7CFBCF3" w14:textId="77777777" w:rsidR="00481A6B" w:rsidRDefault="00854D28">
            <w:pPr>
              <w:ind w:left="1"/>
            </w:pPr>
            <w:r>
              <w:rPr>
                <w:sz w:val="18"/>
              </w:rPr>
              <w:t xml:space="preserve">use place value, known and derived facts to multiply and divide mentally, including: </w:t>
            </w:r>
          </w:p>
          <w:p w14:paraId="5790A53F" w14:textId="77777777" w:rsidR="00481A6B" w:rsidRDefault="00854D28">
            <w:pPr>
              <w:ind w:left="1"/>
            </w:pPr>
            <w:r>
              <w:rPr>
                <w:sz w:val="18"/>
              </w:rPr>
              <w:t xml:space="preserve">multiplying by 0 and 1; dividing by 1; multiplying together three numbers  </w:t>
            </w:r>
          </w:p>
        </w:tc>
        <w:tc>
          <w:tcPr>
            <w:tcW w:w="2578" w:type="dxa"/>
            <w:tcBorders>
              <w:top w:val="single" w:sz="4" w:space="0" w:color="000000"/>
              <w:left w:val="single" w:sz="4" w:space="0" w:color="000000"/>
              <w:bottom w:val="single" w:sz="4" w:space="0" w:color="000000"/>
              <w:right w:val="single" w:sz="4" w:space="0" w:color="000000"/>
            </w:tcBorders>
          </w:tcPr>
          <w:p w14:paraId="63203C19" w14:textId="77777777" w:rsidR="00481A6B" w:rsidRDefault="00854D28">
            <w:pPr>
              <w:ind w:left="1"/>
            </w:pPr>
            <w:r>
              <w:rPr>
                <w:sz w:val="18"/>
              </w:rPr>
              <w:t xml:space="preserve">multiply and divide numbers mentally drawing upon known facts </w:t>
            </w:r>
          </w:p>
        </w:tc>
        <w:tc>
          <w:tcPr>
            <w:tcW w:w="2766" w:type="dxa"/>
            <w:tcBorders>
              <w:top w:val="single" w:sz="4" w:space="0" w:color="000000"/>
              <w:left w:val="single" w:sz="4" w:space="0" w:color="000000"/>
              <w:bottom w:val="single" w:sz="4" w:space="0" w:color="000000"/>
              <w:right w:val="single" w:sz="4" w:space="0" w:color="000000"/>
            </w:tcBorders>
          </w:tcPr>
          <w:p w14:paraId="66AE7F98" w14:textId="77777777" w:rsidR="00481A6B" w:rsidRDefault="00854D28">
            <w:pPr>
              <w:ind w:left="1"/>
            </w:pPr>
            <w:r>
              <w:rPr>
                <w:sz w:val="18"/>
              </w:rPr>
              <w:t xml:space="preserve">perform mental calculations, including with mixed operations and large numbers  </w:t>
            </w:r>
          </w:p>
          <w:p w14:paraId="4F61D55E" w14:textId="77777777" w:rsidR="00481A6B" w:rsidRDefault="00854D28">
            <w:pPr>
              <w:ind w:left="1"/>
            </w:pPr>
            <w:r>
              <w:rPr>
                <w:i/>
                <w:sz w:val="18"/>
              </w:rPr>
              <w:t xml:space="preserve"> </w:t>
            </w:r>
          </w:p>
          <w:p w14:paraId="7743473E" w14:textId="77777777" w:rsidR="00481A6B" w:rsidRDefault="00854D28">
            <w:pPr>
              <w:ind w:left="1"/>
            </w:pPr>
            <w:r>
              <w:rPr>
                <w:sz w:val="18"/>
              </w:rPr>
              <w:t xml:space="preserve"> </w:t>
            </w:r>
          </w:p>
        </w:tc>
      </w:tr>
      <w:tr w:rsidR="00481A6B" w14:paraId="3EB1E0D7" w14:textId="77777777">
        <w:trPr>
          <w:trHeight w:val="1550"/>
        </w:trPr>
        <w:tc>
          <w:tcPr>
            <w:tcW w:w="2555" w:type="dxa"/>
            <w:tcBorders>
              <w:top w:val="single" w:sz="4" w:space="0" w:color="000000"/>
              <w:left w:val="single" w:sz="4" w:space="0" w:color="000000"/>
              <w:bottom w:val="single" w:sz="4" w:space="0" w:color="000000"/>
              <w:right w:val="single" w:sz="4" w:space="0" w:color="000000"/>
            </w:tcBorders>
          </w:tcPr>
          <w:p w14:paraId="0A7B26BC"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3189BE42" w14:textId="77777777" w:rsidR="00481A6B" w:rsidRDefault="00854D28">
            <w:pPr>
              <w:ind w:left="1"/>
            </w:pPr>
            <w:r>
              <w:rPr>
                <w:sz w:val="18"/>
              </w:rPr>
              <w:t xml:space="preserve">show that multiplication of two numbers can be done in any order (commutative) and division of one number by another cannot </w:t>
            </w:r>
          </w:p>
        </w:tc>
        <w:tc>
          <w:tcPr>
            <w:tcW w:w="2558" w:type="dxa"/>
            <w:tcBorders>
              <w:top w:val="single" w:sz="4" w:space="0" w:color="000000"/>
              <w:left w:val="single" w:sz="4" w:space="0" w:color="000000"/>
              <w:bottom w:val="single" w:sz="4" w:space="0" w:color="000000"/>
              <w:right w:val="single" w:sz="4" w:space="0" w:color="000000"/>
            </w:tcBorders>
          </w:tcPr>
          <w:p w14:paraId="0C54BA27"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9762B48" w14:textId="77777777" w:rsidR="00481A6B" w:rsidRDefault="00854D28">
            <w:pPr>
              <w:spacing w:line="241" w:lineRule="auto"/>
              <w:ind w:left="1"/>
            </w:pPr>
            <w:r>
              <w:rPr>
                <w:sz w:val="18"/>
              </w:rPr>
              <w:t xml:space="preserve">recognise and use factor pairs and commutativity in mental calculations </w:t>
            </w:r>
            <w:r>
              <w:rPr>
                <w:i/>
                <w:sz w:val="18"/>
              </w:rPr>
              <w:t xml:space="preserve">(appears also in </w:t>
            </w:r>
          </w:p>
          <w:p w14:paraId="35673D14" w14:textId="77777777" w:rsidR="00481A6B" w:rsidRDefault="00854D28">
            <w:pPr>
              <w:ind w:left="1"/>
            </w:pPr>
            <w:r>
              <w:rPr>
                <w:i/>
                <w:sz w:val="18"/>
              </w:rPr>
              <w:t>Properties of Numbers)</w:t>
            </w: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549EEC86" w14:textId="77777777" w:rsidR="00481A6B" w:rsidRDefault="00854D28">
            <w:pPr>
              <w:ind w:left="1"/>
            </w:pPr>
            <w:r>
              <w:rPr>
                <w:sz w:val="18"/>
              </w:rPr>
              <w:t xml:space="preserve">multiply and divide whole numbers and those involving decimals by 10, 100 and 1000 </w:t>
            </w:r>
          </w:p>
        </w:tc>
        <w:tc>
          <w:tcPr>
            <w:tcW w:w="2766" w:type="dxa"/>
            <w:tcBorders>
              <w:top w:val="single" w:sz="4" w:space="0" w:color="000000"/>
              <w:left w:val="single" w:sz="4" w:space="0" w:color="000000"/>
              <w:bottom w:val="single" w:sz="4" w:space="0" w:color="000000"/>
              <w:right w:val="single" w:sz="4" w:space="0" w:color="000000"/>
            </w:tcBorders>
          </w:tcPr>
          <w:p w14:paraId="6FE4BCB9" w14:textId="77777777" w:rsidR="00481A6B" w:rsidRDefault="00854D28">
            <w:pPr>
              <w:spacing w:after="9" w:line="241" w:lineRule="auto"/>
              <w:ind w:left="1"/>
            </w:pPr>
            <w:r>
              <w:rPr>
                <w:i/>
                <w:sz w:val="18"/>
              </w:rPr>
              <w:t xml:space="preserve">associate a fraction with division and calculate decimal fraction equivalents (e.g. 0.375) for a simple fraction (e.g. </w:t>
            </w:r>
            <w:r>
              <w:rPr>
                <w:i/>
                <w:sz w:val="18"/>
                <w:vertAlign w:val="superscript"/>
              </w:rPr>
              <w:t>3</w:t>
            </w:r>
            <w:r>
              <w:rPr>
                <w:i/>
                <w:sz w:val="18"/>
              </w:rPr>
              <w:t>/</w:t>
            </w:r>
            <w:r>
              <w:rPr>
                <w:i/>
                <w:sz w:val="18"/>
                <w:vertAlign w:val="subscript"/>
              </w:rPr>
              <w:t>8</w:t>
            </w:r>
            <w:r>
              <w:rPr>
                <w:i/>
                <w:sz w:val="18"/>
              </w:rPr>
              <w:t xml:space="preserve">) (copied </w:t>
            </w:r>
          </w:p>
          <w:p w14:paraId="35290290" w14:textId="77777777" w:rsidR="00481A6B" w:rsidRDefault="00854D28">
            <w:pPr>
              <w:ind w:left="1"/>
            </w:pPr>
            <w:r>
              <w:rPr>
                <w:i/>
                <w:sz w:val="18"/>
              </w:rPr>
              <w:t xml:space="preserve">from Fractions) </w:t>
            </w:r>
          </w:p>
          <w:p w14:paraId="015423CF" w14:textId="77777777" w:rsidR="00481A6B" w:rsidRDefault="00854D28">
            <w:pPr>
              <w:ind w:left="1"/>
            </w:pPr>
            <w:r>
              <w:rPr>
                <w:i/>
                <w:sz w:val="18"/>
              </w:rPr>
              <w:t xml:space="preserve"> </w:t>
            </w:r>
          </w:p>
          <w:p w14:paraId="13EE7958" w14:textId="77777777" w:rsidR="00481A6B" w:rsidRDefault="00854D28">
            <w:pPr>
              <w:ind w:left="1"/>
            </w:pPr>
            <w:r>
              <w:rPr>
                <w:sz w:val="18"/>
              </w:rPr>
              <w:t xml:space="preserve"> </w:t>
            </w:r>
          </w:p>
        </w:tc>
      </w:tr>
      <w:tr w:rsidR="00481A6B" w14:paraId="53D9383F" w14:textId="77777777">
        <w:trPr>
          <w:trHeight w:val="403"/>
        </w:trPr>
        <w:tc>
          <w:tcPr>
            <w:tcW w:w="15578" w:type="dxa"/>
            <w:gridSpan w:val="6"/>
            <w:tcBorders>
              <w:top w:val="single" w:sz="4" w:space="0" w:color="000000"/>
              <w:left w:val="single" w:sz="4" w:space="0" w:color="000000"/>
              <w:bottom w:val="single" w:sz="4" w:space="0" w:color="000000"/>
              <w:right w:val="single" w:sz="4" w:space="0" w:color="000000"/>
            </w:tcBorders>
            <w:shd w:val="clear" w:color="auto" w:fill="8EAADB"/>
          </w:tcPr>
          <w:p w14:paraId="490B5C1A" w14:textId="77777777" w:rsidR="00481A6B" w:rsidRDefault="00854D28">
            <w:pPr>
              <w:ind w:right="37"/>
              <w:jc w:val="center"/>
            </w:pPr>
            <w:r>
              <w:rPr>
                <w:b/>
                <w:color w:val="FFFFFF"/>
                <w:sz w:val="28"/>
              </w:rPr>
              <w:t xml:space="preserve">Written calculation </w:t>
            </w:r>
          </w:p>
        </w:tc>
      </w:tr>
      <w:tr w:rsidR="00481A6B" w14:paraId="19DD23CB" w14:textId="77777777">
        <w:trPr>
          <w:trHeight w:val="2210"/>
        </w:trPr>
        <w:tc>
          <w:tcPr>
            <w:tcW w:w="2555" w:type="dxa"/>
            <w:tcBorders>
              <w:top w:val="single" w:sz="4" w:space="0" w:color="000000"/>
              <w:left w:val="single" w:sz="4" w:space="0" w:color="000000"/>
              <w:bottom w:val="single" w:sz="4" w:space="0" w:color="000000"/>
              <w:right w:val="single" w:sz="4" w:space="0" w:color="000000"/>
            </w:tcBorders>
          </w:tcPr>
          <w:p w14:paraId="4F4FAAD1"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3E58FD46" w14:textId="77777777" w:rsidR="00481A6B" w:rsidRDefault="00854D28">
            <w:pPr>
              <w:spacing w:after="1"/>
              <w:ind w:left="1"/>
            </w:pPr>
            <w:r>
              <w:rPr>
                <w:sz w:val="18"/>
              </w:rPr>
              <w:t xml:space="preserve">calculate mathematical statements for multiplication and division within the multiplication tables and write them using the multiplication (×), division (÷) and equals (=) signs  </w:t>
            </w:r>
          </w:p>
          <w:p w14:paraId="76F94F1A"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55C8F21" w14:textId="0AF49FA7" w:rsidR="00481A6B" w:rsidRDefault="00854D28">
            <w:pPr>
              <w:ind w:left="1" w:right="27"/>
            </w:pPr>
            <w:r>
              <w:rPr>
                <w:sz w:val="18"/>
              </w:rPr>
              <w:t xml:space="preserve">write and calculate mathematical statements for multiplication and division using the multiplication tables that they know, including for two-digit numbers times </w:t>
            </w:r>
            <w:proofErr w:type="gramStart"/>
            <w:r>
              <w:rPr>
                <w:sz w:val="18"/>
              </w:rPr>
              <w:t>one</w:t>
            </w:r>
            <w:r w:rsidR="001E3C6F">
              <w:rPr>
                <w:sz w:val="18"/>
              </w:rPr>
              <w:t xml:space="preserve"> </w:t>
            </w:r>
            <w:r>
              <w:rPr>
                <w:sz w:val="18"/>
              </w:rPr>
              <w:t>digit</w:t>
            </w:r>
            <w:proofErr w:type="gramEnd"/>
            <w:r>
              <w:rPr>
                <w:sz w:val="18"/>
              </w:rPr>
              <w:t xml:space="preserve"> numbers, using mental and progressing to formal written methods </w:t>
            </w:r>
            <w:r>
              <w:rPr>
                <w:i/>
                <w:sz w:val="18"/>
              </w:rPr>
              <w:t>(appears also in Mental Methods)</w:t>
            </w: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AEBDA66" w14:textId="43CBE800" w:rsidR="00481A6B" w:rsidRDefault="00854D28">
            <w:pPr>
              <w:ind w:left="1"/>
            </w:pPr>
            <w:r>
              <w:rPr>
                <w:sz w:val="18"/>
              </w:rPr>
              <w:t xml:space="preserve">multiply two-digit and </w:t>
            </w:r>
            <w:proofErr w:type="gramStart"/>
            <w:r>
              <w:rPr>
                <w:sz w:val="18"/>
              </w:rPr>
              <w:t>three</w:t>
            </w:r>
            <w:r w:rsidR="001E3C6F">
              <w:rPr>
                <w:sz w:val="18"/>
              </w:rPr>
              <w:t xml:space="preserve"> </w:t>
            </w:r>
            <w:r>
              <w:rPr>
                <w:sz w:val="18"/>
              </w:rPr>
              <w:t>digit</w:t>
            </w:r>
            <w:proofErr w:type="gramEnd"/>
            <w:r>
              <w:rPr>
                <w:sz w:val="18"/>
              </w:rPr>
              <w:t xml:space="preserve"> numbers by a one-digit number using formal written layout  </w:t>
            </w:r>
          </w:p>
          <w:p w14:paraId="25266D19"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4E341D17" w14:textId="77777777" w:rsidR="00481A6B" w:rsidRDefault="00854D28">
            <w:pPr>
              <w:ind w:left="1"/>
            </w:pPr>
            <w:r>
              <w:rPr>
                <w:sz w:val="18"/>
              </w:rPr>
              <w:t xml:space="preserve">multiply numbers up to 4 digits by a one- or two-digit number using a formal written method, including long multiplication for two-digit numbers </w:t>
            </w:r>
          </w:p>
        </w:tc>
        <w:tc>
          <w:tcPr>
            <w:tcW w:w="2766" w:type="dxa"/>
            <w:tcBorders>
              <w:top w:val="single" w:sz="4" w:space="0" w:color="000000"/>
              <w:left w:val="single" w:sz="4" w:space="0" w:color="000000"/>
              <w:bottom w:val="single" w:sz="4" w:space="0" w:color="000000"/>
              <w:right w:val="single" w:sz="4" w:space="0" w:color="000000"/>
            </w:tcBorders>
          </w:tcPr>
          <w:p w14:paraId="404CE05C" w14:textId="77777777" w:rsidR="00481A6B" w:rsidRDefault="00854D28">
            <w:pPr>
              <w:spacing w:after="1"/>
              <w:ind w:left="1"/>
            </w:pPr>
            <w:r>
              <w:rPr>
                <w:sz w:val="18"/>
              </w:rPr>
              <w:t xml:space="preserve">multiply multi-digit numbers up to 4 digits by a two-digit whole number using the formal written </w:t>
            </w:r>
          </w:p>
          <w:p w14:paraId="6047FD91" w14:textId="77777777" w:rsidR="00481A6B" w:rsidRDefault="00854D28">
            <w:pPr>
              <w:ind w:left="1"/>
            </w:pPr>
            <w:r>
              <w:rPr>
                <w:sz w:val="18"/>
              </w:rPr>
              <w:t xml:space="preserve">method of long multiplication  </w:t>
            </w:r>
          </w:p>
          <w:p w14:paraId="44D77CD7" w14:textId="77777777" w:rsidR="00481A6B" w:rsidRDefault="00854D28">
            <w:pPr>
              <w:ind w:left="1"/>
            </w:pPr>
            <w:r>
              <w:rPr>
                <w:sz w:val="18"/>
              </w:rPr>
              <w:t xml:space="preserve"> </w:t>
            </w:r>
          </w:p>
        </w:tc>
      </w:tr>
      <w:tr w:rsidR="00481A6B" w14:paraId="66CECDD9" w14:textId="77777777">
        <w:trPr>
          <w:trHeight w:val="2648"/>
        </w:trPr>
        <w:tc>
          <w:tcPr>
            <w:tcW w:w="2555" w:type="dxa"/>
            <w:tcBorders>
              <w:top w:val="single" w:sz="4" w:space="0" w:color="000000"/>
              <w:left w:val="single" w:sz="4" w:space="0" w:color="000000"/>
              <w:bottom w:val="single" w:sz="4" w:space="0" w:color="000000"/>
              <w:right w:val="single" w:sz="4" w:space="0" w:color="000000"/>
            </w:tcBorders>
          </w:tcPr>
          <w:p w14:paraId="53B2D47F" w14:textId="77777777" w:rsidR="00481A6B" w:rsidRDefault="00854D28">
            <w:r>
              <w:rPr>
                <w:sz w:val="18"/>
              </w:rPr>
              <w:lastRenderedPageBreak/>
              <w:t xml:space="preserve"> </w:t>
            </w:r>
          </w:p>
        </w:tc>
        <w:tc>
          <w:tcPr>
            <w:tcW w:w="2557" w:type="dxa"/>
            <w:tcBorders>
              <w:top w:val="single" w:sz="4" w:space="0" w:color="000000"/>
              <w:left w:val="single" w:sz="4" w:space="0" w:color="000000"/>
              <w:bottom w:val="single" w:sz="4" w:space="0" w:color="000000"/>
              <w:right w:val="single" w:sz="4" w:space="0" w:color="000000"/>
            </w:tcBorders>
          </w:tcPr>
          <w:p w14:paraId="0E8EFD5B"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1E9A5125"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127BE0D"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0CB2C8C0" w14:textId="77777777" w:rsidR="00481A6B" w:rsidRDefault="00854D28">
            <w:pPr>
              <w:ind w:left="1"/>
            </w:pPr>
            <w:r>
              <w:rPr>
                <w:sz w:val="18"/>
              </w:rPr>
              <w:t xml:space="preserve">divide numbers up to 4 digits by a one-digit number using the formal written method of short division and interpret remainders appropriately for the context  </w:t>
            </w:r>
          </w:p>
        </w:tc>
        <w:tc>
          <w:tcPr>
            <w:tcW w:w="2766" w:type="dxa"/>
            <w:tcBorders>
              <w:top w:val="single" w:sz="4" w:space="0" w:color="000000"/>
              <w:left w:val="single" w:sz="4" w:space="0" w:color="000000"/>
              <w:bottom w:val="single" w:sz="4" w:space="0" w:color="000000"/>
              <w:right w:val="single" w:sz="4" w:space="0" w:color="000000"/>
            </w:tcBorders>
          </w:tcPr>
          <w:p w14:paraId="41CC20ED" w14:textId="77777777" w:rsidR="00481A6B" w:rsidRDefault="00854D28">
            <w:pPr>
              <w:spacing w:after="1"/>
              <w:ind w:left="1"/>
            </w:pPr>
            <w:r>
              <w:rPr>
                <w:sz w:val="18"/>
              </w:rPr>
              <w:t xml:space="preserve">divide numbers up to 4-digits by a two-digit whole number using the formal written method of short division where appropriate for the context divide numbers  up to 4 digits by a two-digit whole number using the formal written method </w:t>
            </w:r>
          </w:p>
          <w:p w14:paraId="4F180042" w14:textId="77777777" w:rsidR="00481A6B" w:rsidRDefault="00854D28">
            <w:pPr>
              <w:ind w:left="1"/>
            </w:pPr>
            <w:r>
              <w:rPr>
                <w:sz w:val="18"/>
              </w:rPr>
              <w:t xml:space="preserve">of long division, and interpret remainders as whole number remainders, fractions, or by rounding, as appropriate for the context </w:t>
            </w:r>
          </w:p>
        </w:tc>
      </w:tr>
      <w:tr w:rsidR="00481A6B" w14:paraId="3613E319" w14:textId="77777777">
        <w:trPr>
          <w:trHeight w:val="889"/>
        </w:trPr>
        <w:tc>
          <w:tcPr>
            <w:tcW w:w="2555" w:type="dxa"/>
            <w:tcBorders>
              <w:top w:val="single" w:sz="4" w:space="0" w:color="000000"/>
              <w:left w:val="single" w:sz="4" w:space="0" w:color="000000"/>
              <w:bottom w:val="single" w:sz="4" w:space="0" w:color="000000"/>
              <w:right w:val="single" w:sz="4" w:space="0" w:color="000000"/>
            </w:tcBorders>
          </w:tcPr>
          <w:p w14:paraId="26BBF0EC"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13166794"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D904413"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290664C"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78B11978" w14:textId="77777777" w:rsidR="00481A6B" w:rsidRDefault="00854D28">
            <w:pPr>
              <w:ind w:left="1"/>
            </w:pPr>
            <w:r>
              <w:rPr>
                <w:i/>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3D2B02B6" w14:textId="77777777" w:rsidR="00481A6B" w:rsidRDefault="00854D28">
            <w:pPr>
              <w:ind w:left="1"/>
            </w:pPr>
            <w:r>
              <w:rPr>
                <w:i/>
                <w:sz w:val="18"/>
              </w:rPr>
              <w:t xml:space="preserve">use written division methods in cases where the answer has up to two decimal places (copied from Fractions) </w:t>
            </w:r>
          </w:p>
        </w:tc>
      </w:tr>
      <w:tr w:rsidR="00481A6B" w14:paraId="67AE05E5" w14:textId="77777777">
        <w:trPr>
          <w:trHeight w:val="406"/>
        </w:trPr>
        <w:tc>
          <w:tcPr>
            <w:tcW w:w="15578" w:type="dxa"/>
            <w:gridSpan w:val="6"/>
            <w:tcBorders>
              <w:top w:val="single" w:sz="4" w:space="0" w:color="000000"/>
              <w:left w:val="single" w:sz="4" w:space="0" w:color="000000"/>
              <w:bottom w:val="single" w:sz="4" w:space="0" w:color="000000"/>
              <w:right w:val="single" w:sz="4" w:space="0" w:color="000000"/>
            </w:tcBorders>
            <w:shd w:val="clear" w:color="auto" w:fill="8EAADB"/>
          </w:tcPr>
          <w:p w14:paraId="33FC0DE6" w14:textId="77777777" w:rsidR="00481A6B" w:rsidRDefault="00854D28">
            <w:pPr>
              <w:ind w:right="40"/>
              <w:jc w:val="center"/>
            </w:pPr>
            <w:r>
              <w:rPr>
                <w:b/>
                <w:color w:val="FFFFFF"/>
                <w:sz w:val="28"/>
              </w:rPr>
              <w:t xml:space="preserve">Properties of numbers: multiples, factors, primes, square and cube numbers </w:t>
            </w:r>
          </w:p>
        </w:tc>
      </w:tr>
    </w:tbl>
    <w:p w14:paraId="1A251E20" w14:textId="77777777" w:rsidR="00481A6B" w:rsidRDefault="00481A6B">
      <w:pPr>
        <w:spacing w:after="0"/>
        <w:ind w:left="-1440" w:right="15398"/>
      </w:pPr>
    </w:p>
    <w:tbl>
      <w:tblPr>
        <w:tblStyle w:val="TableGrid"/>
        <w:tblW w:w="15578" w:type="dxa"/>
        <w:tblInd w:w="-714" w:type="dxa"/>
        <w:tblCellMar>
          <w:top w:w="35" w:type="dxa"/>
          <w:left w:w="107" w:type="dxa"/>
          <w:right w:w="75" w:type="dxa"/>
        </w:tblCellMar>
        <w:tblLook w:val="04A0" w:firstRow="1" w:lastRow="0" w:firstColumn="1" w:lastColumn="0" w:noHBand="0" w:noVBand="1"/>
      </w:tblPr>
      <w:tblGrid>
        <w:gridCol w:w="2405"/>
        <w:gridCol w:w="2389"/>
        <w:gridCol w:w="2411"/>
        <w:gridCol w:w="2416"/>
        <w:gridCol w:w="3214"/>
        <w:gridCol w:w="2743"/>
      </w:tblGrid>
      <w:tr w:rsidR="00481A6B" w14:paraId="12216FB3" w14:textId="77777777">
        <w:trPr>
          <w:trHeight w:val="888"/>
        </w:trPr>
        <w:tc>
          <w:tcPr>
            <w:tcW w:w="2555" w:type="dxa"/>
            <w:vMerge w:val="restart"/>
            <w:tcBorders>
              <w:top w:val="single" w:sz="4" w:space="0" w:color="000000"/>
              <w:left w:val="single" w:sz="4" w:space="0" w:color="000000"/>
              <w:bottom w:val="single" w:sz="4" w:space="0" w:color="000000"/>
              <w:right w:val="single" w:sz="4" w:space="0" w:color="000000"/>
            </w:tcBorders>
          </w:tcPr>
          <w:p w14:paraId="1D0175BD" w14:textId="77777777" w:rsidR="00481A6B" w:rsidRDefault="00854D28">
            <w:r>
              <w:rPr>
                <w:sz w:val="18"/>
              </w:rPr>
              <w:t xml:space="preserve"> </w:t>
            </w:r>
          </w:p>
        </w:tc>
        <w:tc>
          <w:tcPr>
            <w:tcW w:w="2557" w:type="dxa"/>
            <w:vMerge w:val="restart"/>
            <w:tcBorders>
              <w:top w:val="single" w:sz="4" w:space="0" w:color="000000"/>
              <w:left w:val="single" w:sz="4" w:space="0" w:color="000000"/>
              <w:bottom w:val="single" w:sz="4" w:space="0" w:color="000000"/>
              <w:right w:val="single" w:sz="4" w:space="0" w:color="000000"/>
            </w:tcBorders>
          </w:tcPr>
          <w:p w14:paraId="5C0E8B68" w14:textId="77777777" w:rsidR="00481A6B" w:rsidRDefault="00854D28">
            <w:pPr>
              <w:ind w:left="1"/>
            </w:pPr>
            <w:r>
              <w:rPr>
                <w:sz w:val="18"/>
              </w:rPr>
              <w:t xml:space="preserve"> </w:t>
            </w:r>
          </w:p>
        </w:tc>
        <w:tc>
          <w:tcPr>
            <w:tcW w:w="2558" w:type="dxa"/>
            <w:vMerge w:val="restart"/>
            <w:tcBorders>
              <w:top w:val="single" w:sz="4" w:space="0" w:color="000000"/>
              <w:left w:val="single" w:sz="4" w:space="0" w:color="000000"/>
              <w:bottom w:val="single" w:sz="4" w:space="0" w:color="000000"/>
              <w:right w:val="single" w:sz="4" w:space="0" w:color="000000"/>
            </w:tcBorders>
          </w:tcPr>
          <w:p w14:paraId="3506F404" w14:textId="77777777" w:rsidR="00481A6B" w:rsidRDefault="00854D28">
            <w:pPr>
              <w:ind w:left="1"/>
            </w:pPr>
            <w:r>
              <w:rPr>
                <w:sz w:val="18"/>
              </w:rPr>
              <w:t xml:space="preserve"> </w:t>
            </w:r>
          </w:p>
        </w:tc>
        <w:tc>
          <w:tcPr>
            <w:tcW w:w="2564" w:type="dxa"/>
            <w:vMerge w:val="restart"/>
            <w:tcBorders>
              <w:top w:val="single" w:sz="4" w:space="0" w:color="000000"/>
              <w:left w:val="single" w:sz="4" w:space="0" w:color="000000"/>
              <w:bottom w:val="single" w:sz="4" w:space="0" w:color="000000"/>
              <w:right w:val="single" w:sz="4" w:space="0" w:color="000000"/>
            </w:tcBorders>
          </w:tcPr>
          <w:p w14:paraId="66CC121F" w14:textId="77777777" w:rsidR="00481A6B" w:rsidRDefault="00854D28">
            <w:pPr>
              <w:ind w:left="1"/>
            </w:pPr>
            <w:r>
              <w:rPr>
                <w:sz w:val="18"/>
              </w:rPr>
              <w:t xml:space="preserve">recognise and use factor pairs and commutativity in mental calculations (repeated)  </w:t>
            </w:r>
          </w:p>
        </w:tc>
        <w:tc>
          <w:tcPr>
            <w:tcW w:w="2578" w:type="dxa"/>
            <w:tcBorders>
              <w:top w:val="single" w:sz="4" w:space="0" w:color="000000"/>
              <w:left w:val="single" w:sz="4" w:space="0" w:color="000000"/>
              <w:bottom w:val="single" w:sz="4" w:space="0" w:color="000000"/>
              <w:right w:val="single" w:sz="4" w:space="0" w:color="000000"/>
            </w:tcBorders>
          </w:tcPr>
          <w:p w14:paraId="3DE012D8" w14:textId="77777777" w:rsidR="00481A6B" w:rsidRDefault="00854D28">
            <w:pPr>
              <w:ind w:left="1"/>
            </w:pPr>
            <w:r>
              <w:rPr>
                <w:sz w:val="18"/>
              </w:rPr>
              <w:t xml:space="preserve">identify multiples and factors, </w:t>
            </w:r>
          </w:p>
          <w:p w14:paraId="583FAB4E" w14:textId="77777777" w:rsidR="00481A6B" w:rsidRDefault="00854D28">
            <w:pPr>
              <w:ind w:left="1"/>
            </w:pPr>
            <w:r>
              <w:rPr>
                <w:sz w:val="18"/>
              </w:rPr>
              <w:t xml:space="preserve">including finding all factor pairs of a number, and common factors of two numbers. </w:t>
            </w:r>
          </w:p>
        </w:tc>
        <w:tc>
          <w:tcPr>
            <w:tcW w:w="2766" w:type="dxa"/>
            <w:vMerge w:val="restart"/>
            <w:tcBorders>
              <w:top w:val="single" w:sz="4" w:space="0" w:color="000000"/>
              <w:left w:val="single" w:sz="4" w:space="0" w:color="000000"/>
              <w:bottom w:val="single" w:sz="4" w:space="0" w:color="000000"/>
              <w:right w:val="single" w:sz="4" w:space="0" w:color="000000"/>
            </w:tcBorders>
          </w:tcPr>
          <w:p w14:paraId="1D9BAA14" w14:textId="77777777" w:rsidR="00481A6B" w:rsidRDefault="00854D28">
            <w:pPr>
              <w:spacing w:after="3" w:line="239" w:lineRule="auto"/>
              <w:ind w:left="1"/>
            </w:pPr>
            <w:r>
              <w:rPr>
                <w:sz w:val="18"/>
              </w:rPr>
              <w:t xml:space="preserve">identify common factors, common multiples and prime numbers  </w:t>
            </w:r>
          </w:p>
          <w:p w14:paraId="77D87377" w14:textId="77777777" w:rsidR="00481A6B" w:rsidRDefault="00854D28">
            <w:pPr>
              <w:ind w:left="1"/>
            </w:pPr>
            <w:r>
              <w:rPr>
                <w:sz w:val="18"/>
              </w:rPr>
              <w:t xml:space="preserve"> </w:t>
            </w:r>
          </w:p>
          <w:p w14:paraId="45D290E5" w14:textId="77777777" w:rsidR="00481A6B" w:rsidRDefault="00854D28">
            <w:pPr>
              <w:ind w:left="1"/>
            </w:pPr>
            <w:r>
              <w:rPr>
                <w:i/>
                <w:sz w:val="18"/>
              </w:rPr>
              <w:t xml:space="preserve"> </w:t>
            </w:r>
          </w:p>
          <w:p w14:paraId="3A0D73FD" w14:textId="77777777" w:rsidR="00481A6B" w:rsidRDefault="00854D28">
            <w:pPr>
              <w:ind w:left="1" w:right="21"/>
            </w:pPr>
            <w:r>
              <w:rPr>
                <w:i/>
                <w:sz w:val="18"/>
              </w:rPr>
              <w:t xml:space="preserve">use common factors to simplify fractions; use common multiples to express fractions in the same denomination (copied from </w:t>
            </w:r>
          </w:p>
          <w:p w14:paraId="31277FBC" w14:textId="77777777" w:rsidR="00481A6B" w:rsidRDefault="00854D28">
            <w:pPr>
              <w:ind w:left="1"/>
            </w:pPr>
            <w:r>
              <w:rPr>
                <w:i/>
                <w:sz w:val="18"/>
              </w:rPr>
              <w:t xml:space="preserve">Fractions)  </w:t>
            </w:r>
          </w:p>
          <w:p w14:paraId="535C2C6F" w14:textId="77777777" w:rsidR="00481A6B" w:rsidRDefault="00854D28">
            <w:pPr>
              <w:ind w:left="1"/>
            </w:pPr>
            <w:r>
              <w:rPr>
                <w:sz w:val="18"/>
              </w:rPr>
              <w:t xml:space="preserve"> </w:t>
            </w:r>
          </w:p>
        </w:tc>
      </w:tr>
      <w:tr w:rsidR="00481A6B" w14:paraId="57D8C18B" w14:textId="77777777">
        <w:trPr>
          <w:trHeight w:val="890"/>
        </w:trPr>
        <w:tc>
          <w:tcPr>
            <w:tcW w:w="0" w:type="auto"/>
            <w:vMerge/>
            <w:tcBorders>
              <w:top w:val="nil"/>
              <w:left w:val="single" w:sz="4" w:space="0" w:color="000000"/>
              <w:bottom w:val="nil"/>
              <w:right w:val="single" w:sz="4" w:space="0" w:color="000000"/>
            </w:tcBorders>
          </w:tcPr>
          <w:p w14:paraId="27C6E38C" w14:textId="77777777" w:rsidR="00481A6B" w:rsidRDefault="00481A6B"/>
        </w:tc>
        <w:tc>
          <w:tcPr>
            <w:tcW w:w="0" w:type="auto"/>
            <w:vMerge/>
            <w:tcBorders>
              <w:top w:val="nil"/>
              <w:left w:val="single" w:sz="4" w:space="0" w:color="000000"/>
              <w:bottom w:val="nil"/>
              <w:right w:val="single" w:sz="4" w:space="0" w:color="000000"/>
            </w:tcBorders>
          </w:tcPr>
          <w:p w14:paraId="14142A35" w14:textId="77777777" w:rsidR="00481A6B" w:rsidRDefault="00481A6B"/>
        </w:tc>
        <w:tc>
          <w:tcPr>
            <w:tcW w:w="0" w:type="auto"/>
            <w:vMerge/>
            <w:tcBorders>
              <w:top w:val="nil"/>
              <w:left w:val="single" w:sz="4" w:space="0" w:color="000000"/>
              <w:bottom w:val="nil"/>
              <w:right w:val="single" w:sz="4" w:space="0" w:color="000000"/>
            </w:tcBorders>
          </w:tcPr>
          <w:p w14:paraId="64A3FD82" w14:textId="77777777" w:rsidR="00481A6B" w:rsidRDefault="00481A6B"/>
        </w:tc>
        <w:tc>
          <w:tcPr>
            <w:tcW w:w="0" w:type="auto"/>
            <w:vMerge/>
            <w:tcBorders>
              <w:top w:val="nil"/>
              <w:left w:val="single" w:sz="4" w:space="0" w:color="000000"/>
              <w:bottom w:val="nil"/>
              <w:right w:val="single" w:sz="4" w:space="0" w:color="000000"/>
            </w:tcBorders>
          </w:tcPr>
          <w:p w14:paraId="02413E4B"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1BFF8376" w14:textId="77777777" w:rsidR="00481A6B" w:rsidRDefault="00854D28">
            <w:pPr>
              <w:ind w:left="1"/>
            </w:pPr>
            <w:r>
              <w:rPr>
                <w:sz w:val="18"/>
              </w:rPr>
              <w:t xml:space="preserve">know and use the vocabulary of prime numbers, prime factors and composite (non-prime) numbers </w:t>
            </w:r>
          </w:p>
        </w:tc>
        <w:tc>
          <w:tcPr>
            <w:tcW w:w="0" w:type="auto"/>
            <w:vMerge/>
            <w:tcBorders>
              <w:top w:val="nil"/>
              <w:left w:val="single" w:sz="4" w:space="0" w:color="000000"/>
              <w:bottom w:val="nil"/>
              <w:right w:val="single" w:sz="4" w:space="0" w:color="000000"/>
            </w:tcBorders>
          </w:tcPr>
          <w:p w14:paraId="346312E6" w14:textId="77777777" w:rsidR="00481A6B" w:rsidRDefault="00481A6B"/>
        </w:tc>
      </w:tr>
      <w:tr w:rsidR="00481A6B" w14:paraId="351A9D6D" w14:textId="77777777">
        <w:trPr>
          <w:trHeight w:val="670"/>
        </w:trPr>
        <w:tc>
          <w:tcPr>
            <w:tcW w:w="0" w:type="auto"/>
            <w:vMerge/>
            <w:tcBorders>
              <w:top w:val="nil"/>
              <w:left w:val="single" w:sz="4" w:space="0" w:color="000000"/>
              <w:bottom w:val="single" w:sz="4" w:space="0" w:color="000000"/>
              <w:right w:val="single" w:sz="4" w:space="0" w:color="000000"/>
            </w:tcBorders>
          </w:tcPr>
          <w:p w14:paraId="3185CFFB"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7588ABE5"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1737569F"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102D0ED"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2415F2A9" w14:textId="77777777" w:rsidR="00481A6B" w:rsidRDefault="00854D28">
            <w:pPr>
              <w:ind w:left="1"/>
            </w:pPr>
            <w:r>
              <w:rPr>
                <w:sz w:val="18"/>
              </w:rPr>
              <w:t xml:space="preserve">establish whether a number up to 100 is prime and recall prime numbers up to 19 </w:t>
            </w:r>
          </w:p>
        </w:tc>
        <w:tc>
          <w:tcPr>
            <w:tcW w:w="0" w:type="auto"/>
            <w:vMerge/>
            <w:tcBorders>
              <w:top w:val="nil"/>
              <w:left w:val="single" w:sz="4" w:space="0" w:color="000000"/>
              <w:bottom w:val="single" w:sz="4" w:space="0" w:color="000000"/>
              <w:right w:val="single" w:sz="4" w:space="0" w:color="000000"/>
            </w:tcBorders>
          </w:tcPr>
          <w:p w14:paraId="790AF9B5" w14:textId="77777777" w:rsidR="00481A6B" w:rsidRDefault="00481A6B"/>
        </w:tc>
      </w:tr>
      <w:tr w:rsidR="00481A6B" w14:paraId="4EA56B90" w14:textId="77777777">
        <w:trPr>
          <w:trHeight w:val="1543"/>
        </w:trPr>
        <w:tc>
          <w:tcPr>
            <w:tcW w:w="2555" w:type="dxa"/>
            <w:tcBorders>
              <w:top w:val="single" w:sz="4" w:space="0" w:color="000000"/>
              <w:left w:val="single" w:sz="4" w:space="0" w:color="000000"/>
              <w:bottom w:val="single" w:sz="4" w:space="0" w:color="000000"/>
              <w:right w:val="single" w:sz="4" w:space="0" w:color="000000"/>
            </w:tcBorders>
          </w:tcPr>
          <w:p w14:paraId="59161E10"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408C1FE2"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AAFF34C"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B158E6A"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7505503F" w14:textId="77777777" w:rsidR="00481A6B" w:rsidRDefault="00854D28">
            <w:pPr>
              <w:spacing w:line="241" w:lineRule="auto"/>
              <w:ind w:left="1"/>
            </w:pPr>
            <w:r>
              <w:rPr>
                <w:sz w:val="18"/>
              </w:rPr>
              <w:t xml:space="preserve">recognise and use square numbers and cube numbers, </w:t>
            </w:r>
          </w:p>
          <w:p w14:paraId="67E4759F" w14:textId="77777777" w:rsidR="00481A6B" w:rsidRDefault="00854D28">
            <w:pPr>
              <w:numPr>
                <w:ilvl w:val="0"/>
                <w:numId w:val="4"/>
              </w:numPr>
              <w:spacing w:line="216" w:lineRule="auto"/>
              <w:ind w:right="596" w:firstLine="1534"/>
            </w:pPr>
            <w:r>
              <w:rPr>
                <w:sz w:val="18"/>
              </w:rPr>
              <w:t xml:space="preserve">and the notation for squared ( ) </w:t>
            </w:r>
          </w:p>
          <w:p w14:paraId="428154F7" w14:textId="77777777" w:rsidR="00481A6B" w:rsidRDefault="00854D28">
            <w:pPr>
              <w:numPr>
                <w:ilvl w:val="0"/>
                <w:numId w:val="4"/>
              </w:numPr>
              <w:ind w:right="596" w:firstLine="1534"/>
            </w:pPr>
            <w:r>
              <w:rPr>
                <w:sz w:val="18"/>
              </w:rPr>
              <w:t xml:space="preserve">and cubed ( ) </w:t>
            </w:r>
          </w:p>
        </w:tc>
        <w:tc>
          <w:tcPr>
            <w:tcW w:w="2766" w:type="dxa"/>
            <w:tcBorders>
              <w:top w:val="single" w:sz="4" w:space="0" w:color="000000"/>
              <w:left w:val="single" w:sz="4" w:space="0" w:color="000000"/>
              <w:bottom w:val="single" w:sz="4" w:space="0" w:color="000000"/>
              <w:right w:val="single" w:sz="4" w:space="0" w:color="000000"/>
            </w:tcBorders>
          </w:tcPr>
          <w:p w14:paraId="76A55966" w14:textId="77777777" w:rsidR="00481A6B" w:rsidRDefault="00854D28">
            <w:pPr>
              <w:spacing w:line="239" w:lineRule="auto"/>
              <w:ind w:left="1"/>
            </w:pPr>
            <w:r>
              <w:rPr>
                <w:i/>
                <w:sz w:val="16"/>
              </w:rPr>
              <w:t xml:space="preserve">calculate, estimate and compare volume of cubes and cuboids using standard units, including centimetre </w:t>
            </w:r>
          </w:p>
          <w:p w14:paraId="40639DCF" w14:textId="77777777" w:rsidR="00481A6B" w:rsidRDefault="00854D28">
            <w:pPr>
              <w:spacing w:line="216" w:lineRule="auto"/>
              <w:ind w:left="1" w:right="17" w:firstLine="667"/>
            </w:pPr>
            <w:r>
              <w:rPr>
                <w:i/>
                <w:sz w:val="10"/>
              </w:rPr>
              <w:t>3</w:t>
            </w:r>
            <w:r>
              <w:rPr>
                <w:i/>
                <w:sz w:val="10"/>
              </w:rPr>
              <w:tab/>
              <w:t xml:space="preserve">3 </w:t>
            </w:r>
            <w:r>
              <w:rPr>
                <w:i/>
                <w:sz w:val="16"/>
              </w:rPr>
              <w:t xml:space="preserve">cubed (cm ) and cubic metres (m ), and </w:t>
            </w:r>
          </w:p>
          <w:p w14:paraId="48A9DC80" w14:textId="77777777" w:rsidR="00481A6B" w:rsidRDefault="00854D28">
            <w:pPr>
              <w:spacing w:line="216" w:lineRule="auto"/>
              <w:ind w:left="1" w:firstLine="2350"/>
              <w:jc w:val="both"/>
            </w:pPr>
            <w:r>
              <w:rPr>
                <w:i/>
                <w:sz w:val="10"/>
              </w:rPr>
              <w:t xml:space="preserve">3 </w:t>
            </w:r>
            <w:r>
              <w:rPr>
                <w:i/>
                <w:sz w:val="16"/>
              </w:rPr>
              <w:t>extending to other units such as mm</w:t>
            </w:r>
          </w:p>
          <w:p w14:paraId="377CED39" w14:textId="77777777" w:rsidR="00481A6B" w:rsidRDefault="00854D28">
            <w:pPr>
              <w:ind w:left="1" w:right="465" w:firstLine="480"/>
            </w:pPr>
            <w:r>
              <w:rPr>
                <w:i/>
                <w:sz w:val="10"/>
              </w:rPr>
              <w:t xml:space="preserve">3 </w:t>
            </w:r>
            <w:r>
              <w:rPr>
                <w:i/>
                <w:sz w:val="16"/>
              </w:rPr>
              <w:t xml:space="preserve">and km (copied from Measures) </w:t>
            </w:r>
          </w:p>
        </w:tc>
      </w:tr>
      <w:tr w:rsidR="00481A6B" w14:paraId="4BA9396F" w14:textId="77777777">
        <w:trPr>
          <w:trHeight w:val="403"/>
        </w:trPr>
        <w:tc>
          <w:tcPr>
            <w:tcW w:w="2555" w:type="dxa"/>
            <w:tcBorders>
              <w:top w:val="single" w:sz="4" w:space="0" w:color="000000"/>
              <w:left w:val="single" w:sz="4" w:space="0" w:color="000000"/>
              <w:bottom w:val="single" w:sz="4" w:space="0" w:color="000000"/>
              <w:right w:val="nil"/>
            </w:tcBorders>
            <w:shd w:val="clear" w:color="auto" w:fill="8EAADB"/>
          </w:tcPr>
          <w:p w14:paraId="3B1C5492" w14:textId="77777777" w:rsidR="00481A6B" w:rsidRDefault="00481A6B"/>
        </w:tc>
        <w:tc>
          <w:tcPr>
            <w:tcW w:w="10257" w:type="dxa"/>
            <w:gridSpan w:val="4"/>
            <w:tcBorders>
              <w:top w:val="single" w:sz="4" w:space="0" w:color="000000"/>
              <w:left w:val="nil"/>
              <w:bottom w:val="single" w:sz="4" w:space="0" w:color="000000"/>
              <w:right w:val="nil"/>
            </w:tcBorders>
            <w:shd w:val="clear" w:color="auto" w:fill="8EAADB"/>
          </w:tcPr>
          <w:p w14:paraId="48E53609" w14:textId="77777777" w:rsidR="00481A6B" w:rsidRDefault="00854D28">
            <w:pPr>
              <w:ind w:left="184"/>
              <w:jc w:val="center"/>
            </w:pPr>
            <w:r>
              <w:rPr>
                <w:b/>
                <w:color w:val="FFFFFF"/>
                <w:sz w:val="28"/>
              </w:rPr>
              <w:t xml:space="preserve">Order of operations </w:t>
            </w:r>
          </w:p>
        </w:tc>
        <w:tc>
          <w:tcPr>
            <w:tcW w:w="2766" w:type="dxa"/>
            <w:tcBorders>
              <w:top w:val="single" w:sz="4" w:space="0" w:color="000000"/>
              <w:left w:val="nil"/>
              <w:bottom w:val="single" w:sz="4" w:space="0" w:color="000000"/>
              <w:right w:val="single" w:sz="4" w:space="0" w:color="000000"/>
            </w:tcBorders>
            <w:shd w:val="clear" w:color="auto" w:fill="8EAADB"/>
          </w:tcPr>
          <w:p w14:paraId="1C56DEAC" w14:textId="77777777" w:rsidR="00481A6B" w:rsidRDefault="00481A6B"/>
        </w:tc>
      </w:tr>
      <w:tr w:rsidR="00481A6B" w14:paraId="36F0FB53" w14:textId="77777777">
        <w:trPr>
          <w:trHeight w:val="1111"/>
        </w:trPr>
        <w:tc>
          <w:tcPr>
            <w:tcW w:w="2555" w:type="dxa"/>
            <w:tcBorders>
              <w:top w:val="single" w:sz="4" w:space="0" w:color="000000"/>
              <w:left w:val="single" w:sz="4" w:space="0" w:color="000000"/>
              <w:bottom w:val="single" w:sz="4" w:space="0" w:color="000000"/>
              <w:right w:val="single" w:sz="4" w:space="0" w:color="000000"/>
            </w:tcBorders>
          </w:tcPr>
          <w:p w14:paraId="360D4612"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3645E5D9"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328F9059"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8A169FE"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736C0FEF"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3AC3BCA" w14:textId="77777777" w:rsidR="00481A6B" w:rsidRDefault="00854D28">
            <w:pPr>
              <w:spacing w:after="1"/>
              <w:ind w:left="1"/>
            </w:pPr>
            <w:r>
              <w:rPr>
                <w:sz w:val="18"/>
              </w:rPr>
              <w:t xml:space="preserve">use their knowledge of the order of operations to carry out calculations involving the four </w:t>
            </w:r>
          </w:p>
          <w:p w14:paraId="517E6084" w14:textId="77777777" w:rsidR="00481A6B" w:rsidRDefault="00854D28">
            <w:pPr>
              <w:ind w:left="1"/>
            </w:pPr>
            <w:r>
              <w:rPr>
                <w:sz w:val="18"/>
              </w:rPr>
              <w:t xml:space="preserve">operations </w:t>
            </w:r>
          </w:p>
          <w:p w14:paraId="78498144" w14:textId="77777777" w:rsidR="00481A6B" w:rsidRDefault="00854D28">
            <w:pPr>
              <w:ind w:left="1"/>
            </w:pPr>
            <w:r>
              <w:rPr>
                <w:sz w:val="18"/>
              </w:rPr>
              <w:t xml:space="preserve"> </w:t>
            </w:r>
          </w:p>
        </w:tc>
      </w:tr>
      <w:tr w:rsidR="00481A6B" w14:paraId="0034ADCD" w14:textId="77777777">
        <w:trPr>
          <w:trHeight w:val="406"/>
        </w:trPr>
        <w:tc>
          <w:tcPr>
            <w:tcW w:w="2555" w:type="dxa"/>
            <w:tcBorders>
              <w:top w:val="single" w:sz="4" w:space="0" w:color="000000"/>
              <w:left w:val="single" w:sz="4" w:space="0" w:color="000000"/>
              <w:bottom w:val="single" w:sz="4" w:space="0" w:color="000000"/>
              <w:right w:val="nil"/>
            </w:tcBorders>
            <w:shd w:val="clear" w:color="auto" w:fill="8EAADB"/>
          </w:tcPr>
          <w:p w14:paraId="55E66F1A" w14:textId="77777777" w:rsidR="00481A6B" w:rsidRDefault="00481A6B"/>
        </w:tc>
        <w:tc>
          <w:tcPr>
            <w:tcW w:w="10257" w:type="dxa"/>
            <w:gridSpan w:val="4"/>
            <w:tcBorders>
              <w:top w:val="single" w:sz="4" w:space="0" w:color="000000"/>
              <w:left w:val="nil"/>
              <w:bottom w:val="single" w:sz="4" w:space="0" w:color="000000"/>
              <w:right w:val="nil"/>
            </w:tcBorders>
            <w:shd w:val="clear" w:color="auto" w:fill="8EAADB"/>
          </w:tcPr>
          <w:p w14:paraId="04410B05" w14:textId="77777777" w:rsidR="00481A6B" w:rsidRDefault="00854D28">
            <w:pPr>
              <w:ind w:left="2056"/>
            </w:pPr>
            <w:r>
              <w:rPr>
                <w:b/>
                <w:color w:val="FFFFFF"/>
                <w:sz w:val="28"/>
              </w:rPr>
              <w:t xml:space="preserve">Inverse operations, estimating and checking answers </w:t>
            </w:r>
          </w:p>
        </w:tc>
        <w:tc>
          <w:tcPr>
            <w:tcW w:w="2766" w:type="dxa"/>
            <w:tcBorders>
              <w:top w:val="single" w:sz="4" w:space="0" w:color="000000"/>
              <w:left w:val="nil"/>
              <w:bottom w:val="single" w:sz="4" w:space="0" w:color="000000"/>
              <w:right w:val="single" w:sz="4" w:space="0" w:color="000000"/>
            </w:tcBorders>
            <w:shd w:val="clear" w:color="auto" w:fill="8EAADB"/>
          </w:tcPr>
          <w:p w14:paraId="4E5078BC" w14:textId="77777777" w:rsidR="00481A6B" w:rsidRDefault="00481A6B"/>
        </w:tc>
      </w:tr>
      <w:tr w:rsidR="00481A6B" w14:paraId="024B4C8A" w14:textId="77777777">
        <w:trPr>
          <w:trHeight w:val="1330"/>
        </w:trPr>
        <w:tc>
          <w:tcPr>
            <w:tcW w:w="2555" w:type="dxa"/>
            <w:tcBorders>
              <w:top w:val="single" w:sz="4" w:space="0" w:color="000000"/>
              <w:left w:val="single" w:sz="4" w:space="0" w:color="000000"/>
              <w:bottom w:val="single" w:sz="4" w:space="0" w:color="000000"/>
              <w:right w:val="single" w:sz="4" w:space="0" w:color="000000"/>
            </w:tcBorders>
          </w:tcPr>
          <w:p w14:paraId="7FFC3B5B" w14:textId="77777777" w:rsidR="00481A6B" w:rsidRDefault="00854D28">
            <w:pPr>
              <w:ind w:left="14"/>
              <w:jc w:val="center"/>
            </w:pPr>
            <w:r>
              <w:rPr>
                <w:sz w:val="18"/>
              </w:rPr>
              <w:lastRenderedPageBreak/>
              <w:t xml:space="preserve"> </w:t>
            </w:r>
          </w:p>
        </w:tc>
        <w:tc>
          <w:tcPr>
            <w:tcW w:w="2557" w:type="dxa"/>
            <w:tcBorders>
              <w:top w:val="single" w:sz="4" w:space="0" w:color="000000"/>
              <w:left w:val="single" w:sz="4" w:space="0" w:color="000000"/>
              <w:bottom w:val="single" w:sz="4" w:space="0" w:color="000000"/>
              <w:right w:val="single" w:sz="4" w:space="0" w:color="000000"/>
            </w:tcBorders>
          </w:tcPr>
          <w:p w14:paraId="0A7E0082" w14:textId="77777777" w:rsidR="00481A6B" w:rsidRDefault="00854D28">
            <w:pPr>
              <w:ind w:left="14"/>
              <w:jc w:val="center"/>
            </w:pPr>
            <w:r>
              <w:rPr>
                <w:color w:val="4BACC6"/>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1EE6330D" w14:textId="77777777" w:rsidR="00481A6B" w:rsidRDefault="00854D28">
            <w:pPr>
              <w:spacing w:line="241" w:lineRule="auto"/>
              <w:ind w:left="1"/>
            </w:pPr>
            <w:r>
              <w:rPr>
                <w:i/>
                <w:sz w:val="18"/>
              </w:rPr>
              <w:t xml:space="preserve">estimate the answer to a calculation and use inverse operations to check answers </w:t>
            </w:r>
          </w:p>
          <w:p w14:paraId="00413991" w14:textId="77777777" w:rsidR="00481A6B" w:rsidRDefault="00854D28">
            <w:pPr>
              <w:ind w:left="1"/>
            </w:pPr>
            <w:r>
              <w:rPr>
                <w:i/>
                <w:sz w:val="18"/>
              </w:rPr>
              <w:t xml:space="preserve">(copied from Addition and </w:t>
            </w:r>
          </w:p>
          <w:p w14:paraId="614A19DC" w14:textId="77777777" w:rsidR="00481A6B" w:rsidRDefault="00854D28">
            <w:pPr>
              <w:ind w:left="1"/>
            </w:pPr>
            <w:r>
              <w:rPr>
                <w:i/>
                <w:sz w:val="18"/>
              </w:rPr>
              <w:t xml:space="preserve">Subtraction)  </w:t>
            </w:r>
          </w:p>
          <w:p w14:paraId="72CEF0E0" w14:textId="77777777" w:rsidR="00481A6B" w:rsidRDefault="00854D28">
            <w:pPr>
              <w:ind w:left="1"/>
            </w:pPr>
            <w:r>
              <w:rPr>
                <w:i/>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7FBB571" w14:textId="77777777" w:rsidR="00481A6B" w:rsidRDefault="00854D28">
            <w:pPr>
              <w:ind w:left="1"/>
            </w:pPr>
            <w:r>
              <w:rPr>
                <w:i/>
                <w:sz w:val="18"/>
              </w:rPr>
              <w:t xml:space="preserve">estimate and use inverse operations to check answers to a calculation (copied from Addition and Subtraction)  </w:t>
            </w:r>
          </w:p>
        </w:tc>
        <w:tc>
          <w:tcPr>
            <w:tcW w:w="2578" w:type="dxa"/>
            <w:tcBorders>
              <w:top w:val="single" w:sz="4" w:space="0" w:color="000000"/>
              <w:left w:val="single" w:sz="4" w:space="0" w:color="000000"/>
              <w:bottom w:val="single" w:sz="4" w:space="0" w:color="000000"/>
              <w:right w:val="single" w:sz="4" w:space="0" w:color="000000"/>
            </w:tcBorders>
          </w:tcPr>
          <w:p w14:paraId="5E6C7176" w14:textId="77777777" w:rsidR="00481A6B" w:rsidRDefault="00854D28">
            <w:pPr>
              <w:ind w:left="16"/>
              <w:jc w:val="center"/>
            </w:pPr>
            <w:r>
              <w:rPr>
                <w:i/>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0149ABAA" w14:textId="77777777" w:rsidR="00481A6B" w:rsidRDefault="00854D28">
            <w:pPr>
              <w:ind w:left="1" w:right="7"/>
            </w:pPr>
            <w:r>
              <w:rPr>
                <w:sz w:val="18"/>
              </w:rPr>
              <w:t xml:space="preserve">use estimation to check answers to calculations and determine, in the context of a problem, levels of accuracy </w:t>
            </w:r>
          </w:p>
        </w:tc>
      </w:tr>
      <w:tr w:rsidR="00481A6B" w14:paraId="47431314" w14:textId="77777777">
        <w:trPr>
          <w:trHeight w:val="406"/>
        </w:trPr>
        <w:tc>
          <w:tcPr>
            <w:tcW w:w="2555" w:type="dxa"/>
            <w:tcBorders>
              <w:top w:val="single" w:sz="4" w:space="0" w:color="000000"/>
              <w:left w:val="single" w:sz="4" w:space="0" w:color="000000"/>
              <w:bottom w:val="single" w:sz="4" w:space="0" w:color="000000"/>
              <w:right w:val="nil"/>
            </w:tcBorders>
            <w:shd w:val="clear" w:color="auto" w:fill="8EAADB"/>
          </w:tcPr>
          <w:p w14:paraId="1DC3EAF4" w14:textId="77777777" w:rsidR="00481A6B" w:rsidRDefault="00481A6B"/>
        </w:tc>
        <w:tc>
          <w:tcPr>
            <w:tcW w:w="10257" w:type="dxa"/>
            <w:gridSpan w:val="4"/>
            <w:tcBorders>
              <w:top w:val="single" w:sz="4" w:space="0" w:color="000000"/>
              <w:left w:val="nil"/>
              <w:bottom w:val="single" w:sz="4" w:space="0" w:color="000000"/>
              <w:right w:val="nil"/>
            </w:tcBorders>
            <w:shd w:val="clear" w:color="auto" w:fill="8EAADB"/>
          </w:tcPr>
          <w:p w14:paraId="0019670D" w14:textId="77777777" w:rsidR="00481A6B" w:rsidRDefault="00854D28">
            <w:pPr>
              <w:ind w:left="189"/>
              <w:jc w:val="center"/>
            </w:pPr>
            <w:r>
              <w:rPr>
                <w:b/>
                <w:color w:val="FFFFFF"/>
                <w:sz w:val="28"/>
              </w:rPr>
              <w:t xml:space="preserve">Problem solving </w:t>
            </w:r>
          </w:p>
        </w:tc>
        <w:tc>
          <w:tcPr>
            <w:tcW w:w="2766" w:type="dxa"/>
            <w:tcBorders>
              <w:top w:val="single" w:sz="4" w:space="0" w:color="000000"/>
              <w:left w:val="nil"/>
              <w:bottom w:val="single" w:sz="4" w:space="0" w:color="000000"/>
              <w:right w:val="single" w:sz="4" w:space="0" w:color="000000"/>
            </w:tcBorders>
            <w:shd w:val="clear" w:color="auto" w:fill="8EAADB"/>
          </w:tcPr>
          <w:p w14:paraId="6992FEBA" w14:textId="77777777" w:rsidR="00481A6B" w:rsidRDefault="00481A6B"/>
        </w:tc>
      </w:tr>
      <w:tr w:rsidR="00481A6B" w14:paraId="0DBE3D3A" w14:textId="77777777">
        <w:trPr>
          <w:trHeight w:val="1151"/>
        </w:trPr>
        <w:tc>
          <w:tcPr>
            <w:tcW w:w="2555" w:type="dxa"/>
            <w:vMerge w:val="restart"/>
            <w:tcBorders>
              <w:top w:val="single" w:sz="4" w:space="0" w:color="000000"/>
              <w:left w:val="single" w:sz="4" w:space="0" w:color="000000"/>
              <w:bottom w:val="single" w:sz="4" w:space="0" w:color="000000"/>
              <w:right w:val="single" w:sz="4" w:space="0" w:color="000000"/>
            </w:tcBorders>
          </w:tcPr>
          <w:p w14:paraId="733FCC8A" w14:textId="77777777" w:rsidR="00481A6B" w:rsidRDefault="00854D28">
            <w:r>
              <w:rPr>
                <w:sz w:val="18"/>
              </w:rPr>
              <w:t xml:space="preserve">solve one-step problems involving multiplication and division, by calculating the answer using concrete objects, pictorial representations and arrays with the support of the teacher </w:t>
            </w:r>
          </w:p>
        </w:tc>
        <w:tc>
          <w:tcPr>
            <w:tcW w:w="2557" w:type="dxa"/>
            <w:vMerge w:val="restart"/>
            <w:tcBorders>
              <w:top w:val="single" w:sz="4" w:space="0" w:color="000000"/>
              <w:left w:val="single" w:sz="4" w:space="0" w:color="000000"/>
              <w:bottom w:val="single" w:sz="4" w:space="0" w:color="000000"/>
              <w:right w:val="single" w:sz="4" w:space="0" w:color="000000"/>
            </w:tcBorders>
          </w:tcPr>
          <w:p w14:paraId="7196C802" w14:textId="77777777" w:rsidR="00481A6B" w:rsidRDefault="00854D28">
            <w:pPr>
              <w:ind w:left="1"/>
            </w:pPr>
            <w:r>
              <w:rPr>
                <w:sz w:val="18"/>
              </w:rPr>
              <w:t xml:space="preserve">solve problems involving multiplication and division, using materials, arrays, repeated addition, mental methods, and multiplication and division facts, including problems in contexts </w:t>
            </w:r>
          </w:p>
        </w:tc>
        <w:tc>
          <w:tcPr>
            <w:tcW w:w="2558" w:type="dxa"/>
            <w:vMerge w:val="restart"/>
            <w:tcBorders>
              <w:top w:val="single" w:sz="4" w:space="0" w:color="000000"/>
              <w:left w:val="single" w:sz="4" w:space="0" w:color="000000"/>
              <w:bottom w:val="single" w:sz="4" w:space="0" w:color="000000"/>
              <w:right w:val="single" w:sz="4" w:space="0" w:color="000000"/>
            </w:tcBorders>
          </w:tcPr>
          <w:p w14:paraId="4083FAEC" w14:textId="77777777" w:rsidR="00481A6B" w:rsidRDefault="00854D28">
            <w:pPr>
              <w:ind w:left="1"/>
            </w:pPr>
            <w:r>
              <w:rPr>
                <w:sz w:val="18"/>
              </w:rPr>
              <w:t xml:space="preserve">solve problems, including missing number problems, involving multiplication and division, including positive integer scaling problems and correspondence problems in which n objects are connected to m objects </w:t>
            </w:r>
          </w:p>
        </w:tc>
        <w:tc>
          <w:tcPr>
            <w:tcW w:w="2564" w:type="dxa"/>
            <w:vMerge w:val="restart"/>
            <w:tcBorders>
              <w:top w:val="single" w:sz="4" w:space="0" w:color="000000"/>
              <w:left w:val="single" w:sz="4" w:space="0" w:color="000000"/>
              <w:bottom w:val="single" w:sz="4" w:space="0" w:color="000000"/>
              <w:right w:val="single" w:sz="4" w:space="0" w:color="000000"/>
            </w:tcBorders>
          </w:tcPr>
          <w:p w14:paraId="223E15DD" w14:textId="77777777" w:rsidR="00481A6B" w:rsidRDefault="00854D28">
            <w:pPr>
              <w:ind w:left="1"/>
            </w:pPr>
            <w:r>
              <w:rPr>
                <w:sz w:val="18"/>
              </w:rPr>
              <w:t xml:space="preserve">solve problems involving multiplying and adding, including using the distributive law to multiply two-digit numbers by one digit, integer scaling problems and harder correspondence problems such as n objects are connected to m objects </w:t>
            </w:r>
          </w:p>
        </w:tc>
        <w:tc>
          <w:tcPr>
            <w:tcW w:w="2578" w:type="dxa"/>
            <w:tcBorders>
              <w:top w:val="single" w:sz="4" w:space="0" w:color="000000"/>
              <w:left w:val="single" w:sz="4" w:space="0" w:color="000000"/>
              <w:bottom w:val="single" w:sz="4" w:space="0" w:color="000000"/>
              <w:right w:val="single" w:sz="4" w:space="0" w:color="000000"/>
            </w:tcBorders>
          </w:tcPr>
          <w:p w14:paraId="42D988DD" w14:textId="77777777" w:rsidR="00481A6B" w:rsidRDefault="00854D28">
            <w:pPr>
              <w:ind w:left="1" w:right="7"/>
            </w:pPr>
            <w:r>
              <w:rPr>
                <w:sz w:val="18"/>
              </w:rPr>
              <w:t xml:space="preserve">solve problems involving multiplication and division including using their knowledge of factors and multiples, squares and cubes  </w:t>
            </w:r>
          </w:p>
        </w:tc>
        <w:tc>
          <w:tcPr>
            <w:tcW w:w="2766" w:type="dxa"/>
            <w:tcBorders>
              <w:top w:val="single" w:sz="4" w:space="0" w:color="000000"/>
              <w:left w:val="single" w:sz="4" w:space="0" w:color="000000"/>
              <w:bottom w:val="single" w:sz="4" w:space="0" w:color="000000"/>
              <w:right w:val="single" w:sz="4" w:space="0" w:color="000000"/>
            </w:tcBorders>
          </w:tcPr>
          <w:p w14:paraId="2E646E5D" w14:textId="77777777" w:rsidR="00481A6B" w:rsidRDefault="00854D28">
            <w:pPr>
              <w:ind w:left="1"/>
            </w:pPr>
            <w:r>
              <w:rPr>
                <w:sz w:val="18"/>
              </w:rPr>
              <w:t xml:space="preserve">solve problems involving addition, subtraction, multiplication and division  </w:t>
            </w:r>
          </w:p>
          <w:p w14:paraId="5DEAA4B9" w14:textId="77777777" w:rsidR="00481A6B" w:rsidRDefault="00854D28">
            <w:pPr>
              <w:ind w:left="1"/>
            </w:pPr>
            <w:r>
              <w:rPr>
                <w:sz w:val="18"/>
              </w:rPr>
              <w:t xml:space="preserve"> </w:t>
            </w:r>
          </w:p>
        </w:tc>
      </w:tr>
      <w:tr w:rsidR="00481A6B" w14:paraId="64B606A0" w14:textId="77777777">
        <w:trPr>
          <w:trHeight w:val="1330"/>
        </w:trPr>
        <w:tc>
          <w:tcPr>
            <w:tcW w:w="0" w:type="auto"/>
            <w:vMerge/>
            <w:tcBorders>
              <w:top w:val="nil"/>
              <w:left w:val="single" w:sz="4" w:space="0" w:color="000000"/>
              <w:bottom w:val="single" w:sz="4" w:space="0" w:color="000000"/>
              <w:right w:val="single" w:sz="4" w:space="0" w:color="000000"/>
            </w:tcBorders>
          </w:tcPr>
          <w:p w14:paraId="563FA2C0"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625380EE"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38861ADB"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0BC108B9"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0778476D" w14:textId="77777777" w:rsidR="00481A6B" w:rsidRDefault="00854D28">
            <w:pPr>
              <w:ind w:left="1" w:right="20"/>
            </w:pPr>
            <w:r>
              <w:rPr>
                <w:sz w:val="18"/>
              </w:rPr>
              <w:t xml:space="preserve">solve problems involving addition, subtraction, multiplication and division and a combination of these, including understanding the meaning of the equals sign </w:t>
            </w:r>
          </w:p>
        </w:tc>
        <w:tc>
          <w:tcPr>
            <w:tcW w:w="2766" w:type="dxa"/>
            <w:tcBorders>
              <w:top w:val="single" w:sz="4" w:space="0" w:color="000000"/>
              <w:left w:val="single" w:sz="4" w:space="0" w:color="000000"/>
              <w:bottom w:val="single" w:sz="4" w:space="0" w:color="000000"/>
              <w:right w:val="single" w:sz="4" w:space="0" w:color="000000"/>
            </w:tcBorders>
          </w:tcPr>
          <w:p w14:paraId="2C58C623" w14:textId="77777777" w:rsidR="00481A6B" w:rsidRDefault="00854D28">
            <w:pPr>
              <w:ind w:left="1"/>
            </w:pPr>
            <w:r>
              <w:rPr>
                <w:sz w:val="18"/>
              </w:rPr>
              <w:t xml:space="preserve"> </w:t>
            </w:r>
          </w:p>
        </w:tc>
      </w:tr>
      <w:tr w:rsidR="00481A6B" w14:paraId="6F4E87F9" w14:textId="77777777">
        <w:trPr>
          <w:trHeight w:val="1330"/>
        </w:trPr>
        <w:tc>
          <w:tcPr>
            <w:tcW w:w="2555" w:type="dxa"/>
            <w:tcBorders>
              <w:top w:val="single" w:sz="4" w:space="0" w:color="000000"/>
              <w:left w:val="single" w:sz="4" w:space="0" w:color="000000"/>
              <w:bottom w:val="single" w:sz="4" w:space="0" w:color="000000"/>
              <w:right w:val="single" w:sz="4" w:space="0" w:color="000000"/>
            </w:tcBorders>
          </w:tcPr>
          <w:p w14:paraId="36292721" w14:textId="77777777" w:rsidR="00481A6B" w:rsidRDefault="00481A6B"/>
        </w:tc>
        <w:tc>
          <w:tcPr>
            <w:tcW w:w="2557" w:type="dxa"/>
            <w:tcBorders>
              <w:top w:val="single" w:sz="4" w:space="0" w:color="000000"/>
              <w:left w:val="single" w:sz="4" w:space="0" w:color="000000"/>
              <w:bottom w:val="single" w:sz="4" w:space="0" w:color="000000"/>
              <w:right w:val="single" w:sz="4" w:space="0" w:color="000000"/>
            </w:tcBorders>
          </w:tcPr>
          <w:p w14:paraId="63CEF241" w14:textId="77777777" w:rsidR="00481A6B" w:rsidRDefault="00481A6B"/>
        </w:tc>
        <w:tc>
          <w:tcPr>
            <w:tcW w:w="2558" w:type="dxa"/>
            <w:tcBorders>
              <w:top w:val="single" w:sz="4" w:space="0" w:color="000000"/>
              <w:left w:val="single" w:sz="4" w:space="0" w:color="000000"/>
              <w:bottom w:val="single" w:sz="4" w:space="0" w:color="000000"/>
              <w:right w:val="single" w:sz="4" w:space="0" w:color="000000"/>
            </w:tcBorders>
          </w:tcPr>
          <w:p w14:paraId="15309C94" w14:textId="77777777" w:rsidR="00481A6B" w:rsidRDefault="00481A6B"/>
        </w:tc>
        <w:tc>
          <w:tcPr>
            <w:tcW w:w="2564" w:type="dxa"/>
            <w:tcBorders>
              <w:top w:val="single" w:sz="4" w:space="0" w:color="000000"/>
              <w:left w:val="single" w:sz="4" w:space="0" w:color="000000"/>
              <w:bottom w:val="single" w:sz="4" w:space="0" w:color="000000"/>
              <w:right w:val="single" w:sz="4" w:space="0" w:color="000000"/>
            </w:tcBorders>
          </w:tcPr>
          <w:p w14:paraId="04F3A200"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119A9160" w14:textId="77777777" w:rsidR="00481A6B" w:rsidRDefault="00854D28">
            <w:pPr>
              <w:spacing w:after="1"/>
            </w:pPr>
            <w:r>
              <w:rPr>
                <w:sz w:val="18"/>
              </w:rPr>
              <w:t xml:space="preserve">solve problems involving multiplication and division, including scaling by simple fractions and problems </w:t>
            </w:r>
          </w:p>
          <w:p w14:paraId="71C7CC44" w14:textId="77777777" w:rsidR="00481A6B" w:rsidRDefault="00854D28">
            <w:r>
              <w:rPr>
                <w:sz w:val="18"/>
              </w:rPr>
              <w:t xml:space="preserve">involving simple rates </w:t>
            </w:r>
          </w:p>
          <w:p w14:paraId="18F435FB" w14:textId="77777777" w:rsidR="00481A6B" w:rsidRDefault="00854D28">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6BC79999" w14:textId="77777777" w:rsidR="00481A6B" w:rsidRDefault="00854D28">
            <w:r>
              <w:rPr>
                <w:i/>
                <w:sz w:val="18"/>
              </w:rPr>
              <w:t xml:space="preserve">solve problems involving similar shapes where the scale factor is known or can be found  </w:t>
            </w:r>
          </w:p>
          <w:p w14:paraId="635C845B" w14:textId="77777777" w:rsidR="00481A6B" w:rsidRDefault="00854D28">
            <w:r>
              <w:rPr>
                <w:i/>
                <w:sz w:val="18"/>
              </w:rPr>
              <w:t>(copied from Ratio and Proportion)</w:t>
            </w:r>
            <w:r>
              <w:rPr>
                <w:sz w:val="18"/>
              </w:rPr>
              <w:t xml:space="preserve"> </w:t>
            </w:r>
          </w:p>
        </w:tc>
      </w:tr>
    </w:tbl>
    <w:p w14:paraId="32C35165" w14:textId="77777777" w:rsidR="00481A6B" w:rsidRDefault="00854D28">
      <w:pPr>
        <w:spacing w:after="0"/>
        <w:ind w:left="-720"/>
        <w:jc w:val="both"/>
      </w:pPr>
      <w:r>
        <w:t xml:space="preserve"> </w:t>
      </w:r>
    </w:p>
    <w:tbl>
      <w:tblPr>
        <w:tblStyle w:val="TableGrid"/>
        <w:tblW w:w="15578" w:type="dxa"/>
        <w:tblInd w:w="-714" w:type="dxa"/>
        <w:tblCellMar>
          <w:top w:w="40" w:type="dxa"/>
          <w:left w:w="107" w:type="dxa"/>
          <w:right w:w="78" w:type="dxa"/>
        </w:tblCellMar>
        <w:tblLook w:val="04A0" w:firstRow="1" w:lastRow="0" w:firstColumn="1" w:lastColumn="0" w:noHBand="0" w:noVBand="1"/>
      </w:tblPr>
      <w:tblGrid>
        <w:gridCol w:w="2555"/>
        <w:gridCol w:w="2557"/>
        <w:gridCol w:w="2558"/>
        <w:gridCol w:w="2564"/>
        <w:gridCol w:w="2578"/>
        <w:gridCol w:w="2766"/>
      </w:tblGrid>
      <w:tr w:rsidR="00481A6B" w14:paraId="58DEFC67" w14:textId="77777777">
        <w:trPr>
          <w:trHeight w:val="407"/>
        </w:trPr>
        <w:tc>
          <w:tcPr>
            <w:tcW w:w="2555" w:type="dxa"/>
            <w:tcBorders>
              <w:top w:val="single" w:sz="4" w:space="0" w:color="000000"/>
              <w:left w:val="single" w:sz="4" w:space="0" w:color="000000"/>
              <w:bottom w:val="single" w:sz="4" w:space="0" w:color="000000"/>
              <w:right w:val="nil"/>
            </w:tcBorders>
            <w:shd w:val="clear" w:color="auto" w:fill="0070C0"/>
          </w:tcPr>
          <w:p w14:paraId="0A1665F0" w14:textId="77777777" w:rsidR="00481A6B" w:rsidRDefault="00481A6B"/>
        </w:tc>
        <w:tc>
          <w:tcPr>
            <w:tcW w:w="2557" w:type="dxa"/>
            <w:tcBorders>
              <w:top w:val="single" w:sz="4" w:space="0" w:color="000000"/>
              <w:left w:val="nil"/>
              <w:bottom w:val="single" w:sz="4" w:space="0" w:color="000000"/>
              <w:right w:val="nil"/>
            </w:tcBorders>
            <w:shd w:val="clear" w:color="auto" w:fill="0070C0"/>
          </w:tcPr>
          <w:p w14:paraId="18515E4A" w14:textId="77777777" w:rsidR="00481A6B" w:rsidRDefault="00481A6B"/>
        </w:tc>
        <w:tc>
          <w:tcPr>
            <w:tcW w:w="5122" w:type="dxa"/>
            <w:gridSpan w:val="2"/>
            <w:tcBorders>
              <w:top w:val="single" w:sz="4" w:space="0" w:color="000000"/>
              <w:left w:val="nil"/>
              <w:bottom w:val="single" w:sz="4" w:space="0" w:color="000000"/>
              <w:right w:val="nil"/>
            </w:tcBorders>
            <w:shd w:val="clear" w:color="auto" w:fill="0070C0"/>
          </w:tcPr>
          <w:p w14:paraId="049AF5E8" w14:textId="77777777" w:rsidR="00481A6B" w:rsidRDefault="00854D28">
            <w:pPr>
              <w:ind w:left="467"/>
            </w:pPr>
            <w:r>
              <w:rPr>
                <w:b/>
                <w:color w:val="FFFFFF"/>
                <w:sz w:val="28"/>
              </w:rPr>
              <w:t xml:space="preserve">Fractions, decimals and percentages  </w:t>
            </w:r>
          </w:p>
        </w:tc>
        <w:tc>
          <w:tcPr>
            <w:tcW w:w="2578" w:type="dxa"/>
            <w:tcBorders>
              <w:top w:val="single" w:sz="4" w:space="0" w:color="000000"/>
              <w:left w:val="nil"/>
              <w:bottom w:val="single" w:sz="4" w:space="0" w:color="000000"/>
              <w:right w:val="nil"/>
            </w:tcBorders>
            <w:shd w:val="clear" w:color="auto" w:fill="0070C0"/>
          </w:tcPr>
          <w:p w14:paraId="47D88186"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0070C0"/>
          </w:tcPr>
          <w:p w14:paraId="57EDCD04" w14:textId="77777777" w:rsidR="00481A6B" w:rsidRDefault="00481A6B"/>
        </w:tc>
      </w:tr>
      <w:tr w:rsidR="00481A6B" w14:paraId="5EF96CC7" w14:textId="77777777">
        <w:trPr>
          <w:trHeight w:val="406"/>
        </w:trPr>
        <w:tc>
          <w:tcPr>
            <w:tcW w:w="2555" w:type="dxa"/>
            <w:tcBorders>
              <w:top w:val="single" w:sz="4" w:space="0" w:color="000000"/>
              <w:left w:val="single" w:sz="4" w:space="0" w:color="000000"/>
              <w:bottom w:val="single" w:sz="4" w:space="0" w:color="000000"/>
              <w:right w:val="nil"/>
            </w:tcBorders>
            <w:shd w:val="clear" w:color="auto" w:fill="8EAADB"/>
          </w:tcPr>
          <w:p w14:paraId="7D85CF1C" w14:textId="77777777" w:rsidR="00481A6B" w:rsidRDefault="00481A6B"/>
        </w:tc>
        <w:tc>
          <w:tcPr>
            <w:tcW w:w="2557" w:type="dxa"/>
            <w:tcBorders>
              <w:top w:val="single" w:sz="4" w:space="0" w:color="000000"/>
              <w:left w:val="nil"/>
              <w:bottom w:val="single" w:sz="4" w:space="0" w:color="000000"/>
              <w:right w:val="nil"/>
            </w:tcBorders>
            <w:shd w:val="clear" w:color="auto" w:fill="8EAADB"/>
          </w:tcPr>
          <w:p w14:paraId="11676142"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460ACCA9" w14:textId="77777777" w:rsidR="00481A6B" w:rsidRDefault="00854D28">
            <w:pPr>
              <w:ind w:left="976"/>
            </w:pPr>
            <w:r>
              <w:rPr>
                <w:b/>
                <w:color w:val="FFFFFF"/>
                <w:sz w:val="28"/>
              </w:rPr>
              <w:t xml:space="preserve">Counting in fractional steps </w:t>
            </w:r>
          </w:p>
        </w:tc>
        <w:tc>
          <w:tcPr>
            <w:tcW w:w="2578" w:type="dxa"/>
            <w:tcBorders>
              <w:top w:val="single" w:sz="4" w:space="0" w:color="000000"/>
              <w:left w:val="nil"/>
              <w:bottom w:val="single" w:sz="4" w:space="0" w:color="000000"/>
              <w:right w:val="nil"/>
            </w:tcBorders>
            <w:shd w:val="clear" w:color="auto" w:fill="8EAADB"/>
          </w:tcPr>
          <w:p w14:paraId="275A4544"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4D1FFB53" w14:textId="77777777" w:rsidR="00481A6B" w:rsidRDefault="00481A6B"/>
        </w:tc>
      </w:tr>
      <w:tr w:rsidR="00481A6B" w14:paraId="02C261C8" w14:textId="77777777">
        <w:trPr>
          <w:trHeight w:val="301"/>
        </w:trPr>
        <w:tc>
          <w:tcPr>
            <w:tcW w:w="2555" w:type="dxa"/>
            <w:tcBorders>
              <w:top w:val="single" w:sz="4" w:space="0" w:color="000000"/>
              <w:left w:val="single" w:sz="4" w:space="0" w:color="000000"/>
              <w:bottom w:val="single" w:sz="4" w:space="0" w:color="000000"/>
              <w:right w:val="single" w:sz="4" w:space="0" w:color="000000"/>
            </w:tcBorders>
            <w:shd w:val="clear" w:color="auto" w:fill="0070C0"/>
          </w:tcPr>
          <w:p w14:paraId="21CEEF07" w14:textId="77777777" w:rsidR="00481A6B" w:rsidRDefault="00854D28">
            <w:pPr>
              <w:ind w:right="31"/>
              <w:jc w:val="center"/>
            </w:pPr>
            <w:r>
              <w:rPr>
                <w:b/>
                <w:color w:val="FFFFFF"/>
                <w:sz w:val="24"/>
              </w:rPr>
              <w:t xml:space="preserve">Year 1 </w:t>
            </w:r>
          </w:p>
        </w:tc>
        <w:tc>
          <w:tcPr>
            <w:tcW w:w="2557" w:type="dxa"/>
            <w:tcBorders>
              <w:top w:val="single" w:sz="4" w:space="0" w:color="000000"/>
              <w:left w:val="single" w:sz="4" w:space="0" w:color="000000"/>
              <w:bottom w:val="single" w:sz="4" w:space="0" w:color="000000"/>
              <w:right w:val="single" w:sz="4" w:space="0" w:color="000000"/>
            </w:tcBorders>
            <w:shd w:val="clear" w:color="auto" w:fill="0070C0"/>
          </w:tcPr>
          <w:p w14:paraId="1AB4A621" w14:textId="77777777" w:rsidR="00481A6B" w:rsidRDefault="00854D28">
            <w:pPr>
              <w:ind w:right="30"/>
              <w:jc w:val="center"/>
            </w:pPr>
            <w:r>
              <w:rPr>
                <w:b/>
                <w:color w:val="FFFFFF"/>
                <w:sz w:val="24"/>
              </w:rPr>
              <w:t xml:space="preserve">Year 2 </w:t>
            </w:r>
          </w:p>
        </w:tc>
        <w:tc>
          <w:tcPr>
            <w:tcW w:w="2558" w:type="dxa"/>
            <w:tcBorders>
              <w:top w:val="single" w:sz="4" w:space="0" w:color="000000"/>
              <w:left w:val="single" w:sz="4" w:space="0" w:color="000000"/>
              <w:bottom w:val="single" w:sz="4" w:space="0" w:color="000000"/>
              <w:right w:val="single" w:sz="4" w:space="0" w:color="000000"/>
            </w:tcBorders>
            <w:shd w:val="clear" w:color="auto" w:fill="0070C0"/>
          </w:tcPr>
          <w:p w14:paraId="1F55F783" w14:textId="77777777" w:rsidR="00481A6B" w:rsidRDefault="00854D28">
            <w:pPr>
              <w:ind w:right="32"/>
              <w:jc w:val="center"/>
            </w:pPr>
            <w:r>
              <w:rPr>
                <w:b/>
                <w:color w:val="FFFFFF"/>
                <w:sz w:val="24"/>
              </w:rPr>
              <w:t xml:space="preserve">Year 3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400526EB" w14:textId="77777777" w:rsidR="00481A6B" w:rsidRDefault="00854D28">
            <w:pPr>
              <w:ind w:right="33"/>
              <w:jc w:val="center"/>
            </w:pPr>
            <w:r>
              <w:rPr>
                <w:b/>
                <w:color w:val="FFFFFF"/>
                <w:sz w:val="24"/>
              </w:rPr>
              <w:t xml:space="preserve">Year 4 </w:t>
            </w:r>
          </w:p>
        </w:tc>
        <w:tc>
          <w:tcPr>
            <w:tcW w:w="2578" w:type="dxa"/>
            <w:tcBorders>
              <w:top w:val="single" w:sz="4" w:space="0" w:color="000000"/>
              <w:left w:val="single" w:sz="4" w:space="0" w:color="000000"/>
              <w:bottom w:val="single" w:sz="4" w:space="0" w:color="000000"/>
              <w:right w:val="single" w:sz="4" w:space="0" w:color="000000"/>
            </w:tcBorders>
            <w:shd w:val="clear" w:color="auto" w:fill="0070C0"/>
          </w:tcPr>
          <w:p w14:paraId="20B2E668" w14:textId="77777777" w:rsidR="00481A6B" w:rsidRDefault="00854D28">
            <w:pPr>
              <w:ind w:right="33"/>
              <w:jc w:val="center"/>
            </w:pPr>
            <w:r>
              <w:rPr>
                <w:b/>
                <w:color w:val="FFFFFF"/>
                <w:sz w:val="24"/>
              </w:rPr>
              <w:t xml:space="preserve">Year 5 </w:t>
            </w:r>
          </w:p>
        </w:tc>
        <w:tc>
          <w:tcPr>
            <w:tcW w:w="2766" w:type="dxa"/>
            <w:tcBorders>
              <w:top w:val="single" w:sz="4" w:space="0" w:color="000000"/>
              <w:left w:val="single" w:sz="4" w:space="0" w:color="000000"/>
              <w:bottom w:val="single" w:sz="4" w:space="0" w:color="000000"/>
              <w:right w:val="single" w:sz="4" w:space="0" w:color="000000"/>
            </w:tcBorders>
            <w:shd w:val="clear" w:color="auto" w:fill="0070C0"/>
          </w:tcPr>
          <w:p w14:paraId="0A3DDFE1" w14:textId="77777777" w:rsidR="00481A6B" w:rsidRDefault="00854D28">
            <w:pPr>
              <w:ind w:right="28"/>
              <w:jc w:val="center"/>
            </w:pPr>
            <w:r>
              <w:rPr>
                <w:b/>
                <w:color w:val="FFFFFF"/>
                <w:sz w:val="24"/>
              </w:rPr>
              <w:t xml:space="preserve">Year 6 </w:t>
            </w:r>
          </w:p>
        </w:tc>
      </w:tr>
      <w:tr w:rsidR="00481A6B" w14:paraId="7677A607" w14:textId="77777777">
        <w:trPr>
          <w:trHeight w:val="1553"/>
        </w:trPr>
        <w:tc>
          <w:tcPr>
            <w:tcW w:w="2555" w:type="dxa"/>
            <w:tcBorders>
              <w:top w:val="single" w:sz="4" w:space="0" w:color="000000"/>
              <w:left w:val="single" w:sz="4" w:space="0" w:color="000000"/>
              <w:bottom w:val="single" w:sz="4" w:space="0" w:color="000000"/>
              <w:right w:val="single" w:sz="4" w:space="0" w:color="000000"/>
            </w:tcBorders>
          </w:tcPr>
          <w:p w14:paraId="762DDB1E" w14:textId="77777777" w:rsidR="00481A6B" w:rsidRDefault="00854D28">
            <w:r>
              <w:rPr>
                <w:color w:val="4BACC6"/>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583C0735" w14:textId="77777777" w:rsidR="00481A6B" w:rsidRDefault="00854D28">
            <w:pPr>
              <w:spacing w:after="1"/>
              <w:ind w:left="1"/>
            </w:pPr>
            <w:r>
              <w:rPr>
                <w:i/>
                <w:sz w:val="18"/>
              </w:rPr>
              <w:t>Pupils should count in fractions up to 10, starting from any number and using the1/2 and 2/4 equivalence on the number line (</w:t>
            </w:r>
            <w:proofErr w:type="gramStart"/>
            <w:r>
              <w:rPr>
                <w:i/>
                <w:sz w:val="18"/>
              </w:rPr>
              <w:t>Non Statutory</w:t>
            </w:r>
            <w:proofErr w:type="gramEnd"/>
            <w:r>
              <w:rPr>
                <w:i/>
                <w:sz w:val="18"/>
              </w:rPr>
              <w:t xml:space="preserve"> Guidance) </w:t>
            </w:r>
          </w:p>
          <w:p w14:paraId="11ED7005" w14:textId="77777777" w:rsidR="00481A6B" w:rsidRDefault="00854D28">
            <w:pPr>
              <w:ind w:left="1"/>
            </w:pPr>
            <w:r>
              <w:rPr>
                <w:i/>
                <w:sz w:val="18"/>
              </w:rPr>
              <w:t xml:space="preserve"> </w:t>
            </w:r>
          </w:p>
          <w:p w14:paraId="5CEF3BA4" w14:textId="77777777" w:rsidR="00481A6B" w:rsidRDefault="00854D28">
            <w:pPr>
              <w:ind w:left="1"/>
            </w:pPr>
            <w:r>
              <w:rPr>
                <w:i/>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60CFFBE3" w14:textId="77777777" w:rsidR="00481A6B" w:rsidRDefault="00854D28">
            <w:pPr>
              <w:ind w:left="1"/>
            </w:pPr>
            <w:r>
              <w:rPr>
                <w:sz w:val="18"/>
              </w:rPr>
              <w:t xml:space="preserve">count up and down in tenths </w:t>
            </w:r>
          </w:p>
        </w:tc>
        <w:tc>
          <w:tcPr>
            <w:tcW w:w="2564" w:type="dxa"/>
            <w:tcBorders>
              <w:top w:val="single" w:sz="4" w:space="0" w:color="000000"/>
              <w:left w:val="single" w:sz="4" w:space="0" w:color="000000"/>
              <w:bottom w:val="single" w:sz="4" w:space="0" w:color="000000"/>
              <w:right w:val="single" w:sz="4" w:space="0" w:color="000000"/>
            </w:tcBorders>
          </w:tcPr>
          <w:p w14:paraId="25FF103A" w14:textId="77777777" w:rsidR="00481A6B" w:rsidRDefault="00854D28">
            <w:pPr>
              <w:ind w:left="1"/>
            </w:pPr>
            <w:r>
              <w:rPr>
                <w:sz w:val="18"/>
              </w:rPr>
              <w:t xml:space="preserve">count up and down in hundredths </w:t>
            </w:r>
          </w:p>
        </w:tc>
        <w:tc>
          <w:tcPr>
            <w:tcW w:w="2578" w:type="dxa"/>
            <w:tcBorders>
              <w:top w:val="single" w:sz="4" w:space="0" w:color="000000"/>
              <w:left w:val="single" w:sz="4" w:space="0" w:color="000000"/>
              <w:bottom w:val="single" w:sz="4" w:space="0" w:color="000000"/>
              <w:right w:val="single" w:sz="4" w:space="0" w:color="000000"/>
            </w:tcBorders>
          </w:tcPr>
          <w:p w14:paraId="451E55F7"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37D4B6DA" w14:textId="77777777" w:rsidR="00481A6B" w:rsidRDefault="00854D28">
            <w:pPr>
              <w:ind w:left="1"/>
            </w:pPr>
            <w:r>
              <w:rPr>
                <w:sz w:val="18"/>
              </w:rPr>
              <w:t xml:space="preserve"> </w:t>
            </w:r>
          </w:p>
        </w:tc>
      </w:tr>
      <w:tr w:rsidR="00481A6B" w14:paraId="1A28D8EA" w14:textId="77777777">
        <w:trPr>
          <w:trHeight w:val="403"/>
        </w:trPr>
        <w:tc>
          <w:tcPr>
            <w:tcW w:w="2555" w:type="dxa"/>
            <w:tcBorders>
              <w:top w:val="single" w:sz="4" w:space="0" w:color="000000"/>
              <w:left w:val="single" w:sz="4" w:space="0" w:color="000000"/>
              <w:bottom w:val="single" w:sz="4" w:space="0" w:color="000000"/>
              <w:right w:val="nil"/>
            </w:tcBorders>
            <w:shd w:val="clear" w:color="auto" w:fill="8EAADB"/>
          </w:tcPr>
          <w:p w14:paraId="67295CC4" w14:textId="77777777" w:rsidR="00481A6B" w:rsidRDefault="00481A6B"/>
        </w:tc>
        <w:tc>
          <w:tcPr>
            <w:tcW w:w="2557" w:type="dxa"/>
            <w:tcBorders>
              <w:top w:val="single" w:sz="4" w:space="0" w:color="000000"/>
              <w:left w:val="nil"/>
              <w:bottom w:val="single" w:sz="4" w:space="0" w:color="000000"/>
              <w:right w:val="nil"/>
            </w:tcBorders>
            <w:shd w:val="clear" w:color="auto" w:fill="8EAADB"/>
          </w:tcPr>
          <w:p w14:paraId="38D8BFB8"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6E3FBAA0" w14:textId="77777777" w:rsidR="00481A6B" w:rsidRDefault="00854D28">
            <w:pPr>
              <w:ind w:left="200"/>
              <w:jc w:val="center"/>
            </w:pPr>
            <w:r>
              <w:rPr>
                <w:b/>
                <w:color w:val="FFFFFF"/>
                <w:sz w:val="28"/>
              </w:rPr>
              <w:t xml:space="preserve">Recognising fractions </w:t>
            </w:r>
          </w:p>
        </w:tc>
        <w:tc>
          <w:tcPr>
            <w:tcW w:w="2578" w:type="dxa"/>
            <w:tcBorders>
              <w:top w:val="single" w:sz="4" w:space="0" w:color="000000"/>
              <w:left w:val="nil"/>
              <w:bottom w:val="single" w:sz="4" w:space="0" w:color="000000"/>
              <w:right w:val="nil"/>
            </w:tcBorders>
            <w:shd w:val="clear" w:color="auto" w:fill="8EAADB"/>
          </w:tcPr>
          <w:p w14:paraId="1DE78297"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55899513" w14:textId="77777777" w:rsidR="00481A6B" w:rsidRDefault="00481A6B"/>
        </w:tc>
      </w:tr>
      <w:tr w:rsidR="00481A6B" w14:paraId="2189B550" w14:textId="77777777">
        <w:trPr>
          <w:trHeight w:val="1331"/>
        </w:trPr>
        <w:tc>
          <w:tcPr>
            <w:tcW w:w="2555" w:type="dxa"/>
            <w:vMerge w:val="restart"/>
            <w:tcBorders>
              <w:top w:val="single" w:sz="4" w:space="0" w:color="000000"/>
              <w:left w:val="single" w:sz="4" w:space="0" w:color="000000"/>
              <w:bottom w:val="single" w:sz="4" w:space="0" w:color="000000"/>
              <w:right w:val="single" w:sz="4" w:space="0" w:color="000000"/>
            </w:tcBorders>
          </w:tcPr>
          <w:p w14:paraId="2C1648C6" w14:textId="77777777" w:rsidR="00481A6B" w:rsidRDefault="00854D28">
            <w:pPr>
              <w:spacing w:after="2" w:line="239" w:lineRule="auto"/>
            </w:pPr>
            <w:r>
              <w:rPr>
                <w:sz w:val="18"/>
              </w:rPr>
              <w:t xml:space="preserve">recognise, find and name a half as one of two equal parts of an </w:t>
            </w:r>
          </w:p>
          <w:p w14:paraId="6DF29D82" w14:textId="77777777" w:rsidR="00481A6B" w:rsidRDefault="00854D28">
            <w:r>
              <w:rPr>
                <w:sz w:val="18"/>
              </w:rPr>
              <w:t xml:space="preserve">object, shape or quantity  </w:t>
            </w:r>
          </w:p>
          <w:p w14:paraId="0F916C4E" w14:textId="77777777" w:rsidR="00481A6B" w:rsidRDefault="00854D28">
            <w:r>
              <w:rPr>
                <w:sz w:val="18"/>
              </w:rPr>
              <w:t xml:space="preserve"> </w:t>
            </w:r>
          </w:p>
        </w:tc>
        <w:tc>
          <w:tcPr>
            <w:tcW w:w="2557" w:type="dxa"/>
            <w:vMerge w:val="restart"/>
            <w:tcBorders>
              <w:top w:val="single" w:sz="4" w:space="0" w:color="000000"/>
              <w:left w:val="single" w:sz="4" w:space="0" w:color="000000"/>
              <w:bottom w:val="single" w:sz="4" w:space="0" w:color="000000"/>
              <w:right w:val="single" w:sz="4" w:space="0" w:color="000000"/>
            </w:tcBorders>
          </w:tcPr>
          <w:p w14:paraId="58F4AB59" w14:textId="77777777" w:rsidR="00481A6B" w:rsidRDefault="00854D28">
            <w:pPr>
              <w:ind w:left="1"/>
            </w:pPr>
            <w:r>
              <w:rPr>
                <w:sz w:val="18"/>
              </w:rPr>
              <w:t xml:space="preserve">recognise, find, name and write </w:t>
            </w:r>
          </w:p>
          <w:p w14:paraId="3D5E6C52" w14:textId="77777777" w:rsidR="00481A6B" w:rsidRDefault="00854D28">
            <w:pPr>
              <w:spacing w:line="216" w:lineRule="auto"/>
              <w:ind w:left="1" w:firstLine="682"/>
              <w:jc w:val="both"/>
            </w:pPr>
            <w:r>
              <w:rPr>
                <w:sz w:val="12"/>
              </w:rPr>
              <w:t xml:space="preserve">1 1 2 3 </w:t>
            </w:r>
            <w:r>
              <w:rPr>
                <w:sz w:val="18"/>
              </w:rPr>
              <w:t xml:space="preserve">fractions / , / , / and / </w:t>
            </w:r>
            <w:proofErr w:type="spellStart"/>
            <w:r>
              <w:rPr>
                <w:sz w:val="18"/>
              </w:rPr>
              <w:t>of</w:t>
            </w:r>
            <w:proofErr w:type="spellEnd"/>
            <w:r>
              <w:rPr>
                <w:sz w:val="18"/>
              </w:rPr>
              <w:t xml:space="preserve"> a </w:t>
            </w:r>
          </w:p>
          <w:p w14:paraId="6A6E4A59" w14:textId="77777777" w:rsidR="00481A6B" w:rsidRDefault="00854D28">
            <w:pPr>
              <w:tabs>
                <w:tab w:val="center" w:pos="843"/>
                <w:tab w:val="center" w:pos="1119"/>
                <w:tab w:val="center" w:pos="1397"/>
                <w:tab w:val="center" w:pos="1930"/>
              </w:tabs>
              <w:spacing w:after="41"/>
            </w:pPr>
            <w:r>
              <w:tab/>
            </w:r>
            <w:r>
              <w:rPr>
                <w:sz w:val="12"/>
              </w:rPr>
              <w:t>3</w:t>
            </w:r>
            <w:r>
              <w:rPr>
                <w:sz w:val="12"/>
              </w:rPr>
              <w:tab/>
              <w:t>4</w:t>
            </w:r>
            <w:r>
              <w:rPr>
                <w:sz w:val="12"/>
              </w:rPr>
              <w:tab/>
              <w:t xml:space="preserve">4 </w:t>
            </w:r>
            <w:r>
              <w:rPr>
                <w:sz w:val="12"/>
              </w:rPr>
              <w:tab/>
              <w:t xml:space="preserve">4 </w:t>
            </w:r>
          </w:p>
          <w:p w14:paraId="242719E4" w14:textId="77777777" w:rsidR="00481A6B" w:rsidRDefault="00854D28">
            <w:pPr>
              <w:spacing w:after="2" w:line="239" w:lineRule="auto"/>
              <w:ind w:left="1"/>
            </w:pPr>
            <w:r>
              <w:rPr>
                <w:sz w:val="18"/>
              </w:rPr>
              <w:t xml:space="preserve">length, shape, set of objects or quantity  </w:t>
            </w:r>
          </w:p>
          <w:p w14:paraId="0B190657" w14:textId="77777777" w:rsidR="00481A6B" w:rsidRDefault="00854D28">
            <w:pPr>
              <w:ind w:left="1"/>
            </w:pPr>
            <w:r>
              <w:rPr>
                <w:sz w:val="18"/>
              </w:rPr>
              <w:lastRenderedPageBreak/>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A14E828" w14:textId="77777777" w:rsidR="00481A6B" w:rsidRDefault="00854D28">
            <w:pPr>
              <w:spacing w:after="1"/>
              <w:ind w:left="1"/>
            </w:pPr>
            <w:r>
              <w:rPr>
                <w:sz w:val="18"/>
              </w:rPr>
              <w:lastRenderedPageBreak/>
              <w:t xml:space="preserve">recognise, find and write fractions of a discrete set of objects: unit fractions and </w:t>
            </w:r>
            <w:proofErr w:type="spellStart"/>
            <w:r>
              <w:rPr>
                <w:sz w:val="18"/>
              </w:rPr>
              <w:t>nonunit</w:t>
            </w:r>
            <w:proofErr w:type="spellEnd"/>
            <w:r>
              <w:rPr>
                <w:sz w:val="18"/>
              </w:rPr>
              <w:t xml:space="preserve"> fractions with small </w:t>
            </w:r>
          </w:p>
          <w:p w14:paraId="6F1B3B58" w14:textId="77777777" w:rsidR="00481A6B" w:rsidRDefault="00854D28">
            <w:pPr>
              <w:ind w:left="1"/>
            </w:pPr>
            <w:r>
              <w:rPr>
                <w:sz w:val="18"/>
              </w:rPr>
              <w:t xml:space="preserve">denominators  </w:t>
            </w:r>
          </w:p>
          <w:p w14:paraId="02C07FA1" w14:textId="77777777" w:rsidR="00481A6B" w:rsidRDefault="00854D28">
            <w:pPr>
              <w:ind w:left="1"/>
            </w:pPr>
            <w:r>
              <w:rPr>
                <w:sz w:val="18"/>
              </w:rPr>
              <w:t xml:space="preserve"> </w:t>
            </w:r>
          </w:p>
        </w:tc>
        <w:tc>
          <w:tcPr>
            <w:tcW w:w="2564" w:type="dxa"/>
            <w:vMerge w:val="restart"/>
            <w:tcBorders>
              <w:top w:val="single" w:sz="4" w:space="0" w:color="000000"/>
              <w:left w:val="single" w:sz="4" w:space="0" w:color="000000"/>
              <w:bottom w:val="single" w:sz="4" w:space="0" w:color="000000"/>
              <w:right w:val="single" w:sz="4" w:space="0" w:color="000000"/>
            </w:tcBorders>
          </w:tcPr>
          <w:p w14:paraId="2DED0341" w14:textId="77777777" w:rsidR="00481A6B" w:rsidRDefault="00854D28">
            <w:pPr>
              <w:spacing w:after="1"/>
              <w:ind w:left="1"/>
            </w:pPr>
            <w:r>
              <w:rPr>
                <w:sz w:val="18"/>
              </w:rPr>
              <w:t xml:space="preserve">recognise that hundredths arise when dividing an object by one hundred and dividing tenths by ten </w:t>
            </w:r>
          </w:p>
          <w:p w14:paraId="78A29E31" w14:textId="77777777" w:rsidR="00481A6B" w:rsidRDefault="00854D28">
            <w:pPr>
              <w:ind w:left="1"/>
            </w:pPr>
            <w:r>
              <w:rPr>
                <w:sz w:val="18"/>
              </w:rPr>
              <w:t xml:space="preserve"> </w:t>
            </w:r>
          </w:p>
          <w:p w14:paraId="119BBCE2" w14:textId="77777777" w:rsidR="00481A6B" w:rsidRDefault="00854D28">
            <w:pPr>
              <w:ind w:left="1"/>
            </w:pPr>
            <w:r>
              <w:rPr>
                <w:sz w:val="18"/>
              </w:rPr>
              <w:lastRenderedPageBreak/>
              <w:t xml:space="preserve"> </w:t>
            </w:r>
          </w:p>
          <w:p w14:paraId="1EA9DFFA" w14:textId="77777777" w:rsidR="00481A6B" w:rsidRDefault="00854D28">
            <w:pPr>
              <w:ind w:left="1"/>
            </w:pPr>
            <w:r>
              <w:rPr>
                <w:sz w:val="18"/>
              </w:rPr>
              <w:t xml:space="preserve"> </w:t>
            </w:r>
          </w:p>
          <w:p w14:paraId="7602444C" w14:textId="77777777" w:rsidR="00481A6B" w:rsidRDefault="00854D28">
            <w:pPr>
              <w:ind w:left="1"/>
            </w:pPr>
            <w:r>
              <w:rPr>
                <w:sz w:val="18"/>
              </w:rPr>
              <w:t xml:space="preserve"> </w:t>
            </w:r>
          </w:p>
          <w:p w14:paraId="50030694" w14:textId="77777777" w:rsidR="00481A6B" w:rsidRDefault="00854D28">
            <w:pPr>
              <w:ind w:left="1"/>
            </w:pPr>
            <w:r>
              <w:rPr>
                <w:sz w:val="18"/>
              </w:rPr>
              <w:t xml:space="preserve"> </w:t>
            </w:r>
          </w:p>
          <w:p w14:paraId="1F20360E" w14:textId="77777777" w:rsidR="00481A6B" w:rsidRDefault="00854D28">
            <w:pPr>
              <w:ind w:left="1"/>
            </w:pPr>
            <w:r>
              <w:rPr>
                <w:sz w:val="18"/>
              </w:rPr>
              <w:t xml:space="preserve"> </w:t>
            </w:r>
          </w:p>
        </w:tc>
        <w:tc>
          <w:tcPr>
            <w:tcW w:w="2578" w:type="dxa"/>
            <w:vMerge w:val="restart"/>
            <w:tcBorders>
              <w:top w:val="single" w:sz="4" w:space="0" w:color="000000"/>
              <w:left w:val="single" w:sz="4" w:space="0" w:color="000000"/>
              <w:bottom w:val="single" w:sz="4" w:space="0" w:color="000000"/>
              <w:right w:val="single" w:sz="4" w:space="0" w:color="000000"/>
            </w:tcBorders>
          </w:tcPr>
          <w:p w14:paraId="31C68C35" w14:textId="77777777" w:rsidR="00481A6B" w:rsidRDefault="00854D28">
            <w:pPr>
              <w:spacing w:after="1"/>
              <w:ind w:left="1"/>
            </w:pPr>
            <w:r>
              <w:rPr>
                <w:sz w:val="18"/>
              </w:rPr>
              <w:lastRenderedPageBreak/>
              <w:t xml:space="preserve">recognise and use thousandths and relate them to tenths, hundredths and decimal equivalents </w:t>
            </w:r>
            <w:r>
              <w:rPr>
                <w:i/>
                <w:sz w:val="18"/>
              </w:rPr>
              <w:t xml:space="preserve">(appears also in </w:t>
            </w:r>
          </w:p>
          <w:p w14:paraId="28FD8DEB" w14:textId="77777777" w:rsidR="00481A6B" w:rsidRDefault="00854D28">
            <w:pPr>
              <w:ind w:left="1"/>
            </w:pPr>
            <w:r>
              <w:rPr>
                <w:i/>
                <w:sz w:val="18"/>
              </w:rPr>
              <w:t>Equivalence)</w:t>
            </w:r>
            <w:r>
              <w:rPr>
                <w:sz w:val="18"/>
              </w:rPr>
              <w:t xml:space="preserve"> </w:t>
            </w:r>
          </w:p>
          <w:p w14:paraId="223A40D9" w14:textId="77777777" w:rsidR="00481A6B" w:rsidRDefault="00854D28">
            <w:pPr>
              <w:ind w:left="1"/>
            </w:pPr>
            <w:r>
              <w:rPr>
                <w:sz w:val="18"/>
              </w:rPr>
              <w:t xml:space="preserve"> </w:t>
            </w:r>
          </w:p>
          <w:p w14:paraId="2FD67B75" w14:textId="77777777" w:rsidR="00481A6B" w:rsidRDefault="00854D28">
            <w:pPr>
              <w:ind w:left="1"/>
            </w:pPr>
            <w:r>
              <w:rPr>
                <w:sz w:val="18"/>
              </w:rPr>
              <w:lastRenderedPageBreak/>
              <w:t xml:space="preserve"> </w:t>
            </w:r>
          </w:p>
        </w:tc>
        <w:tc>
          <w:tcPr>
            <w:tcW w:w="2766" w:type="dxa"/>
            <w:vMerge w:val="restart"/>
            <w:tcBorders>
              <w:top w:val="single" w:sz="4" w:space="0" w:color="000000"/>
              <w:left w:val="single" w:sz="4" w:space="0" w:color="000000"/>
              <w:bottom w:val="single" w:sz="4" w:space="0" w:color="000000"/>
              <w:right w:val="single" w:sz="4" w:space="0" w:color="000000"/>
            </w:tcBorders>
          </w:tcPr>
          <w:p w14:paraId="524AFAF0" w14:textId="77777777" w:rsidR="00481A6B" w:rsidRDefault="00854D28">
            <w:pPr>
              <w:ind w:left="1"/>
            </w:pPr>
            <w:r>
              <w:rPr>
                <w:sz w:val="18"/>
              </w:rPr>
              <w:lastRenderedPageBreak/>
              <w:t xml:space="preserve"> </w:t>
            </w:r>
          </w:p>
        </w:tc>
      </w:tr>
      <w:tr w:rsidR="00481A6B" w14:paraId="40FA8738" w14:textId="77777777">
        <w:trPr>
          <w:trHeight w:val="1109"/>
        </w:trPr>
        <w:tc>
          <w:tcPr>
            <w:tcW w:w="0" w:type="auto"/>
            <w:vMerge/>
            <w:tcBorders>
              <w:top w:val="nil"/>
              <w:left w:val="single" w:sz="4" w:space="0" w:color="000000"/>
              <w:bottom w:val="single" w:sz="4" w:space="0" w:color="000000"/>
              <w:right w:val="single" w:sz="4" w:space="0" w:color="000000"/>
            </w:tcBorders>
          </w:tcPr>
          <w:p w14:paraId="3AFD75A9" w14:textId="77777777" w:rsidR="00481A6B" w:rsidRDefault="00481A6B"/>
        </w:tc>
        <w:tc>
          <w:tcPr>
            <w:tcW w:w="0" w:type="auto"/>
            <w:vMerge/>
            <w:tcBorders>
              <w:top w:val="nil"/>
              <w:left w:val="single" w:sz="4" w:space="0" w:color="000000"/>
              <w:bottom w:val="nil"/>
              <w:right w:val="single" w:sz="4" w:space="0" w:color="000000"/>
            </w:tcBorders>
          </w:tcPr>
          <w:p w14:paraId="2897A5B2" w14:textId="77777777" w:rsidR="00481A6B" w:rsidRDefault="00481A6B"/>
        </w:tc>
        <w:tc>
          <w:tcPr>
            <w:tcW w:w="2558" w:type="dxa"/>
            <w:tcBorders>
              <w:top w:val="single" w:sz="4" w:space="0" w:color="000000"/>
              <w:left w:val="single" w:sz="4" w:space="0" w:color="000000"/>
              <w:bottom w:val="single" w:sz="4" w:space="0" w:color="000000"/>
              <w:right w:val="single" w:sz="4" w:space="0" w:color="000000"/>
            </w:tcBorders>
          </w:tcPr>
          <w:p w14:paraId="5CBC5436" w14:textId="77777777" w:rsidR="00481A6B" w:rsidRDefault="00854D28">
            <w:pPr>
              <w:ind w:left="1" w:right="31"/>
            </w:pPr>
            <w:r>
              <w:rPr>
                <w:sz w:val="18"/>
              </w:rPr>
              <w:t xml:space="preserve">recognise that tenths arise from dividing an object into 10 equal parts and in dividing one – digit numbers or quantities by 10. </w:t>
            </w:r>
          </w:p>
        </w:tc>
        <w:tc>
          <w:tcPr>
            <w:tcW w:w="0" w:type="auto"/>
            <w:vMerge/>
            <w:tcBorders>
              <w:top w:val="nil"/>
              <w:left w:val="single" w:sz="4" w:space="0" w:color="000000"/>
              <w:bottom w:val="nil"/>
              <w:right w:val="single" w:sz="4" w:space="0" w:color="000000"/>
            </w:tcBorders>
          </w:tcPr>
          <w:p w14:paraId="3FF77E73" w14:textId="77777777" w:rsidR="00481A6B" w:rsidRDefault="00481A6B"/>
        </w:tc>
        <w:tc>
          <w:tcPr>
            <w:tcW w:w="0" w:type="auto"/>
            <w:vMerge/>
            <w:tcBorders>
              <w:top w:val="nil"/>
              <w:left w:val="single" w:sz="4" w:space="0" w:color="000000"/>
              <w:bottom w:val="nil"/>
              <w:right w:val="single" w:sz="4" w:space="0" w:color="000000"/>
            </w:tcBorders>
          </w:tcPr>
          <w:p w14:paraId="14BACBA9" w14:textId="77777777" w:rsidR="00481A6B" w:rsidRDefault="00481A6B"/>
        </w:tc>
        <w:tc>
          <w:tcPr>
            <w:tcW w:w="0" w:type="auto"/>
            <w:vMerge/>
            <w:tcBorders>
              <w:top w:val="nil"/>
              <w:left w:val="single" w:sz="4" w:space="0" w:color="000000"/>
              <w:bottom w:val="nil"/>
              <w:right w:val="single" w:sz="4" w:space="0" w:color="000000"/>
            </w:tcBorders>
          </w:tcPr>
          <w:p w14:paraId="5D23C99D" w14:textId="77777777" w:rsidR="00481A6B" w:rsidRDefault="00481A6B"/>
        </w:tc>
      </w:tr>
      <w:tr w:rsidR="00481A6B" w14:paraId="3E2A3F90" w14:textId="77777777">
        <w:trPr>
          <w:trHeight w:val="890"/>
        </w:trPr>
        <w:tc>
          <w:tcPr>
            <w:tcW w:w="2555" w:type="dxa"/>
            <w:tcBorders>
              <w:top w:val="single" w:sz="4" w:space="0" w:color="000000"/>
              <w:left w:val="single" w:sz="4" w:space="0" w:color="000000"/>
              <w:bottom w:val="single" w:sz="4" w:space="0" w:color="000000"/>
              <w:right w:val="single" w:sz="4" w:space="0" w:color="000000"/>
            </w:tcBorders>
          </w:tcPr>
          <w:p w14:paraId="66223A7F" w14:textId="77777777" w:rsidR="00481A6B" w:rsidRDefault="00854D28">
            <w:r>
              <w:rPr>
                <w:sz w:val="18"/>
              </w:rPr>
              <w:t xml:space="preserve">recognise, find and name a quarter as one of four equal parts of an object, shape or quantity </w:t>
            </w:r>
          </w:p>
        </w:tc>
        <w:tc>
          <w:tcPr>
            <w:tcW w:w="0" w:type="auto"/>
            <w:vMerge/>
            <w:tcBorders>
              <w:top w:val="nil"/>
              <w:left w:val="single" w:sz="4" w:space="0" w:color="000000"/>
              <w:bottom w:val="single" w:sz="4" w:space="0" w:color="000000"/>
              <w:right w:val="single" w:sz="4" w:space="0" w:color="000000"/>
            </w:tcBorders>
          </w:tcPr>
          <w:p w14:paraId="4A2AFB18" w14:textId="77777777" w:rsidR="00481A6B" w:rsidRDefault="00481A6B"/>
        </w:tc>
        <w:tc>
          <w:tcPr>
            <w:tcW w:w="2558" w:type="dxa"/>
            <w:tcBorders>
              <w:top w:val="single" w:sz="4" w:space="0" w:color="000000"/>
              <w:left w:val="single" w:sz="4" w:space="0" w:color="000000"/>
              <w:bottom w:val="single" w:sz="4" w:space="0" w:color="000000"/>
              <w:right w:val="single" w:sz="4" w:space="0" w:color="000000"/>
            </w:tcBorders>
          </w:tcPr>
          <w:p w14:paraId="6DEFA334" w14:textId="77777777" w:rsidR="00481A6B" w:rsidRDefault="00854D28">
            <w:pPr>
              <w:ind w:left="1"/>
            </w:pPr>
            <w:r>
              <w:rPr>
                <w:sz w:val="18"/>
              </w:rPr>
              <w:t xml:space="preserve">recognise and use fractions as numbers: unit fractions and non-unit fractions with small denominators </w:t>
            </w:r>
          </w:p>
        </w:tc>
        <w:tc>
          <w:tcPr>
            <w:tcW w:w="0" w:type="auto"/>
            <w:vMerge/>
            <w:tcBorders>
              <w:top w:val="nil"/>
              <w:left w:val="single" w:sz="4" w:space="0" w:color="000000"/>
              <w:bottom w:val="single" w:sz="4" w:space="0" w:color="000000"/>
              <w:right w:val="single" w:sz="4" w:space="0" w:color="000000"/>
            </w:tcBorders>
          </w:tcPr>
          <w:p w14:paraId="1D54F9C7"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FFF12BE"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77EFFDA" w14:textId="77777777" w:rsidR="00481A6B" w:rsidRDefault="00481A6B"/>
        </w:tc>
      </w:tr>
      <w:tr w:rsidR="00481A6B" w14:paraId="71EB0191" w14:textId="77777777">
        <w:trPr>
          <w:trHeight w:val="403"/>
        </w:trPr>
        <w:tc>
          <w:tcPr>
            <w:tcW w:w="2555" w:type="dxa"/>
            <w:tcBorders>
              <w:top w:val="single" w:sz="4" w:space="0" w:color="000000"/>
              <w:left w:val="single" w:sz="4" w:space="0" w:color="000000"/>
              <w:bottom w:val="single" w:sz="4" w:space="0" w:color="000000"/>
              <w:right w:val="nil"/>
            </w:tcBorders>
            <w:shd w:val="clear" w:color="auto" w:fill="8EAADB"/>
          </w:tcPr>
          <w:p w14:paraId="75D54A55" w14:textId="77777777" w:rsidR="00481A6B" w:rsidRDefault="00481A6B"/>
        </w:tc>
        <w:tc>
          <w:tcPr>
            <w:tcW w:w="2557" w:type="dxa"/>
            <w:tcBorders>
              <w:top w:val="single" w:sz="4" w:space="0" w:color="000000"/>
              <w:left w:val="nil"/>
              <w:bottom w:val="single" w:sz="4" w:space="0" w:color="000000"/>
              <w:right w:val="nil"/>
            </w:tcBorders>
            <w:shd w:val="clear" w:color="auto" w:fill="8EAADB"/>
          </w:tcPr>
          <w:p w14:paraId="1291829D"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734C6B84" w14:textId="77777777" w:rsidR="00481A6B" w:rsidRDefault="00854D28">
            <w:pPr>
              <w:ind w:left="202"/>
              <w:jc w:val="center"/>
            </w:pPr>
            <w:r>
              <w:rPr>
                <w:b/>
                <w:color w:val="FFFFFF"/>
                <w:sz w:val="28"/>
              </w:rPr>
              <w:t xml:space="preserve">Comparing fractions </w:t>
            </w:r>
          </w:p>
        </w:tc>
        <w:tc>
          <w:tcPr>
            <w:tcW w:w="2578" w:type="dxa"/>
            <w:tcBorders>
              <w:top w:val="single" w:sz="4" w:space="0" w:color="000000"/>
              <w:left w:val="nil"/>
              <w:bottom w:val="single" w:sz="4" w:space="0" w:color="000000"/>
              <w:right w:val="nil"/>
            </w:tcBorders>
            <w:shd w:val="clear" w:color="auto" w:fill="8EAADB"/>
          </w:tcPr>
          <w:p w14:paraId="55C5A6C8"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1A9C1C01" w14:textId="77777777" w:rsidR="00481A6B" w:rsidRDefault="00481A6B"/>
        </w:tc>
      </w:tr>
      <w:tr w:rsidR="00481A6B" w14:paraId="5B784219" w14:textId="77777777">
        <w:trPr>
          <w:trHeight w:val="672"/>
        </w:trPr>
        <w:tc>
          <w:tcPr>
            <w:tcW w:w="2555" w:type="dxa"/>
            <w:tcBorders>
              <w:top w:val="single" w:sz="4" w:space="0" w:color="000000"/>
              <w:left w:val="single" w:sz="4" w:space="0" w:color="000000"/>
              <w:bottom w:val="single" w:sz="4" w:space="0" w:color="000000"/>
              <w:right w:val="single" w:sz="4" w:space="0" w:color="000000"/>
            </w:tcBorders>
          </w:tcPr>
          <w:p w14:paraId="5FA80226"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4B6749FD"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48E551D" w14:textId="77777777" w:rsidR="00481A6B" w:rsidRDefault="00854D28">
            <w:pPr>
              <w:ind w:left="1"/>
            </w:pPr>
            <w:r>
              <w:rPr>
                <w:sz w:val="18"/>
              </w:rPr>
              <w:t xml:space="preserve">compare and order unit fractions, and fractions with the same denominators  </w:t>
            </w:r>
          </w:p>
        </w:tc>
        <w:tc>
          <w:tcPr>
            <w:tcW w:w="2564" w:type="dxa"/>
            <w:tcBorders>
              <w:top w:val="single" w:sz="4" w:space="0" w:color="000000"/>
              <w:left w:val="single" w:sz="4" w:space="0" w:color="000000"/>
              <w:bottom w:val="single" w:sz="4" w:space="0" w:color="000000"/>
              <w:right w:val="single" w:sz="4" w:space="0" w:color="000000"/>
            </w:tcBorders>
          </w:tcPr>
          <w:p w14:paraId="73640A15"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5FE3AB95" w14:textId="77777777" w:rsidR="00481A6B" w:rsidRDefault="00854D28">
            <w:pPr>
              <w:ind w:left="1"/>
            </w:pPr>
            <w:r>
              <w:rPr>
                <w:sz w:val="18"/>
              </w:rPr>
              <w:t xml:space="preserve">compare and order fractions whose denominators are all multiples of the same number  </w:t>
            </w:r>
          </w:p>
        </w:tc>
        <w:tc>
          <w:tcPr>
            <w:tcW w:w="2766" w:type="dxa"/>
            <w:tcBorders>
              <w:top w:val="single" w:sz="4" w:space="0" w:color="000000"/>
              <w:left w:val="single" w:sz="4" w:space="0" w:color="000000"/>
              <w:bottom w:val="single" w:sz="4" w:space="0" w:color="000000"/>
              <w:right w:val="single" w:sz="4" w:space="0" w:color="000000"/>
            </w:tcBorders>
          </w:tcPr>
          <w:p w14:paraId="3C3A58F5" w14:textId="77777777" w:rsidR="00481A6B" w:rsidRDefault="00854D28">
            <w:pPr>
              <w:spacing w:line="241" w:lineRule="auto"/>
              <w:ind w:left="1"/>
            </w:pPr>
            <w:r>
              <w:rPr>
                <w:sz w:val="18"/>
              </w:rPr>
              <w:t xml:space="preserve">compare and order fractions, including fractions &gt;1  </w:t>
            </w:r>
          </w:p>
          <w:p w14:paraId="25738313" w14:textId="77777777" w:rsidR="00481A6B" w:rsidRDefault="00854D28">
            <w:pPr>
              <w:ind w:left="1"/>
            </w:pPr>
            <w:r>
              <w:rPr>
                <w:sz w:val="18"/>
              </w:rPr>
              <w:t xml:space="preserve"> </w:t>
            </w:r>
          </w:p>
        </w:tc>
      </w:tr>
      <w:tr w:rsidR="00481A6B" w14:paraId="03F0EBFF" w14:textId="77777777">
        <w:trPr>
          <w:trHeight w:val="406"/>
        </w:trPr>
        <w:tc>
          <w:tcPr>
            <w:tcW w:w="2555" w:type="dxa"/>
            <w:tcBorders>
              <w:top w:val="single" w:sz="4" w:space="0" w:color="000000"/>
              <w:left w:val="single" w:sz="4" w:space="0" w:color="000000"/>
              <w:bottom w:val="single" w:sz="4" w:space="0" w:color="000000"/>
              <w:right w:val="nil"/>
            </w:tcBorders>
            <w:shd w:val="clear" w:color="auto" w:fill="8EAADB"/>
          </w:tcPr>
          <w:p w14:paraId="2F8C9CE3" w14:textId="77777777" w:rsidR="00481A6B" w:rsidRDefault="00481A6B"/>
        </w:tc>
        <w:tc>
          <w:tcPr>
            <w:tcW w:w="2557" w:type="dxa"/>
            <w:tcBorders>
              <w:top w:val="single" w:sz="4" w:space="0" w:color="000000"/>
              <w:left w:val="nil"/>
              <w:bottom w:val="single" w:sz="4" w:space="0" w:color="000000"/>
              <w:right w:val="nil"/>
            </w:tcBorders>
            <w:shd w:val="clear" w:color="auto" w:fill="8EAADB"/>
          </w:tcPr>
          <w:p w14:paraId="406B8835"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785527A0" w14:textId="77777777" w:rsidR="00481A6B" w:rsidRDefault="00854D28">
            <w:pPr>
              <w:ind w:left="205"/>
              <w:jc w:val="center"/>
            </w:pPr>
            <w:r>
              <w:rPr>
                <w:b/>
                <w:color w:val="FFFFFF"/>
                <w:sz w:val="28"/>
              </w:rPr>
              <w:t xml:space="preserve">Comparing decimals </w:t>
            </w:r>
          </w:p>
        </w:tc>
        <w:tc>
          <w:tcPr>
            <w:tcW w:w="2578" w:type="dxa"/>
            <w:tcBorders>
              <w:top w:val="single" w:sz="4" w:space="0" w:color="000000"/>
              <w:left w:val="nil"/>
              <w:bottom w:val="single" w:sz="4" w:space="0" w:color="000000"/>
              <w:right w:val="nil"/>
            </w:tcBorders>
            <w:shd w:val="clear" w:color="auto" w:fill="8EAADB"/>
          </w:tcPr>
          <w:p w14:paraId="75DE252D"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66451985" w14:textId="77777777" w:rsidR="00481A6B" w:rsidRDefault="00481A6B"/>
        </w:tc>
      </w:tr>
      <w:tr w:rsidR="00481A6B" w14:paraId="0B116877" w14:textId="77777777">
        <w:trPr>
          <w:trHeight w:val="671"/>
        </w:trPr>
        <w:tc>
          <w:tcPr>
            <w:tcW w:w="2555" w:type="dxa"/>
            <w:tcBorders>
              <w:top w:val="single" w:sz="4" w:space="0" w:color="000000"/>
              <w:left w:val="single" w:sz="4" w:space="0" w:color="000000"/>
              <w:bottom w:val="single" w:sz="4" w:space="0" w:color="000000"/>
              <w:right w:val="single" w:sz="4" w:space="0" w:color="000000"/>
            </w:tcBorders>
          </w:tcPr>
          <w:p w14:paraId="4C9A3F99"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54869FA1"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4BA6D587"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A5A876A" w14:textId="77777777" w:rsidR="00481A6B" w:rsidRDefault="00854D28">
            <w:pPr>
              <w:ind w:left="1"/>
            </w:pPr>
            <w:r>
              <w:rPr>
                <w:sz w:val="18"/>
              </w:rPr>
              <w:t xml:space="preserve">compare numbers with the same number of decimal places up to two decimal places  </w:t>
            </w:r>
          </w:p>
        </w:tc>
        <w:tc>
          <w:tcPr>
            <w:tcW w:w="2578" w:type="dxa"/>
            <w:tcBorders>
              <w:top w:val="single" w:sz="4" w:space="0" w:color="000000"/>
              <w:left w:val="single" w:sz="4" w:space="0" w:color="000000"/>
              <w:bottom w:val="single" w:sz="4" w:space="0" w:color="000000"/>
              <w:right w:val="single" w:sz="4" w:space="0" w:color="000000"/>
            </w:tcBorders>
          </w:tcPr>
          <w:p w14:paraId="5E09D282" w14:textId="77777777" w:rsidR="00481A6B" w:rsidRDefault="00854D28">
            <w:pPr>
              <w:ind w:left="1"/>
            </w:pPr>
            <w:r>
              <w:rPr>
                <w:sz w:val="18"/>
              </w:rPr>
              <w:t xml:space="preserve">read, write, order and compare numbers with up to three decimal places </w:t>
            </w:r>
          </w:p>
        </w:tc>
        <w:tc>
          <w:tcPr>
            <w:tcW w:w="2766" w:type="dxa"/>
            <w:tcBorders>
              <w:top w:val="single" w:sz="4" w:space="0" w:color="000000"/>
              <w:left w:val="single" w:sz="4" w:space="0" w:color="000000"/>
              <w:bottom w:val="single" w:sz="4" w:space="0" w:color="000000"/>
              <w:right w:val="single" w:sz="4" w:space="0" w:color="000000"/>
            </w:tcBorders>
          </w:tcPr>
          <w:p w14:paraId="39DDBFBC" w14:textId="77777777" w:rsidR="00481A6B" w:rsidRDefault="00854D28">
            <w:pPr>
              <w:ind w:left="1"/>
            </w:pPr>
            <w:r>
              <w:rPr>
                <w:sz w:val="18"/>
              </w:rPr>
              <w:t xml:space="preserve">identify the value of each digit in numbers given to three decimal places  </w:t>
            </w:r>
          </w:p>
        </w:tc>
      </w:tr>
    </w:tbl>
    <w:p w14:paraId="35E1568D" w14:textId="77777777" w:rsidR="00481A6B" w:rsidRDefault="00481A6B">
      <w:pPr>
        <w:spacing w:after="0"/>
        <w:ind w:left="-1440" w:right="15398"/>
      </w:pPr>
    </w:p>
    <w:tbl>
      <w:tblPr>
        <w:tblStyle w:val="TableGrid"/>
        <w:tblW w:w="15578" w:type="dxa"/>
        <w:tblInd w:w="-714" w:type="dxa"/>
        <w:tblCellMar>
          <w:top w:w="38" w:type="dxa"/>
          <w:left w:w="107" w:type="dxa"/>
          <w:right w:w="74" w:type="dxa"/>
        </w:tblCellMar>
        <w:tblLook w:val="04A0" w:firstRow="1" w:lastRow="0" w:firstColumn="1" w:lastColumn="0" w:noHBand="0" w:noVBand="1"/>
      </w:tblPr>
      <w:tblGrid>
        <w:gridCol w:w="2555"/>
        <w:gridCol w:w="2557"/>
        <w:gridCol w:w="2558"/>
        <w:gridCol w:w="2564"/>
        <w:gridCol w:w="2578"/>
        <w:gridCol w:w="2766"/>
      </w:tblGrid>
      <w:tr w:rsidR="00481A6B" w14:paraId="1566FB5A" w14:textId="77777777">
        <w:trPr>
          <w:trHeight w:val="406"/>
        </w:trPr>
        <w:tc>
          <w:tcPr>
            <w:tcW w:w="5112" w:type="dxa"/>
            <w:gridSpan w:val="2"/>
            <w:tcBorders>
              <w:top w:val="single" w:sz="4" w:space="0" w:color="000000"/>
              <w:left w:val="single" w:sz="4" w:space="0" w:color="000000"/>
              <w:bottom w:val="single" w:sz="4" w:space="0" w:color="000000"/>
              <w:right w:val="nil"/>
            </w:tcBorders>
            <w:shd w:val="clear" w:color="auto" w:fill="8EAADB"/>
          </w:tcPr>
          <w:p w14:paraId="20C23757"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55D1CF75" w14:textId="77777777" w:rsidR="00481A6B" w:rsidRDefault="00854D28">
            <w:pPr>
              <w:ind w:left="911"/>
            </w:pPr>
            <w:r>
              <w:rPr>
                <w:b/>
                <w:color w:val="FFFFFF"/>
                <w:sz w:val="28"/>
              </w:rPr>
              <w:t xml:space="preserve">Rounding including decimals </w:t>
            </w:r>
          </w:p>
        </w:tc>
        <w:tc>
          <w:tcPr>
            <w:tcW w:w="2578" w:type="dxa"/>
            <w:tcBorders>
              <w:top w:val="single" w:sz="4" w:space="0" w:color="000000"/>
              <w:left w:val="nil"/>
              <w:bottom w:val="single" w:sz="4" w:space="0" w:color="000000"/>
              <w:right w:val="nil"/>
            </w:tcBorders>
            <w:shd w:val="clear" w:color="auto" w:fill="8EAADB"/>
          </w:tcPr>
          <w:p w14:paraId="6D10A6F3"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32E1A440" w14:textId="77777777" w:rsidR="00481A6B" w:rsidRDefault="00481A6B"/>
        </w:tc>
      </w:tr>
      <w:tr w:rsidR="00481A6B" w14:paraId="4FDD28EA" w14:textId="77777777">
        <w:trPr>
          <w:trHeight w:val="1112"/>
        </w:trPr>
        <w:tc>
          <w:tcPr>
            <w:tcW w:w="2555" w:type="dxa"/>
            <w:tcBorders>
              <w:top w:val="single" w:sz="4" w:space="0" w:color="000000"/>
              <w:left w:val="single" w:sz="4" w:space="0" w:color="000000"/>
              <w:bottom w:val="single" w:sz="4" w:space="0" w:color="000000"/>
              <w:right w:val="single" w:sz="4" w:space="0" w:color="000000"/>
            </w:tcBorders>
          </w:tcPr>
          <w:p w14:paraId="2AC565D7"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71E0C125"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65E92B0"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52E59A9" w14:textId="77777777" w:rsidR="00481A6B" w:rsidRDefault="00854D28">
            <w:pPr>
              <w:ind w:left="1"/>
            </w:pPr>
            <w:r>
              <w:rPr>
                <w:sz w:val="18"/>
              </w:rPr>
              <w:t xml:space="preserve">round decimals with one decimal place to the nearest whole number  </w:t>
            </w:r>
          </w:p>
        </w:tc>
        <w:tc>
          <w:tcPr>
            <w:tcW w:w="2578" w:type="dxa"/>
            <w:tcBorders>
              <w:top w:val="single" w:sz="4" w:space="0" w:color="000000"/>
              <w:left w:val="single" w:sz="4" w:space="0" w:color="000000"/>
              <w:bottom w:val="single" w:sz="4" w:space="0" w:color="000000"/>
              <w:right w:val="single" w:sz="4" w:space="0" w:color="000000"/>
            </w:tcBorders>
          </w:tcPr>
          <w:p w14:paraId="5E325533" w14:textId="77777777" w:rsidR="00481A6B" w:rsidRDefault="00854D28">
            <w:pPr>
              <w:spacing w:after="1"/>
              <w:ind w:left="1"/>
            </w:pPr>
            <w:r>
              <w:rPr>
                <w:sz w:val="18"/>
              </w:rPr>
              <w:t xml:space="preserve">round decimals with two decimal places to the nearest whole number and to one </w:t>
            </w:r>
          </w:p>
          <w:p w14:paraId="4BFB7731" w14:textId="77777777" w:rsidR="00481A6B" w:rsidRDefault="00854D28">
            <w:pPr>
              <w:ind w:left="1"/>
            </w:pPr>
            <w:r>
              <w:rPr>
                <w:sz w:val="18"/>
              </w:rPr>
              <w:t xml:space="preserve">decimal place </w:t>
            </w:r>
          </w:p>
          <w:p w14:paraId="091881B3"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0C345CEA" w14:textId="77777777" w:rsidR="00481A6B" w:rsidRDefault="00854D28">
            <w:pPr>
              <w:ind w:left="1" w:right="10"/>
            </w:pPr>
            <w:r>
              <w:rPr>
                <w:sz w:val="18"/>
              </w:rPr>
              <w:t xml:space="preserve">solve problems which require answers to be rounded to specified degrees of accuracy  </w:t>
            </w:r>
          </w:p>
        </w:tc>
      </w:tr>
      <w:tr w:rsidR="00481A6B" w14:paraId="1CAF6220" w14:textId="77777777">
        <w:trPr>
          <w:trHeight w:val="403"/>
        </w:trPr>
        <w:tc>
          <w:tcPr>
            <w:tcW w:w="5112" w:type="dxa"/>
            <w:gridSpan w:val="2"/>
            <w:tcBorders>
              <w:top w:val="single" w:sz="4" w:space="0" w:color="000000"/>
              <w:left w:val="single" w:sz="4" w:space="0" w:color="000000"/>
              <w:bottom w:val="single" w:sz="4" w:space="0" w:color="000000"/>
              <w:right w:val="nil"/>
            </w:tcBorders>
            <w:shd w:val="clear" w:color="auto" w:fill="8EAADB"/>
          </w:tcPr>
          <w:p w14:paraId="727783C7"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6E076346" w14:textId="77777777" w:rsidR="00481A6B" w:rsidRDefault="00854D28">
            <w:pPr>
              <w:ind w:left="200"/>
              <w:jc w:val="center"/>
            </w:pPr>
            <w:r>
              <w:rPr>
                <w:b/>
                <w:color w:val="FFFFFF"/>
                <w:sz w:val="28"/>
              </w:rPr>
              <w:t xml:space="preserve">Equivalence </w:t>
            </w:r>
          </w:p>
        </w:tc>
        <w:tc>
          <w:tcPr>
            <w:tcW w:w="2578" w:type="dxa"/>
            <w:tcBorders>
              <w:top w:val="single" w:sz="4" w:space="0" w:color="000000"/>
              <w:left w:val="nil"/>
              <w:bottom w:val="single" w:sz="4" w:space="0" w:color="000000"/>
              <w:right w:val="nil"/>
            </w:tcBorders>
            <w:shd w:val="clear" w:color="auto" w:fill="8EAADB"/>
          </w:tcPr>
          <w:p w14:paraId="2C78698B"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2275CFBE" w14:textId="77777777" w:rsidR="00481A6B" w:rsidRDefault="00481A6B"/>
        </w:tc>
      </w:tr>
      <w:tr w:rsidR="00481A6B" w14:paraId="493DBD18" w14:textId="77777777">
        <w:trPr>
          <w:trHeight w:val="1110"/>
        </w:trPr>
        <w:tc>
          <w:tcPr>
            <w:tcW w:w="2555" w:type="dxa"/>
            <w:tcBorders>
              <w:top w:val="single" w:sz="4" w:space="0" w:color="000000"/>
              <w:left w:val="single" w:sz="4" w:space="0" w:color="000000"/>
              <w:bottom w:val="single" w:sz="4" w:space="0" w:color="000000"/>
              <w:right w:val="single" w:sz="4" w:space="0" w:color="000000"/>
            </w:tcBorders>
          </w:tcPr>
          <w:p w14:paraId="0F541EA6"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2928828C" w14:textId="77777777" w:rsidR="00481A6B" w:rsidRDefault="00854D28">
            <w:pPr>
              <w:spacing w:line="216" w:lineRule="auto"/>
              <w:ind w:left="1" w:firstLine="1932"/>
            </w:pPr>
            <w:r>
              <w:rPr>
                <w:sz w:val="12"/>
              </w:rPr>
              <w:t xml:space="preserve">1 </w:t>
            </w:r>
            <w:r>
              <w:rPr>
                <w:sz w:val="18"/>
              </w:rPr>
              <w:t xml:space="preserve">write simple fractions e.g. / of </w:t>
            </w:r>
          </w:p>
          <w:p w14:paraId="12251033" w14:textId="77777777" w:rsidR="00481A6B" w:rsidRDefault="00854D28">
            <w:pPr>
              <w:spacing w:after="41"/>
              <w:ind w:right="252"/>
              <w:jc w:val="right"/>
            </w:pPr>
            <w:r>
              <w:rPr>
                <w:sz w:val="12"/>
              </w:rPr>
              <w:t xml:space="preserve">2 </w:t>
            </w:r>
          </w:p>
          <w:p w14:paraId="32EB381D" w14:textId="77777777" w:rsidR="00481A6B" w:rsidRDefault="00854D28">
            <w:pPr>
              <w:ind w:left="1"/>
            </w:pPr>
            <w:r>
              <w:rPr>
                <w:sz w:val="18"/>
              </w:rPr>
              <w:t xml:space="preserve">6 = 3 and recognise the </w:t>
            </w:r>
          </w:p>
          <w:p w14:paraId="04D4843C" w14:textId="77777777" w:rsidR="00481A6B" w:rsidRDefault="00854D28">
            <w:pPr>
              <w:spacing w:line="216" w:lineRule="auto"/>
              <w:ind w:left="1" w:firstLine="1109"/>
            </w:pPr>
            <w:r>
              <w:rPr>
                <w:sz w:val="12"/>
              </w:rPr>
              <w:t>2</w:t>
            </w:r>
            <w:r>
              <w:rPr>
                <w:sz w:val="12"/>
              </w:rPr>
              <w:tab/>
              <w:t xml:space="preserve">1 </w:t>
            </w:r>
            <w:r>
              <w:rPr>
                <w:sz w:val="18"/>
              </w:rPr>
              <w:t xml:space="preserve">equivalence of / and / . </w:t>
            </w:r>
          </w:p>
          <w:p w14:paraId="67E1A126" w14:textId="77777777" w:rsidR="00481A6B" w:rsidRDefault="00854D28">
            <w:pPr>
              <w:tabs>
                <w:tab w:val="center" w:pos="1270"/>
                <w:tab w:val="center" w:pos="1805"/>
              </w:tabs>
            </w:pPr>
            <w:r>
              <w:tab/>
            </w:r>
            <w:r>
              <w:rPr>
                <w:sz w:val="12"/>
              </w:rPr>
              <w:t xml:space="preserve">4 </w:t>
            </w:r>
            <w:r>
              <w:rPr>
                <w:sz w:val="12"/>
              </w:rPr>
              <w:tab/>
              <w:t>2</w:t>
            </w:r>
          </w:p>
        </w:tc>
        <w:tc>
          <w:tcPr>
            <w:tcW w:w="2558" w:type="dxa"/>
            <w:tcBorders>
              <w:top w:val="single" w:sz="4" w:space="0" w:color="000000"/>
              <w:left w:val="single" w:sz="4" w:space="0" w:color="000000"/>
              <w:bottom w:val="single" w:sz="4" w:space="0" w:color="000000"/>
              <w:right w:val="single" w:sz="4" w:space="0" w:color="000000"/>
            </w:tcBorders>
          </w:tcPr>
          <w:p w14:paraId="55F02737" w14:textId="77777777" w:rsidR="00481A6B" w:rsidRDefault="00854D28">
            <w:pPr>
              <w:spacing w:after="2" w:line="239" w:lineRule="auto"/>
              <w:ind w:left="1"/>
            </w:pPr>
            <w:r>
              <w:rPr>
                <w:sz w:val="18"/>
              </w:rPr>
              <w:t xml:space="preserve">recognise and show, using diagrams, equivalent fractions </w:t>
            </w:r>
          </w:p>
          <w:p w14:paraId="791D3ED8" w14:textId="77777777" w:rsidR="00481A6B" w:rsidRDefault="00854D28">
            <w:pPr>
              <w:ind w:left="1"/>
            </w:pPr>
            <w:r>
              <w:rPr>
                <w:sz w:val="18"/>
              </w:rPr>
              <w:t xml:space="preserve">with small denominators  </w:t>
            </w:r>
          </w:p>
          <w:p w14:paraId="7200EAD0"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83D21A1" w14:textId="77777777" w:rsidR="00481A6B" w:rsidRDefault="00854D28">
            <w:pPr>
              <w:spacing w:after="2" w:line="239" w:lineRule="auto"/>
              <w:ind w:left="1"/>
            </w:pPr>
            <w:r>
              <w:rPr>
                <w:sz w:val="18"/>
              </w:rPr>
              <w:t xml:space="preserve">recognise and show, using diagrams, families of common </w:t>
            </w:r>
          </w:p>
          <w:p w14:paraId="4C3FDEE6" w14:textId="77777777" w:rsidR="00481A6B" w:rsidRDefault="00854D28">
            <w:pPr>
              <w:ind w:left="1"/>
            </w:pPr>
            <w:r>
              <w:rPr>
                <w:sz w:val="18"/>
              </w:rPr>
              <w:t xml:space="preserve">equivalent fractions  </w:t>
            </w:r>
          </w:p>
          <w:p w14:paraId="49570D59"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2BA7E979" w14:textId="77777777" w:rsidR="00481A6B" w:rsidRDefault="00854D28">
            <w:pPr>
              <w:ind w:left="1" w:right="21"/>
            </w:pPr>
            <w:r>
              <w:rPr>
                <w:sz w:val="18"/>
              </w:rPr>
              <w:t xml:space="preserve">identify, name and write equivalent fractions of a given fraction, represented visually, including tenths and hundredths  </w:t>
            </w:r>
          </w:p>
        </w:tc>
        <w:tc>
          <w:tcPr>
            <w:tcW w:w="2766" w:type="dxa"/>
            <w:tcBorders>
              <w:top w:val="single" w:sz="4" w:space="0" w:color="000000"/>
              <w:left w:val="single" w:sz="4" w:space="0" w:color="000000"/>
              <w:bottom w:val="single" w:sz="4" w:space="0" w:color="000000"/>
              <w:right w:val="single" w:sz="4" w:space="0" w:color="000000"/>
            </w:tcBorders>
          </w:tcPr>
          <w:p w14:paraId="63B48E23" w14:textId="77777777" w:rsidR="00481A6B" w:rsidRDefault="00854D28">
            <w:pPr>
              <w:ind w:left="1"/>
            </w:pPr>
            <w:r>
              <w:rPr>
                <w:sz w:val="18"/>
              </w:rPr>
              <w:t xml:space="preserve">use common factors to simplify fractions; use common multiples to express fractions in the same </w:t>
            </w:r>
          </w:p>
          <w:p w14:paraId="20BDC3FC" w14:textId="77777777" w:rsidR="00481A6B" w:rsidRDefault="00854D28">
            <w:pPr>
              <w:ind w:left="1"/>
            </w:pPr>
            <w:r>
              <w:rPr>
                <w:sz w:val="18"/>
              </w:rPr>
              <w:t xml:space="preserve">denomination  </w:t>
            </w:r>
          </w:p>
          <w:p w14:paraId="2B146A46" w14:textId="77777777" w:rsidR="00481A6B" w:rsidRDefault="00854D28">
            <w:pPr>
              <w:ind w:left="1"/>
            </w:pPr>
            <w:r>
              <w:rPr>
                <w:sz w:val="18"/>
              </w:rPr>
              <w:t xml:space="preserve"> </w:t>
            </w:r>
          </w:p>
        </w:tc>
      </w:tr>
      <w:tr w:rsidR="00481A6B" w14:paraId="75F0052E" w14:textId="77777777">
        <w:trPr>
          <w:trHeight w:val="831"/>
        </w:trPr>
        <w:tc>
          <w:tcPr>
            <w:tcW w:w="2555" w:type="dxa"/>
            <w:vMerge w:val="restart"/>
            <w:tcBorders>
              <w:top w:val="single" w:sz="4" w:space="0" w:color="000000"/>
              <w:left w:val="single" w:sz="4" w:space="0" w:color="000000"/>
              <w:bottom w:val="single" w:sz="4" w:space="0" w:color="000000"/>
              <w:right w:val="single" w:sz="4" w:space="0" w:color="000000"/>
            </w:tcBorders>
          </w:tcPr>
          <w:p w14:paraId="608C2E5D" w14:textId="77777777" w:rsidR="00481A6B" w:rsidRDefault="00854D28">
            <w:r>
              <w:rPr>
                <w:sz w:val="18"/>
              </w:rPr>
              <w:t xml:space="preserve"> </w:t>
            </w:r>
          </w:p>
        </w:tc>
        <w:tc>
          <w:tcPr>
            <w:tcW w:w="2557" w:type="dxa"/>
            <w:vMerge w:val="restart"/>
            <w:tcBorders>
              <w:top w:val="single" w:sz="4" w:space="0" w:color="000000"/>
              <w:left w:val="single" w:sz="4" w:space="0" w:color="000000"/>
              <w:bottom w:val="single" w:sz="4" w:space="0" w:color="000000"/>
              <w:right w:val="single" w:sz="4" w:space="0" w:color="000000"/>
            </w:tcBorders>
          </w:tcPr>
          <w:p w14:paraId="7CDB8E28" w14:textId="77777777" w:rsidR="00481A6B" w:rsidRDefault="00854D28">
            <w:pPr>
              <w:ind w:left="1"/>
            </w:pPr>
            <w:r>
              <w:rPr>
                <w:sz w:val="18"/>
              </w:rPr>
              <w:t xml:space="preserve"> </w:t>
            </w:r>
          </w:p>
        </w:tc>
        <w:tc>
          <w:tcPr>
            <w:tcW w:w="2558" w:type="dxa"/>
            <w:vMerge w:val="restart"/>
            <w:tcBorders>
              <w:top w:val="single" w:sz="4" w:space="0" w:color="000000"/>
              <w:left w:val="single" w:sz="4" w:space="0" w:color="000000"/>
              <w:bottom w:val="single" w:sz="4" w:space="0" w:color="000000"/>
              <w:right w:val="single" w:sz="4" w:space="0" w:color="000000"/>
            </w:tcBorders>
          </w:tcPr>
          <w:p w14:paraId="0DE995B6" w14:textId="77777777" w:rsidR="00481A6B" w:rsidRDefault="00854D28">
            <w:pPr>
              <w:ind w:left="1"/>
            </w:pPr>
            <w:r>
              <w:rPr>
                <w:sz w:val="18"/>
              </w:rPr>
              <w:t xml:space="preserve"> </w:t>
            </w:r>
          </w:p>
        </w:tc>
        <w:tc>
          <w:tcPr>
            <w:tcW w:w="2564" w:type="dxa"/>
            <w:vMerge w:val="restart"/>
            <w:tcBorders>
              <w:top w:val="single" w:sz="4" w:space="0" w:color="000000"/>
              <w:left w:val="single" w:sz="4" w:space="0" w:color="000000"/>
              <w:bottom w:val="single" w:sz="4" w:space="0" w:color="000000"/>
              <w:right w:val="single" w:sz="4" w:space="0" w:color="000000"/>
            </w:tcBorders>
          </w:tcPr>
          <w:p w14:paraId="55212049" w14:textId="77777777" w:rsidR="00481A6B" w:rsidRDefault="00854D28">
            <w:pPr>
              <w:ind w:left="1"/>
            </w:pPr>
            <w:r>
              <w:rPr>
                <w:sz w:val="18"/>
              </w:rPr>
              <w:t xml:space="preserve">recognise and write decimal equivalents of any number of tenths or hundredths </w:t>
            </w:r>
          </w:p>
          <w:p w14:paraId="72E0810F"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29C415E9" w14:textId="77777777" w:rsidR="00481A6B" w:rsidRDefault="00854D28">
            <w:pPr>
              <w:spacing w:line="239" w:lineRule="auto"/>
              <w:ind w:left="1" w:right="22"/>
            </w:pPr>
            <w:r>
              <w:rPr>
                <w:sz w:val="18"/>
              </w:rPr>
              <w:t xml:space="preserve">read and write decimal numbers as fractions (e.g. 0.71 </w:t>
            </w:r>
          </w:p>
          <w:p w14:paraId="6289500D" w14:textId="77777777" w:rsidR="00481A6B" w:rsidRDefault="00854D28">
            <w:pPr>
              <w:ind w:left="131"/>
            </w:pPr>
            <w:r>
              <w:rPr>
                <w:sz w:val="12"/>
              </w:rPr>
              <w:t>71</w:t>
            </w:r>
          </w:p>
          <w:p w14:paraId="48D0FCB5" w14:textId="77777777" w:rsidR="00481A6B" w:rsidRDefault="00854D28">
            <w:pPr>
              <w:tabs>
                <w:tab w:val="center" w:pos="161"/>
                <w:tab w:val="center" w:pos="530"/>
              </w:tabs>
            </w:pPr>
            <w:r>
              <w:tab/>
            </w:r>
            <w:r>
              <w:rPr>
                <w:sz w:val="18"/>
              </w:rPr>
              <w:t>= /</w:t>
            </w:r>
            <w:r>
              <w:rPr>
                <w:sz w:val="18"/>
              </w:rPr>
              <w:tab/>
              <w:t xml:space="preserve">)  </w:t>
            </w:r>
          </w:p>
          <w:p w14:paraId="147B7A82" w14:textId="77777777" w:rsidR="00481A6B" w:rsidRDefault="00854D28">
            <w:pPr>
              <w:ind w:left="320"/>
            </w:pPr>
            <w:r>
              <w:rPr>
                <w:sz w:val="12"/>
              </w:rPr>
              <w:t>100</w:t>
            </w:r>
          </w:p>
        </w:tc>
        <w:tc>
          <w:tcPr>
            <w:tcW w:w="2766" w:type="dxa"/>
            <w:vMerge w:val="restart"/>
            <w:tcBorders>
              <w:top w:val="single" w:sz="4" w:space="0" w:color="000000"/>
              <w:left w:val="single" w:sz="4" w:space="0" w:color="000000"/>
              <w:bottom w:val="single" w:sz="4" w:space="0" w:color="000000"/>
              <w:right w:val="single" w:sz="4" w:space="0" w:color="000000"/>
            </w:tcBorders>
          </w:tcPr>
          <w:p w14:paraId="60177D07" w14:textId="77777777" w:rsidR="00481A6B" w:rsidRDefault="00854D28">
            <w:pPr>
              <w:ind w:left="1"/>
            </w:pPr>
            <w:r>
              <w:rPr>
                <w:sz w:val="18"/>
              </w:rPr>
              <w:t xml:space="preserve">associate a fraction with division and calculate decimal fraction equivalents (e.g. 0.375) for a </w:t>
            </w:r>
          </w:p>
          <w:p w14:paraId="00247167" w14:textId="77777777" w:rsidR="00481A6B" w:rsidRDefault="00854D28">
            <w:pPr>
              <w:spacing w:line="216" w:lineRule="auto"/>
              <w:ind w:left="1" w:right="552" w:firstLine="1493"/>
            </w:pPr>
            <w:r>
              <w:rPr>
                <w:sz w:val="12"/>
              </w:rPr>
              <w:t xml:space="preserve">3 </w:t>
            </w:r>
            <w:r>
              <w:rPr>
                <w:sz w:val="18"/>
              </w:rPr>
              <w:t xml:space="preserve">simple </w:t>
            </w:r>
            <w:proofErr w:type="gramStart"/>
            <w:r>
              <w:rPr>
                <w:sz w:val="18"/>
              </w:rPr>
              <w:t>fraction</w:t>
            </w:r>
            <w:proofErr w:type="gramEnd"/>
            <w:r>
              <w:rPr>
                <w:sz w:val="18"/>
              </w:rPr>
              <w:t xml:space="preserve"> (e.g. / )  </w:t>
            </w:r>
          </w:p>
          <w:p w14:paraId="111F3990" w14:textId="77777777" w:rsidR="00481A6B" w:rsidRDefault="00854D28">
            <w:pPr>
              <w:ind w:left="723"/>
              <w:jc w:val="center"/>
            </w:pPr>
            <w:r>
              <w:rPr>
                <w:sz w:val="12"/>
              </w:rPr>
              <w:t>8</w:t>
            </w:r>
          </w:p>
        </w:tc>
      </w:tr>
      <w:tr w:rsidR="00481A6B" w14:paraId="650F1281" w14:textId="77777777">
        <w:trPr>
          <w:trHeight w:val="888"/>
        </w:trPr>
        <w:tc>
          <w:tcPr>
            <w:tcW w:w="0" w:type="auto"/>
            <w:vMerge/>
            <w:tcBorders>
              <w:top w:val="nil"/>
              <w:left w:val="single" w:sz="4" w:space="0" w:color="000000"/>
              <w:bottom w:val="single" w:sz="4" w:space="0" w:color="000000"/>
              <w:right w:val="single" w:sz="4" w:space="0" w:color="000000"/>
            </w:tcBorders>
          </w:tcPr>
          <w:p w14:paraId="1403A2F1"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6A8EAC86"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7E7D7AA0"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2ED6462F"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6D4F4EDD" w14:textId="77777777" w:rsidR="00481A6B" w:rsidRDefault="00854D28">
            <w:pPr>
              <w:ind w:left="1"/>
            </w:pPr>
            <w:r>
              <w:rPr>
                <w:sz w:val="18"/>
              </w:rPr>
              <w:t xml:space="preserve">recognise and use thousandths and relate them to tenths, hundredths and decimal equivalents </w:t>
            </w:r>
          </w:p>
        </w:tc>
        <w:tc>
          <w:tcPr>
            <w:tcW w:w="0" w:type="auto"/>
            <w:vMerge/>
            <w:tcBorders>
              <w:top w:val="nil"/>
              <w:left w:val="single" w:sz="4" w:space="0" w:color="000000"/>
              <w:bottom w:val="single" w:sz="4" w:space="0" w:color="000000"/>
              <w:right w:val="single" w:sz="4" w:space="0" w:color="000000"/>
            </w:tcBorders>
          </w:tcPr>
          <w:p w14:paraId="169173AB" w14:textId="77777777" w:rsidR="00481A6B" w:rsidRDefault="00481A6B"/>
        </w:tc>
      </w:tr>
      <w:tr w:rsidR="00481A6B" w14:paraId="4645C1CC" w14:textId="77777777">
        <w:trPr>
          <w:trHeight w:val="1550"/>
        </w:trPr>
        <w:tc>
          <w:tcPr>
            <w:tcW w:w="2555" w:type="dxa"/>
            <w:tcBorders>
              <w:top w:val="single" w:sz="4" w:space="0" w:color="000000"/>
              <w:left w:val="single" w:sz="4" w:space="0" w:color="000000"/>
              <w:bottom w:val="single" w:sz="4" w:space="0" w:color="000000"/>
              <w:right w:val="single" w:sz="4" w:space="0" w:color="000000"/>
            </w:tcBorders>
          </w:tcPr>
          <w:p w14:paraId="0E45BF39" w14:textId="77777777" w:rsidR="00481A6B" w:rsidRDefault="00854D28">
            <w:r>
              <w:rPr>
                <w:sz w:val="18"/>
              </w:rPr>
              <w:lastRenderedPageBreak/>
              <w:t xml:space="preserve"> </w:t>
            </w:r>
          </w:p>
        </w:tc>
        <w:tc>
          <w:tcPr>
            <w:tcW w:w="2557" w:type="dxa"/>
            <w:tcBorders>
              <w:top w:val="single" w:sz="4" w:space="0" w:color="000000"/>
              <w:left w:val="single" w:sz="4" w:space="0" w:color="000000"/>
              <w:bottom w:val="single" w:sz="4" w:space="0" w:color="000000"/>
              <w:right w:val="single" w:sz="4" w:space="0" w:color="000000"/>
            </w:tcBorders>
          </w:tcPr>
          <w:p w14:paraId="24C5B7D0"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02972B0"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6121B8C1" w14:textId="77777777" w:rsidR="00481A6B" w:rsidRDefault="00854D28">
            <w:pPr>
              <w:ind w:left="1"/>
            </w:pPr>
            <w:r>
              <w:rPr>
                <w:sz w:val="18"/>
              </w:rPr>
              <w:t xml:space="preserve">recognise and write decimal </w:t>
            </w:r>
          </w:p>
          <w:p w14:paraId="65B9B6C0" w14:textId="77777777" w:rsidR="00481A6B" w:rsidRDefault="00854D28">
            <w:pPr>
              <w:spacing w:line="216" w:lineRule="auto"/>
              <w:ind w:left="1" w:firstLine="1080"/>
              <w:jc w:val="both"/>
            </w:pPr>
            <w:r>
              <w:rPr>
                <w:sz w:val="12"/>
              </w:rPr>
              <w:t xml:space="preserve">1 1 3 </w:t>
            </w:r>
            <w:r>
              <w:rPr>
                <w:sz w:val="18"/>
              </w:rPr>
              <w:t xml:space="preserve">equivalents to / ; / ; / </w:t>
            </w:r>
          </w:p>
          <w:p w14:paraId="20A4E082" w14:textId="77777777" w:rsidR="00481A6B" w:rsidRDefault="00854D28">
            <w:pPr>
              <w:tabs>
                <w:tab w:val="center" w:pos="1242"/>
                <w:tab w:val="center" w:pos="1520"/>
                <w:tab w:val="center" w:pos="1801"/>
              </w:tabs>
              <w:spacing w:after="39"/>
            </w:pPr>
            <w:r>
              <w:tab/>
            </w:r>
            <w:r>
              <w:rPr>
                <w:sz w:val="12"/>
              </w:rPr>
              <w:t>4</w:t>
            </w:r>
            <w:r>
              <w:rPr>
                <w:sz w:val="12"/>
              </w:rPr>
              <w:tab/>
              <w:t>2</w:t>
            </w:r>
            <w:r>
              <w:rPr>
                <w:sz w:val="12"/>
              </w:rPr>
              <w:tab/>
              <w:t xml:space="preserve">4 </w:t>
            </w:r>
          </w:p>
          <w:p w14:paraId="70459F42"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39FBA47B" w14:textId="77777777" w:rsidR="00481A6B" w:rsidRDefault="00854D28">
            <w:pPr>
              <w:ind w:left="1"/>
            </w:pPr>
            <w:r>
              <w:rPr>
                <w:sz w:val="18"/>
              </w:rPr>
              <w:t xml:space="preserve">recognise the per cent symbol (%) and understand that per cent relates to “number of parts per hundred”, and write percentages as a fraction with denominator 100 as a decimal fraction </w:t>
            </w:r>
          </w:p>
        </w:tc>
        <w:tc>
          <w:tcPr>
            <w:tcW w:w="2766" w:type="dxa"/>
            <w:tcBorders>
              <w:top w:val="single" w:sz="4" w:space="0" w:color="000000"/>
              <w:left w:val="single" w:sz="4" w:space="0" w:color="000000"/>
              <w:bottom w:val="single" w:sz="4" w:space="0" w:color="000000"/>
              <w:right w:val="single" w:sz="4" w:space="0" w:color="000000"/>
            </w:tcBorders>
          </w:tcPr>
          <w:p w14:paraId="05E1E61E" w14:textId="77777777" w:rsidR="00481A6B" w:rsidRDefault="00854D28">
            <w:pPr>
              <w:ind w:left="1" w:right="10"/>
            </w:pPr>
            <w:r>
              <w:rPr>
                <w:sz w:val="18"/>
              </w:rPr>
              <w:t xml:space="preserve">recall and use equivalences between simple fractions, decimals and percentages, including in different contexts. </w:t>
            </w:r>
          </w:p>
        </w:tc>
      </w:tr>
      <w:tr w:rsidR="00481A6B" w14:paraId="260C851B" w14:textId="77777777">
        <w:trPr>
          <w:trHeight w:val="461"/>
        </w:trPr>
        <w:tc>
          <w:tcPr>
            <w:tcW w:w="5112" w:type="dxa"/>
            <w:gridSpan w:val="2"/>
            <w:tcBorders>
              <w:top w:val="single" w:sz="4" w:space="0" w:color="000000"/>
              <w:left w:val="single" w:sz="4" w:space="0" w:color="000000"/>
              <w:bottom w:val="single" w:sz="4" w:space="0" w:color="000000"/>
              <w:right w:val="nil"/>
            </w:tcBorders>
            <w:shd w:val="clear" w:color="auto" w:fill="8EAADB"/>
          </w:tcPr>
          <w:p w14:paraId="7D289216"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1879542D" w14:textId="77777777" w:rsidR="00481A6B" w:rsidRDefault="00854D28">
            <w:pPr>
              <w:ind w:left="424"/>
            </w:pPr>
            <w:r>
              <w:rPr>
                <w:b/>
                <w:color w:val="FFFFFF"/>
                <w:sz w:val="28"/>
              </w:rPr>
              <w:t xml:space="preserve">Addition and subtraction of fractions </w:t>
            </w:r>
          </w:p>
        </w:tc>
        <w:tc>
          <w:tcPr>
            <w:tcW w:w="2578" w:type="dxa"/>
            <w:tcBorders>
              <w:top w:val="single" w:sz="4" w:space="0" w:color="000000"/>
              <w:left w:val="nil"/>
              <w:bottom w:val="single" w:sz="4" w:space="0" w:color="000000"/>
              <w:right w:val="nil"/>
            </w:tcBorders>
            <w:shd w:val="clear" w:color="auto" w:fill="8EAADB"/>
          </w:tcPr>
          <w:p w14:paraId="019EF155"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499CF915" w14:textId="77777777" w:rsidR="00481A6B" w:rsidRDefault="00481A6B"/>
        </w:tc>
      </w:tr>
      <w:tr w:rsidR="00481A6B" w14:paraId="42EDC6D2" w14:textId="77777777">
        <w:trPr>
          <w:trHeight w:val="726"/>
        </w:trPr>
        <w:tc>
          <w:tcPr>
            <w:tcW w:w="2555" w:type="dxa"/>
            <w:vMerge w:val="restart"/>
            <w:tcBorders>
              <w:top w:val="single" w:sz="4" w:space="0" w:color="000000"/>
              <w:left w:val="single" w:sz="4" w:space="0" w:color="000000"/>
              <w:bottom w:val="single" w:sz="4" w:space="0" w:color="000000"/>
              <w:right w:val="single" w:sz="4" w:space="0" w:color="000000"/>
            </w:tcBorders>
          </w:tcPr>
          <w:p w14:paraId="495B2005" w14:textId="77777777" w:rsidR="00481A6B" w:rsidRDefault="00854D28">
            <w:r>
              <w:rPr>
                <w:sz w:val="18"/>
              </w:rPr>
              <w:t xml:space="preserve"> </w:t>
            </w:r>
          </w:p>
        </w:tc>
        <w:tc>
          <w:tcPr>
            <w:tcW w:w="2557" w:type="dxa"/>
            <w:vMerge w:val="restart"/>
            <w:tcBorders>
              <w:top w:val="single" w:sz="4" w:space="0" w:color="000000"/>
              <w:left w:val="single" w:sz="4" w:space="0" w:color="000000"/>
              <w:bottom w:val="single" w:sz="4" w:space="0" w:color="000000"/>
              <w:right w:val="single" w:sz="4" w:space="0" w:color="000000"/>
            </w:tcBorders>
          </w:tcPr>
          <w:p w14:paraId="47E83708" w14:textId="77777777" w:rsidR="00481A6B" w:rsidRDefault="00854D28">
            <w:pPr>
              <w:ind w:left="1"/>
            </w:pPr>
            <w:r>
              <w:rPr>
                <w:sz w:val="18"/>
              </w:rPr>
              <w:t xml:space="preserve"> </w:t>
            </w:r>
          </w:p>
        </w:tc>
        <w:tc>
          <w:tcPr>
            <w:tcW w:w="2558" w:type="dxa"/>
            <w:vMerge w:val="restart"/>
            <w:tcBorders>
              <w:top w:val="single" w:sz="4" w:space="0" w:color="000000"/>
              <w:left w:val="single" w:sz="4" w:space="0" w:color="000000"/>
              <w:bottom w:val="single" w:sz="4" w:space="0" w:color="000000"/>
              <w:right w:val="single" w:sz="4" w:space="0" w:color="000000"/>
            </w:tcBorders>
          </w:tcPr>
          <w:p w14:paraId="3294183B" w14:textId="77777777" w:rsidR="00481A6B" w:rsidRDefault="00854D28">
            <w:pPr>
              <w:spacing w:line="241" w:lineRule="auto"/>
              <w:ind w:left="1"/>
            </w:pPr>
            <w:r>
              <w:rPr>
                <w:sz w:val="18"/>
              </w:rPr>
              <w:t xml:space="preserve">add and subtract fractions with the same denominator within </w:t>
            </w:r>
          </w:p>
          <w:p w14:paraId="76725F9B" w14:textId="77777777" w:rsidR="00481A6B" w:rsidRDefault="00854D28">
            <w:pPr>
              <w:spacing w:line="216" w:lineRule="auto"/>
              <w:ind w:left="1" w:right="172" w:firstLine="1169"/>
            </w:pPr>
            <w:r>
              <w:rPr>
                <w:sz w:val="12"/>
              </w:rPr>
              <w:t>5</w:t>
            </w:r>
            <w:r>
              <w:rPr>
                <w:sz w:val="12"/>
              </w:rPr>
              <w:tab/>
              <w:t>1</w:t>
            </w:r>
            <w:r>
              <w:rPr>
                <w:sz w:val="12"/>
              </w:rPr>
              <w:tab/>
              <w:t xml:space="preserve">6 </w:t>
            </w:r>
            <w:r>
              <w:rPr>
                <w:sz w:val="18"/>
              </w:rPr>
              <w:t xml:space="preserve">one whole (e.g. / + / = / )  </w:t>
            </w:r>
          </w:p>
          <w:p w14:paraId="1CCAA4C9" w14:textId="77777777" w:rsidR="00481A6B" w:rsidRDefault="00854D28">
            <w:pPr>
              <w:tabs>
                <w:tab w:val="center" w:pos="1330"/>
                <w:tab w:val="center" w:pos="1678"/>
                <w:tab w:val="center" w:pos="2028"/>
              </w:tabs>
              <w:spacing w:after="39"/>
            </w:pPr>
            <w:r>
              <w:tab/>
            </w:r>
            <w:r>
              <w:rPr>
                <w:sz w:val="12"/>
              </w:rPr>
              <w:t xml:space="preserve">7 </w:t>
            </w:r>
            <w:r>
              <w:rPr>
                <w:sz w:val="12"/>
              </w:rPr>
              <w:tab/>
              <w:t xml:space="preserve">7 </w:t>
            </w:r>
            <w:r>
              <w:rPr>
                <w:sz w:val="12"/>
              </w:rPr>
              <w:tab/>
              <w:t>7</w:t>
            </w:r>
          </w:p>
          <w:p w14:paraId="25208704" w14:textId="77777777" w:rsidR="00481A6B" w:rsidRDefault="00854D28">
            <w:pPr>
              <w:ind w:left="1"/>
            </w:pPr>
            <w:r>
              <w:rPr>
                <w:sz w:val="18"/>
              </w:rPr>
              <w:t xml:space="preserve"> </w:t>
            </w:r>
          </w:p>
        </w:tc>
        <w:tc>
          <w:tcPr>
            <w:tcW w:w="2564" w:type="dxa"/>
            <w:vMerge w:val="restart"/>
            <w:tcBorders>
              <w:top w:val="single" w:sz="4" w:space="0" w:color="000000"/>
              <w:left w:val="single" w:sz="4" w:space="0" w:color="000000"/>
              <w:bottom w:val="single" w:sz="4" w:space="0" w:color="000000"/>
              <w:right w:val="single" w:sz="4" w:space="0" w:color="000000"/>
            </w:tcBorders>
          </w:tcPr>
          <w:p w14:paraId="6BE86FAE" w14:textId="77777777" w:rsidR="00481A6B" w:rsidRDefault="00854D28">
            <w:pPr>
              <w:spacing w:line="241" w:lineRule="auto"/>
              <w:ind w:left="1"/>
              <w:jc w:val="both"/>
            </w:pPr>
            <w:r>
              <w:rPr>
                <w:sz w:val="18"/>
              </w:rPr>
              <w:t xml:space="preserve">add and subtract fractions with the same denominator  </w:t>
            </w:r>
          </w:p>
          <w:p w14:paraId="4F114E23"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65EF6C27" w14:textId="77777777" w:rsidR="00481A6B" w:rsidRDefault="00854D28">
            <w:pPr>
              <w:ind w:left="1"/>
            </w:pPr>
            <w:r>
              <w:rPr>
                <w:sz w:val="18"/>
              </w:rPr>
              <w:t xml:space="preserve">add and subtract fractions with the same denominator and multiples of the same number  </w:t>
            </w:r>
          </w:p>
        </w:tc>
        <w:tc>
          <w:tcPr>
            <w:tcW w:w="2766" w:type="dxa"/>
            <w:vMerge w:val="restart"/>
            <w:tcBorders>
              <w:top w:val="single" w:sz="4" w:space="0" w:color="000000"/>
              <w:left w:val="single" w:sz="4" w:space="0" w:color="000000"/>
              <w:bottom w:val="single" w:sz="4" w:space="0" w:color="000000"/>
              <w:right w:val="single" w:sz="4" w:space="0" w:color="000000"/>
            </w:tcBorders>
          </w:tcPr>
          <w:p w14:paraId="2D151366" w14:textId="77777777" w:rsidR="00481A6B" w:rsidRDefault="00854D28">
            <w:pPr>
              <w:spacing w:after="1"/>
              <w:ind w:left="1"/>
            </w:pPr>
            <w:r>
              <w:rPr>
                <w:sz w:val="18"/>
              </w:rPr>
              <w:t xml:space="preserve">add and subtract fractions with different denominators and mixed numbers, using the </w:t>
            </w:r>
          </w:p>
          <w:p w14:paraId="1C95F3DE" w14:textId="77777777" w:rsidR="00481A6B" w:rsidRDefault="00854D28">
            <w:pPr>
              <w:ind w:left="1"/>
            </w:pPr>
            <w:r>
              <w:rPr>
                <w:sz w:val="18"/>
              </w:rPr>
              <w:t xml:space="preserve">concept of equivalent fractions  </w:t>
            </w:r>
          </w:p>
          <w:p w14:paraId="3FB94DE3" w14:textId="77777777" w:rsidR="00481A6B" w:rsidRDefault="00854D28">
            <w:pPr>
              <w:ind w:left="1"/>
            </w:pPr>
            <w:r>
              <w:rPr>
                <w:sz w:val="18"/>
              </w:rPr>
              <w:t xml:space="preserve"> </w:t>
            </w:r>
          </w:p>
        </w:tc>
      </w:tr>
      <w:tr w:rsidR="00481A6B" w14:paraId="006A38DE" w14:textId="77777777">
        <w:trPr>
          <w:trHeight w:val="1651"/>
        </w:trPr>
        <w:tc>
          <w:tcPr>
            <w:tcW w:w="0" w:type="auto"/>
            <w:vMerge/>
            <w:tcBorders>
              <w:top w:val="nil"/>
              <w:left w:val="single" w:sz="4" w:space="0" w:color="000000"/>
              <w:bottom w:val="single" w:sz="4" w:space="0" w:color="000000"/>
              <w:right w:val="single" w:sz="4" w:space="0" w:color="000000"/>
            </w:tcBorders>
          </w:tcPr>
          <w:p w14:paraId="36F13976"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F362F2B"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3CBC7384"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24A86233"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6ACC10CC" w14:textId="77777777" w:rsidR="00481A6B" w:rsidRDefault="00854D28">
            <w:pPr>
              <w:spacing w:line="241" w:lineRule="auto"/>
              <w:ind w:left="1"/>
            </w:pPr>
            <w:r>
              <w:rPr>
                <w:sz w:val="18"/>
              </w:rPr>
              <w:t xml:space="preserve">recognise mixed numbers and improper fractions and convert from one form to the other and write mathematical statements </w:t>
            </w:r>
          </w:p>
          <w:p w14:paraId="31AD4CE2" w14:textId="77777777" w:rsidR="00481A6B" w:rsidRDefault="00854D28">
            <w:pPr>
              <w:spacing w:line="216" w:lineRule="auto"/>
              <w:ind w:left="1" w:right="192" w:firstLine="2054"/>
            </w:pPr>
            <w:r>
              <w:rPr>
                <w:sz w:val="12"/>
              </w:rPr>
              <w:t xml:space="preserve">2 </w:t>
            </w:r>
            <w:r>
              <w:rPr>
                <w:sz w:val="18"/>
              </w:rPr>
              <w:t>&gt; 1 as a mixed number (e.g. /</w:t>
            </w:r>
          </w:p>
          <w:p w14:paraId="606B4DCB" w14:textId="77777777" w:rsidR="00481A6B" w:rsidRDefault="00854D28">
            <w:pPr>
              <w:ind w:right="151"/>
              <w:jc w:val="right"/>
            </w:pPr>
            <w:r>
              <w:rPr>
                <w:sz w:val="12"/>
              </w:rPr>
              <w:t xml:space="preserve">5 </w:t>
            </w:r>
          </w:p>
          <w:p w14:paraId="0F9460D5" w14:textId="77777777" w:rsidR="00481A6B" w:rsidRDefault="00854D28">
            <w:pPr>
              <w:numPr>
                <w:ilvl w:val="0"/>
                <w:numId w:val="5"/>
              </w:numPr>
              <w:ind w:hanging="348"/>
            </w:pPr>
            <w:r>
              <w:rPr>
                <w:sz w:val="12"/>
              </w:rPr>
              <w:t>6</w:t>
            </w:r>
            <w:r>
              <w:rPr>
                <w:sz w:val="12"/>
              </w:rPr>
              <w:tab/>
              <w:t>1</w:t>
            </w:r>
          </w:p>
          <w:p w14:paraId="4A537710" w14:textId="77777777" w:rsidR="00481A6B" w:rsidRDefault="00854D28">
            <w:pPr>
              <w:ind w:left="1"/>
            </w:pPr>
            <w:r>
              <w:rPr>
                <w:sz w:val="18"/>
              </w:rPr>
              <w:t xml:space="preserve">+ / = / = 1 / ) </w:t>
            </w:r>
          </w:p>
          <w:p w14:paraId="7F0B76AD" w14:textId="77777777" w:rsidR="00481A6B" w:rsidRDefault="00854D28">
            <w:pPr>
              <w:numPr>
                <w:ilvl w:val="0"/>
                <w:numId w:val="5"/>
              </w:numPr>
              <w:ind w:hanging="348"/>
            </w:pPr>
            <w:r>
              <w:rPr>
                <w:sz w:val="12"/>
              </w:rPr>
              <w:t xml:space="preserve">5 </w:t>
            </w:r>
            <w:r>
              <w:rPr>
                <w:sz w:val="12"/>
              </w:rPr>
              <w:tab/>
              <w:t>5</w:t>
            </w:r>
          </w:p>
        </w:tc>
        <w:tc>
          <w:tcPr>
            <w:tcW w:w="0" w:type="auto"/>
            <w:vMerge/>
            <w:tcBorders>
              <w:top w:val="nil"/>
              <w:left w:val="single" w:sz="4" w:space="0" w:color="000000"/>
              <w:bottom w:val="single" w:sz="4" w:space="0" w:color="000000"/>
              <w:right w:val="single" w:sz="4" w:space="0" w:color="000000"/>
            </w:tcBorders>
          </w:tcPr>
          <w:p w14:paraId="75D4D131" w14:textId="77777777" w:rsidR="00481A6B" w:rsidRDefault="00481A6B"/>
        </w:tc>
      </w:tr>
      <w:tr w:rsidR="00481A6B" w14:paraId="40581104" w14:textId="77777777">
        <w:trPr>
          <w:trHeight w:val="406"/>
        </w:trPr>
        <w:tc>
          <w:tcPr>
            <w:tcW w:w="5112" w:type="dxa"/>
            <w:gridSpan w:val="2"/>
            <w:tcBorders>
              <w:top w:val="single" w:sz="4" w:space="0" w:color="000000"/>
              <w:left w:val="single" w:sz="4" w:space="0" w:color="000000"/>
              <w:bottom w:val="single" w:sz="4" w:space="0" w:color="000000"/>
              <w:right w:val="nil"/>
            </w:tcBorders>
            <w:shd w:val="clear" w:color="auto" w:fill="8EAADB"/>
          </w:tcPr>
          <w:p w14:paraId="06145E11"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5669553E" w14:textId="77777777" w:rsidR="00481A6B" w:rsidRDefault="00854D28">
            <w:pPr>
              <w:ind w:left="323"/>
            </w:pPr>
            <w:r>
              <w:rPr>
                <w:b/>
                <w:color w:val="FFFFFF"/>
                <w:sz w:val="28"/>
              </w:rPr>
              <w:t xml:space="preserve">Multiplication and division of fractions </w:t>
            </w:r>
          </w:p>
        </w:tc>
        <w:tc>
          <w:tcPr>
            <w:tcW w:w="2578" w:type="dxa"/>
            <w:tcBorders>
              <w:top w:val="single" w:sz="4" w:space="0" w:color="000000"/>
              <w:left w:val="nil"/>
              <w:bottom w:val="single" w:sz="4" w:space="0" w:color="000000"/>
              <w:right w:val="nil"/>
            </w:tcBorders>
            <w:shd w:val="clear" w:color="auto" w:fill="8EAADB"/>
          </w:tcPr>
          <w:p w14:paraId="21F81129"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44B7201F" w14:textId="77777777" w:rsidR="00481A6B" w:rsidRDefault="00481A6B"/>
        </w:tc>
      </w:tr>
      <w:tr w:rsidR="00481A6B" w14:paraId="09D0CAFF" w14:textId="77777777">
        <w:trPr>
          <w:trHeight w:val="829"/>
        </w:trPr>
        <w:tc>
          <w:tcPr>
            <w:tcW w:w="2555" w:type="dxa"/>
            <w:tcBorders>
              <w:top w:val="single" w:sz="4" w:space="0" w:color="000000"/>
              <w:left w:val="single" w:sz="4" w:space="0" w:color="000000"/>
              <w:bottom w:val="single" w:sz="4" w:space="0" w:color="000000"/>
              <w:right w:val="single" w:sz="4" w:space="0" w:color="000000"/>
            </w:tcBorders>
          </w:tcPr>
          <w:p w14:paraId="0D91926F"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24AB66D8"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E9540FC"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1EEAFF8E"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385AB5AA" w14:textId="77777777" w:rsidR="00481A6B" w:rsidRDefault="00854D28">
            <w:pPr>
              <w:ind w:left="1"/>
            </w:pPr>
            <w:r>
              <w:rPr>
                <w:sz w:val="18"/>
              </w:rPr>
              <w:t xml:space="preserve">multiply proper fractions and mixed numbers by whole </w:t>
            </w:r>
          </w:p>
        </w:tc>
        <w:tc>
          <w:tcPr>
            <w:tcW w:w="2766" w:type="dxa"/>
            <w:tcBorders>
              <w:top w:val="single" w:sz="4" w:space="0" w:color="000000"/>
              <w:left w:val="single" w:sz="4" w:space="0" w:color="000000"/>
              <w:bottom w:val="single" w:sz="4" w:space="0" w:color="000000"/>
              <w:right w:val="single" w:sz="4" w:space="0" w:color="000000"/>
            </w:tcBorders>
          </w:tcPr>
          <w:p w14:paraId="0AF814C0" w14:textId="77777777" w:rsidR="00481A6B" w:rsidRDefault="00854D28">
            <w:pPr>
              <w:spacing w:line="241" w:lineRule="auto"/>
              <w:ind w:left="1"/>
            </w:pPr>
            <w:r>
              <w:rPr>
                <w:sz w:val="18"/>
              </w:rPr>
              <w:t xml:space="preserve">multiply simple pairs of proper fractions, writing the answer in its </w:t>
            </w:r>
          </w:p>
          <w:p w14:paraId="6A40C2FE" w14:textId="77777777" w:rsidR="00481A6B" w:rsidRDefault="00854D28">
            <w:pPr>
              <w:spacing w:line="216" w:lineRule="auto"/>
              <w:ind w:left="1" w:firstLine="1409"/>
            </w:pPr>
            <w:r>
              <w:rPr>
                <w:sz w:val="12"/>
              </w:rPr>
              <w:t>1</w:t>
            </w:r>
            <w:r>
              <w:rPr>
                <w:sz w:val="12"/>
              </w:rPr>
              <w:tab/>
              <w:t>1</w:t>
            </w:r>
            <w:r>
              <w:rPr>
                <w:sz w:val="12"/>
              </w:rPr>
              <w:tab/>
              <w:t xml:space="preserve">1 </w:t>
            </w:r>
            <w:r>
              <w:rPr>
                <w:sz w:val="18"/>
              </w:rPr>
              <w:t xml:space="preserve">simplest form (e.g. / × / = / ) </w:t>
            </w:r>
          </w:p>
          <w:p w14:paraId="518581C9" w14:textId="77777777" w:rsidR="00481A6B" w:rsidRDefault="00854D28">
            <w:pPr>
              <w:tabs>
                <w:tab w:val="center" w:pos="1570"/>
                <w:tab w:val="center" w:pos="1918"/>
                <w:tab w:val="center" w:pos="2268"/>
              </w:tabs>
            </w:pPr>
            <w:r>
              <w:tab/>
            </w:r>
            <w:r>
              <w:rPr>
                <w:sz w:val="12"/>
              </w:rPr>
              <w:t xml:space="preserve">4 </w:t>
            </w:r>
            <w:r>
              <w:rPr>
                <w:sz w:val="12"/>
              </w:rPr>
              <w:tab/>
              <w:t xml:space="preserve">2 </w:t>
            </w:r>
            <w:r>
              <w:rPr>
                <w:sz w:val="12"/>
              </w:rPr>
              <w:tab/>
              <w:t>8</w:t>
            </w:r>
          </w:p>
        </w:tc>
      </w:tr>
    </w:tbl>
    <w:p w14:paraId="2A085D59" w14:textId="77777777" w:rsidR="00481A6B" w:rsidRDefault="00481A6B">
      <w:pPr>
        <w:spacing w:after="0"/>
        <w:ind w:left="-1440" w:right="15398"/>
      </w:pPr>
    </w:p>
    <w:tbl>
      <w:tblPr>
        <w:tblStyle w:val="TableGrid"/>
        <w:tblW w:w="15578" w:type="dxa"/>
        <w:tblInd w:w="-714" w:type="dxa"/>
        <w:tblCellMar>
          <w:top w:w="40" w:type="dxa"/>
          <w:left w:w="107" w:type="dxa"/>
          <w:right w:w="75" w:type="dxa"/>
        </w:tblCellMar>
        <w:tblLook w:val="04A0" w:firstRow="1" w:lastRow="0" w:firstColumn="1" w:lastColumn="0" w:noHBand="0" w:noVBand="1"/>
      </w:tblPr>
      <w:tblGrid>
        <w:gridCol w:w="2555"/>
        <w:gridCol w:w="2557"/>
        <w:gridCol w:w="2558"/>
        <w:gridCol w:w="2564"/>
        <w:gridCol w:w="2578"/>
        <w:gridCol w:w="2766"/>
      </w:tblGrid>
      <w:tr w:rsidR="00481A6B" w14:paraId="7FB0BB18" w14:textId="77777777">
        <w:trPr>
          <w:trHeight w:val="670"/>
        </w:trPr>
        <w:tc>
          <w:tcPr>
            <w:tcW w:w="2555" w:type="dxa"/>
            <w:tcBorders>
              <w:top w:val="single" w:sz="4" w:space="0" w:color="000000"/>
              <w:left w:val="single" w:sz="4" w:space="0" w:color="000000"/>
              <w:bottom w:val="single" w:sz="4" w:space="0" w:color="000000"/>
              <w:right w:val="single" w:sz="4" w:space="0" w:color="000000"/>
            </w:tcBorders>
          </w:tcPr>
          <w:p w14:paraId="1DF1E877" w14:textId="77777777" w:rsidR="00481A6B" w:rsidRDefault="00481A6B"/>
        </w:tc>
        <w:tc>
          <w:tcPr>
            <w:tcW w:w="2557" w:type="dxa"/>
            <w:tcBorders>
              <w:top w:val="single" w:sz="4" w:space="0" w:color="000000"/>
              <w:left w:val="single" w:sz="4" w:space="0" w:color="000000"/>
              <w:bottom w:val="single" w:sz="4" w:space="0" w:color="000000"/>
              <w:right w:val="single" w:sz="4" w:space="0" w:color="000000"/>
            </w:tcBorders>
          </w:tcPr>
          <w:p w14:paraId="646FDB7E" w14:textId="77777777" w:rsidR="00481A6B" w:rsidRDefault="00481A6B"/>
        </w:tc>
        <w:tc>
          <w:tcPr>
            <w:tcW w:w="2558" w:type="dxa"/>
            <w:tcBorders>
              <w:top w:val="single" w:sz="4" w:space="0" w:color="000000"/>
              <w:left w:val="single" w:sz="4" w:space="0" w:color="000000"/>
              <w:bottom w:val="single" w:sz="4" w:space="0" w:color="000000"/>
              <w:right w:val="single" w:sz="4" w:space="0" w:color="000000"/>
            </w:tcBorders>
          </w:tcPr>
          <w:p w14:paraId="32446ECE" w14:textId="77777777" w:rsidR="00481A6B" w:rsidRDefault="00481A6B"/>
        </w:tc>
        <w:tc>
          <w:tcPr>
            <w:tcW w:w="2564" w:type="dxa"/>
            <w:tcBorders>
              <w:top w:val="single" w:sz="4" w:space="0" w:color="000000"/>
              <w:left w:val="single" w:sz="4" w:space="0" w:color="000000"/>
              <w:bottom w:val="single" w:sz="4" w:space="0" w:color="000000"/>
              <w:right w:val="single" w:sz="4" w:space="0" w:color="000000"/>
            </w:tcBorders>
          </w:tcPr>
          <w:p w14:paraId="065B9C3F"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0385D456" w14:textId="77777777" w:rsidR="00481A6B" w:rsidRDefault="00854D28">
            <w:pPr>
              <w:ind w:left="1"/>
            </w:pPr>
            <w:r>
              <w:rPr>
                <w:sz w:val="18"/>
              </w:rPr>
              <w:t xml:space="preserve">numbers, supported by materials and diagrams  </w:t>
            </w:r>
          </w:p>
        </w:tc>
        <w:tc>
          <w:tcPr>
            <w:tcW w:w="2766" w:type="dxa"/>
            <w:tcBorders>
              <w:top w:val="single" w:sz="4" w:space="0" w:color="000000"/>
              <w:left w:val="single" w:sz="4" w:space="0" w:color="000000"/>
              <w:bottom w:val="single" w:sz="4" w:space="0" w:color="000000"/>
              <w:right w:val="single" w:sz="4" w:space="0" w:color="000000"/>
            </w:tcBorders>
          </w:tcPr>
          <w:p w14:paraId="402FAA9A" w14:textId="77777777" w:rsidR="00481A6B" w:rsidRDefault="00854D28">
            <w:pPr>
              <w:ind w:left="1" w:right="6"/>
            </w:pPr>
            <w:r>
              <w:rPr>
                <w:sz w:val="18"/>
              </w:rPr>
              <w:t xml:space="preserve">multiply one-digit numbers with up to two decimal places by whole numbers  </w:t>
            </w:r>
          </w:p>
        </w:tc>
      </w:tr>
      <w:tr w:rsidR="00481A6B" w14:paraId="454CC71D" w14:textId="77777777">
        <w:trPr>
          <w:trHeight w:val="611"/>
        </w:trPr>
        <w:tc>
          <w:tcPr>
            <w:tcW w:w="2555" w:type="dxa"/>
            <w:tcBorders>
              <w:top w:val="single" w:sz="4" w:space="0" w:color="000000"/>
              <w:left w:val="single" w:sz="4" w:space="0" w:color="000000"/>
              <w:bottom w:val="single" w:sz="4" w:space="0" w:color="000000"/>
              <w:right w:val="single" w:sz="4" w:space="0" w:color="000000"/>
            </w:tcBorders>
          </w:tcPr>
          <w:p w14:paraId="3A06902A"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28D56C42"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1EA6E104" w14:textId="77777777" w:rsidR="00481A6B" w:rsidRDefault="00854D28">
            <w:pPr>
              <w:ind w:left="8"/>
              <w:jc w:val="center"/>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3132369"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1042152A"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5232B191" w14:textId="77777777" w:rsidR="00481A6B" w:rsidRDefault="00854D28">
            <w:pPr>
              <w:ind w:left="1"/>
            </w:pPr>
            <w:r>
              <w:rPr>
                <w:sz w:val="18"/>
              </w:rPr>
              <w:t xml:space="preserve">divide proper fractions by whole </w:t>
            </w:r>
          </w:p>
          <w:p w14:paraId="7DD2F930" w14:textId="77777777" w:rsidR="00481A6B" w:rsidRDefault="00854D28">
            <w:pPr>
              <w:spacing w:line="216" w:lineRule="auto"/>
              <w:ind w:left="1" w:right="213" w:firstLine="1049"/>
            </w:pPr>
            <w:r>
              <w:rPr>
                <w:sz w:val="12"/>
              </w:rPr>
              <w:t>1</w:t>
            </w:r>
            <w:r>
              <w:rPr>
                <w:sz w:val="12"/>
              </w:rPr>
              <w:tab/>
              <w:t xml:space="preserve">1 </w:t>
            </w:r>
            <w:r>
              <w:rPr>
                <w:sz w:val="18"/>
              </w:rPr>
              <w:t xml:space="preserve">numbers (e.g. / ÷ 2 = / ) </w:t>
            </w:r>
          </w:p>
          <w:p w14:paraId="21AEADC3" w14:textId="77777777" w:rsidR="00481A6B" w:rsidRDefault="00854D28">
            <w:pPr>
              <w:tabs>
                <w:tab w:val="center" w:pos="1212"/>
                <w:tab w:val="center" w:pos="1822"/>
              </w:tabs>
            </w:pPr>
            <w:r>
              <w:tab/>
            </w:r>
            <w:r>
              <w:rPr>
                <w:sz w:val="12"/>
              </w:rPr>
              <w:t xml:space="preserve">3 </w:t>
            </w:r>
            <w:r>
              <w:rPr>
                <w:sz w:val="12"/>
              </w:rPr>
              <w:tab/>
              <w:t>6</w:t>
            </w:r>
          </w:p>
        </w:tc>
      </w:tr>
      <w:tr w:rsidR="00481A6B" w14:paraId="0FD133DA" w14:textId="77777777">
        <w:trPr>
          <w:trHeight w:val="403"/>
        </w:trPr>
        <w:tc>
          <w:tcPr>
            <w:tcW w:w="15578" w:type="dxa"/>
            <w:gridSpan w:val="6"/>
            <w:tcBorders>
              <w:top w:val="single" w:sz="4" w:space="0" w:color="000000"/>
              <w:left w:val="single" w:sz="4" w:space="0" w:color="000000"/>
              <w:bottom w:val="single" w:sz="4" w:space="0" w:color="000000"/>
              <w:right w:val="single" w:sz="4" w:space="0" w:color="000000"/>
            </w:tcBorders>
            <w:shd w:val="clear" w:color="auto" w:fill="8EAADB"/>
          </w:tcPr>
          <w:p w14:paraId="2D7F82FF" w14:textId="77777777" w:rsidR="00481A6B" w:rsidRDefault="00854D28">
            <w:pPr>
              <w:ind w:right="32"/>
              <w:jc w:val="center"/>
            </w:pPr>
            <w:r>
              <w:rPr>
                <w:b/>
                <w:color w:val="FFFFFF"/>
                <w:sz w:val="28"/>
              </w:rPr>
              <w:t xml:space="preserve">Multiplication and division of decimals </w:t>
            </w:r>
          </w:p>
        </w:tc>
      </w:tr>
      <w:tr w:rsidR="00481A6B" w14:paraId="7698F0A2" w14:textId="77777777">
        <w:trPr>
          <w:trHeight w:val="671"/>
        </w:trPr>
        <w:tc>
          <w:tcPr>
            <w:tcW w:w="2555" w:type="dxa"/>
            <w:tcBorders>
              <w:top w:val="single" w:sz="4" w:space="0" w:color="000000"/>
              <w:left w:val="single" w:sz="4" w:space="0" w:color="000000"/>
              <w:bottom w:val="single" w:sz="4" w:space="0" w:color="000000"/>
              <w:right w:val="single" w:sz="4" w:space="0" w:color="000000"/>
            </w:tcBorders>
          </w:tcPr>
          <w:p w14:paraId="67BEE30C"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21192DAF"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DFA62BF"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69AB20DC"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65189234"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7AADBF83" w14:textId="77777777" w:rsidR="00481A6B" w:rsidRDefault="00854D28">
            <w:pPr>
              <w:ind w:left="1" w:right="6"/>
            </w:pPr>
            <w:r>
              <w:rPr>
                <w:sz w:val="18"/>
              </w:rPr>
              <w:t xml:space="preserve">multiply one-digit numbers with up to two decimal places by whole numbers  </w:t>
            </w:r>
          </w:p>
        </w:tc>
      </w:tr>
      <w:tr w:rsidR="00481A6B" w14:paraId="3F7AD06E" w14:textId="77777777">
        <w:trPr>
          <w:trHeight w:val="1549"/>
        </w:trPr>
        <w:tc>
          <w:tcPr>
            <w:tcW w:w="2555" w:type="dxa"/>
            <w:tcBorders>
              <w:top w:val="single" w:sz="4" w:space="0" w:color="000000"/>
              <w:left w:val="single" w:sz="4" w:space="0" w:color="000000"/>
              <w:bottom w:val="single" w:sz="4" w:space="0" w:color="000000"/>
              <w:right w:val="single" w:sz="4" w:space="0" w:color="000000"/>
            </w:tcBorders>
          </w:tcPr>
          <w:p w14:paraId="6454745B"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1700AA7E"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0F9958AD"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8EBA178" w14:textId="77777777" w:rsidR="00481A6B" w:rsidRDefault="00854D28">
            <w:pPr>
              <w:spacing w:after="1"/>
              <w:ind w:left="1"/>
            </w:pPr>
            <w:r>
              <w:rPr>
                <w:sz w:val="18"/>
              </w:rPr>
              <w:t xml:space="preserve">find the effect of dividing a one- or two-digit number by 10 and 100, identifying the value of the digits in the answer as ones, tenths and hundredths  </w:t>
            </w:r>
          </w:p>
          <w:p w14:paraId="529E2A0C" w14:textId="77777777" w:rsidR="00481A6B" w:rsidRDefault="00854D28">
            <w:pPr>
              <w:ind w:left="1"/>
            </w:pPr>
            <w:r>
              <w:rPr>
                <w:sz w:val="18"/>
              </w:rPr>
              <w:t xml:space="preserve"> </w:t>
            </w:r>
          </w:p>
          <w:p w14:paraId="18BFE3B5"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148F45F6"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577BB27A" w14:textId="77777777" w:rsidR="00481A6B" w:rsidRDefault="00854D28">
            <w:pPr>
              <w:ind w:left="1" w:right="12"/>
            </w:pPr>
            <w:r>
              <w:rPr>
                <w:sz w:val="18"/>
              </w:rPr>
              <w:t xml:space="preserve">multiply and divide numbers by 10, 100 and 1000 where the answers are up to three decimal places </w:t>
            </w:r>
          </w:p>
        </w:tc>
      </w:tr>
      <w:tr w:rsidR="00481A6B" w14:paraId="7CB87AB5" w14:textId="77777777">
        <w:trPr>
          <w:trHeight w:val="1109"/>
        </w:trPr>
        <w:tc>
          <w:tcPr>
            <w:tcW w:w="2555" w:type="dxa"/>
            <w:tcBorders>
              <w:top w:val="single" w:sz="4" w:space="0" w:color="000000"/>
              <w:left w:val="single" w:sz="4" w:space="0" w:color="000000"/>
              <w:bottom w:val="single" w:sz="4" w:space="0" w:color="000000"/>
              <w:right w:val="single" w:sz="4" w:space="0" w:color="000000"/>
            </w:tcBorders>
          </w:tcPr>
          <w:p w14:paraId="659AEB31" w14:textId="77777777" w:rsidR="00481A6B" w:rsidRDefault="00854D28">
            <w:r>
              <w:rPr>
                <w:sz w:val="18"/>
              </w:rPr>
              <w:lastRenderedPageBreak/>
              <w:t xml:space="preserve"> </w:t>
            </w:r>
          </w:p>
        </w:tc>
        <w:tc>
          <w:tcPr>
            <w:tcW w:w="2557" w:type="dxa"/>
            <w:tcBorders>
              <w:top w:val="single" w:sz="4" w:space="0" w:color="000000"/>
              <w:left w:val="single" w:sz="4" w:space="0" w:color="000000"/>
              <w:bottom w:val="single" w:sz="4" w:space="0" w:color="000000"/>
              <w:right w:val="single" w:sz="4" w:space="0" w:color="000000"/>
            </w:tcBorders>
          </w:tcPr>
          <w:p w14:paraId="033DB1D6"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70DC1BF5"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7296F35"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1B9C0FB6"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4D136938" w14:textId="77777777" w:rsidR="00481A6B" w:rsidRDefault="00854D28">
            <w:pPr>
              <w:ind w:left="1" w:right="23"/>
            </w:pPr>
            <w:r>
              <w:rPr>
                <w:sz w:val="18"/>
              </w:rPr>
              <w:t xml:space="preserve">identify the value of each digit to three decimal places and multiply and divide numbers by 10, 100 and 1000 where the answers are up to three decimal places  </w:t>
            </w:r>
          </w:p>
        </w:tc>
      </w:tr>
      <w:tr w:rsidR="00481A6B" w14:paraId="2B65EB1E" w14:textId="77777777">
        <w:trPr>
          <w:trHeight w:val="891"/>
        </w:trPr>
        <w:tc>
          <w:tcPr>
            <w:tcW w:w="2555" w:type="dxa"/>
            <w:tcBorders>
              <w:top w:val="single" w:sz="4" w:space="0" w:color="000000"/>
              <w:left w:val="single" w:sz="4" w:space="0" w:color="000000"/>
              <w:bottom w:val="single" w:sz="4" w:space="0" w:color="000000"/>
              <w:right w:val="single" w:sz="4" w:space="0" w:color="000000"/>
            </w:tcBorders>
          </w:tcPr>
          <w:p w14:paraId="4C486B23"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11430173"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29B4330"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96D5AEF"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63465C23"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D499856" w14:textId="77777777" w:rsidR="00481A6B" w:rsidRDefault="00854D28">
            <w:pPr>
              <w:ind w:left="1"/>
            </w:pPr>
            <w:r>
              <w:rPr>
                <w:sz w:val="18"/>
              </w:rPr>
              <w:t xml:space="preserve">associate a fraction with division and calculate decimal fraction equivalents (e.g. 0.375) for a simple fraction (e.g. </w:t>
            </w:r>
            <w:r>
              <w:rPr>
                <w:sz w:val="18"/>
                <w:vertAlign w:val="superscript"/>
              </w:rPr>
              <w:t>3</w:t>
            </w:r>
            <w:r>
              <w:rPr>
                <w:sz w:val="18"/>
              </w:rPr>
              <w:t>/</w:t>
            </w:r>
            <w:r>
              <w:rPr>
                <w:sz w:val="18"/>
                <w:vertAlign w:val="subscript"/>
              </w:rPr>
              <w:t>8</w:t>
            </w:r>
            <w:r>
              <w:rPr>
                <w:sz w:val="18"/>
              </w:rPr>
              <w:t xml:space="preserve">)  </w:t>
            </w:r>
          </w:p>
        </w:tc>
      </w:tr>
      <w:tr w:rsidR="00481A6B" w14:paraId="56FD3B85" w14:textId="77777777">
        <w:trPr>
          <w:trHeight w:val="889"/>
        </w:trPr>
        <w:tc>
          <w:tcPr>
            <w:tcW w:w="2555" w:type="dxa"/>
            <w:tcBorders>
              <w:top w:val="single" w:sz="4" w:space="0" w:color="000000"/>
              <w:left w:val="single" w:sz="4" w:space="0" w:color="000000"/>
              <w:bottom w:val="single" w:sz="4" w:space="0" w:color="000000"/>
              <w:right w:val="single" w:sz="4" w:space="0" w:color="000000"/>
            </w:tcBorders>
          </w:tcPr>
          <w:p w14:paraId="7FF9A97F"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27E877E8"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1C4CC20B"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7BCF3C4"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36E082E4"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5E0A32C1" w14:textId="77777777" w:rsidR="00481A6B" w:rsidRDefault="00854D28">
            <w:pPr>
              <w:spacing w:after="1"/>
              <w:ind w:left="1"/>
            </w:pPr>
            <w:r>
              <w:rPr>
                <w:sz w:val="18"/>
              </w:rPr>
              <w:t xml:space="preserve">use written division methods in cases where the answer has up to two decimal places </w:t>
            </w:r>
          </w:p>
          <w:p w14:paraId="4849EC5B" w14:textId="77777777" w:rsidR="00481A6B" w:rsidRDefault="00854D28">
            <w:pPr>
              <w:ind w:left="1"/>
            </w:pPr>
            <w:r>
              <w:rPr>
                <w:sz w:val="18"/>
              </w:rPr>
              <w:t xml:space="preserve"> </w:t>
            </w:r>
          </w:p>
        </w:tc>
      </w:tr>
      <w:tr w:rsidR="00481A6B" w14:paraId="1AE281A3" w14:textId="77777777">
        <w:trPr>
          <w:trHeight w:val="403"/>
        </w:trPr>
        <w:tc>
          <w:tcPr>
            <w:tcW w:w="15578" w:type="dxa"/>
            <w:gridSpan w:val="6"/>
            <w:tcBorders>
              <w:top w:val="single" w:sz="4" w:space="0" w:color="000000"/>
              <w:left w:val="single" w:sz="4" w:space="0" w:color="000000"/>
              <w:bottom w:val="single" w:sz="4" w:space="0" w:color="000000"/>
              <w:right w:val="single" w:sz="4" w:space="0" w:color="000000"/>
            </w:tcBorders>
            <w:shd w:val="clear" w:color="auto" w:fill="8EAADB"/>
          </w:tcPr>
          <w:p w14:paraId="4BE13CB3" w14:textId="77777777" w:rsidR="00481A6B" w:rsidRDefault="00854D28">
            <w:pPr>
              <w:ind w:right="30"/>
              <w:jc w:val="center"/>
            </w:pPr>
            <w:r>
              <w:rPr>
                <w:b/>
                <w:color w:val="FFFFFF"/>
                <w:sz w:val="28"/>
              </w:rPr>
              <w:t xml:space="preserve">Problem solving </w:t>
            </w:r>
          </w:p>
        </w:tc>
      </w:tr>
      <w:tr w:rsidR="00481A6B" w14:paraId="52A89F75" w14:textId="77777777">
        <w:trPr>
          <w:trHeight w:val="1552"/>
        </w:trPr>
        <w:tc>
          <w:tcPr>
            <w:tcW w:w="2555" w:type="dxa"/>
            <w:tcBorders>
              <w:top w:val="single" w:sz="4" w:space="0" w:color="000000"/>
              <w:left w:val="single" w:sz="4" w:space="0" w:color="000000"/>
              <w:bottom w:val="single" w:sz="4" w:space="0" w:color="000000"/>
              <w:right w:val="single" w:sz="4" w:space="0" w:color="000000"/>
            </w:tcBorders>
          </w:tcPr>
          <w:p w14:paraId="7E93FF30"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0EB1BE64"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3E1AFCF" w14:textId="77777777" w:rsidR="00481A6B" w:rsidRDefault="00854D28">
            <w:pPr>
              <w:spacing w:line="241" w:lineRule="auto"/>
              <w:ind w:left="1"/>
            </w:pPr>
            <w:r>
              <w:rPr>
                <w:sz w:val="18"/>
              </w:rPr>
              <w:t xml:space="preserve">solve problems that involve all of the above </w:t>
            </w:r>
          </w:p>
          <w:p w14:paraId="14227BDB" w14:textId="77777777" w:rsidR="00481A6B" w:rsidRDefault="00854D28">
            <w:pPr>
              <w:ind w:left="1"/>
            </w:pPr>
            <w:r>
              <w:rPr>
                <w:sz w:val="18"/>
              </w:rPr>
              <w:t xml:space="preserve"> </w:t>
            </w:r>
          </w:p>
          <w:p w14:paraId="09F64A5E"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88FA867" w14:textId="77777777" w:rsidR="00481A6B" w:rsidRDefault="00854D28">
            <w:pPr>
              <w:ind w:left="1"/>
            </w:pPr>
            <w:r>
              <w:rPr>
                <w:sz w:val="18"/>
              </w:rPr>
              <w:t xml:space="preserve">solve problems involving increasingly harder fractions to calculate quantities, and fractions to divide quantities, including non-unit fractions where the answer is a whole number  </w:t>
            </w:r>
          </w:p>
        </w:tc>
        <w:tc>
          <w:tcPr>
            <w:tcW w:w="2578" w:type="dxa"/>
            <w:tcBorders>
              <w:top w:val="single" w:sz="4" w:space="0" w:color="000000"/>
              <w:left w:val="single" w:sz="4" w:space="0" w:color="000000"/>
              <w:bottom w:val="single" w:sz="4" w:space="0" w:color="000000"/>
              <w:right w:val="single" w:sz="4" w:space="0" w:color="000000"/>
            </w:tcBorders>
          </w:tcPr>
          <w:p w14:paraId="4A3C505C" w14:textId="77777777" w:rsidR="00481A6B" w:rsidRDefault="00854D28">
            <w:pPr>
              <w:spacing w:after="1"/>
              <w:ind w:left="1"/>
            </w:pPr>
            <w:r>
              <w:rPr>
                <w:sz w:val="18"/>
              </w:rPr>
              <w:t xml:space="preserve">solve problems involving numbers up to three decimal places  </w:t>
            </w:r>
          </w:p>
          <w:p w14:paraId="06E3A434"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661F1D01" w14:textId="77777777" w:rsidR="00481A6B" w:rsidRDefault="00854D28">
            <w:pPr>
              <w:ind w:left="1"/>
            </w:pPr>
            <w:r>
              <w:rPr>
                <w:sz w:val="18"/>
              </w:rPr>
              <w:t xml:space="preserve"> </w:t>
            </w:r>
          </w:p>
        </w:tc>
      </w:tr>
      <w:tr w:rsidR="00481A6B" w14:paraId="61D3BE97" w14:textId="77777777">
        <w:trPr>
          <w:trHeight w:val="1646"/>
        </w:trPr>
        <w:tc>
          <w:tcPr>
            <w:tcW w:w="2555" w:type="dxa"/>
            <w:tcBorders>
              <w:top w:val="single" w:sz="4" w:space="0" w:color="000000"/>
              <w:left w:val="single" w:sz="4" w:space="0" w:color="000000"/>
              <w:bottom w:val="single" w:sz="4" w:space="0" w:color="000000"/>
              <w:right w:val="single" w:sz="4" w:space="0" w:color="000000"/>
            </w:tcBorders>
          </w:tcPr>
          <w:p w14:paraId="29FA1B28"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7AF0843A"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780D95D6"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3C3A1AD1" w14:textId="77777777" w:rsidR="00481A6B" w:rsidRDefault="00854D28">
            <w:pPr>
              <w:ind w:left="1"/>
            </w:pPr>
            <w:r>
              <w:rPr>
                <w:sz w:val="18"/>
              </w:rPr>
              <w:t xml:space="preserve">solve simple measure and money problems involving fractions and decimals to two decimal places. </w:t>
            </w:r>
          </w:p>
          <w:p w14:paraId="1C23A94E"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1F22E5F6" w14:textId="77777777" w:rsidR="00481A6B" w:rsidRDefault="00854D28">
            <w:pPr>
              <w:spacing w:line="241" w:lineRule="auto"/>
              <w:ind w:left="1"/>
            </w:pPr>
            <w:r>
              <w:rPr>
                <w:sz w:val="18"/>
              </w:rPr>
              <w:t xml:space="preserve">solve problems which require knowing percentage and </w:t>
            </w:r>
          </w:p>
          <w:p w14:paraId="18DCD2EE" w14:textId="77777777" w:rsidR="00481A6B" w:rsidRDefault="00854D28">
            <w:pPr>
              <w:numPr>
                <w:ilvl w:val="0"/>
                <w:numId w:val="6"/>
              </w:numPr>
              <w:spacing w:line="216" w:lineRule="auto"/>
              <w:ind w:right="120" w:firstLine="1687"/>
            </w:pPr>
            <w:r>
              <w:rPr>
                <w:sz w:val="12"/>
              </w:rPr>
              <w:t xml:space="preserve">1 </w:t>
            </w:r>
            <w:r>
              <w:rPr>
                <w:sz w:val="18"/>
              </w:rPr>
              <w:t xml:space="preserve">decimal equivalents of / , / , </w:t>
            </w:r>
          </w:p>
          <w:p w14:paraId="6A94AFA7" w14:textId="77777777" w:rsidR="00481A6B" w:rsidRDefault="00854D28">
            <w:pPr>
              <w:numPr>
                <w:ilvl w:val="0"/>
                <w:numId w:val="6"/>
              </w:numPr>
              <w:ind w:right="120" w:firstLine="1687"/>
            </w:pPr>
            <w:r>
              <w:rPr>
                <w:sz w:val="12"/>
              </w:rPr>
              <w:t>4</w:t>
            </w:r>
          </w:p>
          <w:p w14:paraId="65238689" w14:textId="77777777" w:rsidR="00481A6B" w:rsidRDefault="00854D28">
            <w:pPr>
              <w:tabs>
                <w:tab w:val="center" w:pos="32"/>
                <w:tab w:val="center" w:pos="308"/>
                <w:tab w:val="center" w:pos="584"/>
              </w:tabs>
            </w:pPr>
            <w:r>
              <w:tab/>
            </w:r>
            <w:r>
              <w:rPr>
                <w:sz w:val="12"/>
              </w:rPr>
              <w:t>1</w:t>
            </w:r>
            <w:r>
              <w:rPr>
                <w:sz w:val="12"/>
              </w:rPr>
              <w:tab/>
              <w:t>2</w:t>
            </w:r>
            <w:r>
              <w:rPr>
                <w:sz w:val="12"/>
              </w:rPr>
              <w:tab/>
              <w:t>4</w:t>
            </w:r>
          </w:p>
          <w:p w14:paraId="1EED330D" w14:textId="77777777" w:rsidR="00481A6B" w:rsidRDefault="00854D28">
            <w:pPr>
              <w:ind w:left="61"/>
            </w:pPr>
            <w:r>
              <w:rPr>
                <w:sz w:val="18"/>
              </w:rPr>
              <w:t xml:space="preserve">/ , / , / and those with a </w:t>
            </w:r>
          </w:p>
          <w:p w14:paraId="0CCC482D" w14:textId="77777777" w:rsidR="00481A6B" w:rsidRDefault="00854D28">
            <w:pPr>
              <w:tabs>
                <w:tab w:val="center" w:pos="161"/>
                <w:tab w:val="center" w:pos="437"/>
                <w:tab w:val="center" w:pos="713"/>
              </w:tabs>
              <w:spacing w:after="41"/>
            </w:pPr>
            <w:r>
              <w:tab/>
            </w:r>
            <w:r>
              <w:rPr>
                <w:sz w:val="12"/>
              </w:rPr>
              <w:t>5</w:t>
            </w:r>
            <w:r>
              <w:rPr>
                <w:sz w:val="12"/>
              </w:rPr>
              <w:tab/>
              <w:t>5</w:t>
            </w:r>
            <w:r>
              <w:rPr>
                <w:sz w:val="12"/>
              </w:rPr>
              <w:tab/>
              <w:t xml:space="preserve">5 </w:t>
            </w:r>
          </w:p>
          <w:p w14:paraId="13F9A0A5" w14:textId="77777777" w:rsidR="00481A6B" w:rsidRDefault="00854D28">
            <w:pPr>
              <w:ind w:left="1"/>
            </w:pPr>
            <w:r>
              <w:rPr>
                <w:sz w:val="18"/>
              </w:rPr>
              <w:t xml:space="preserve">denominator of a multiple of 10 or 25. </w:t>
            </w:r>
          </w:p>
        </w:tc>
        <w:tc>
          <w:tcPr>
            <w:tcW w:w="2766" w:type="dxa"/>
            <w:tcBorders>
              <w:top w:val="single" w:sz="4" w:space="0" w:color="000000"/>
              <w:left w:val="single" w:sz="4" w:space="0" w:color="000000"/>
              <w:bottom w:val="single" w:sz="4" w:space="0" w:color="000000"/>
              <w:right w:val="single" w:sz="4" w:space="0" w:color="000000"/>
            </w:tcBorders>
          </w:tcPr>
          <w:p w14:paraId="6A94998E" w14:textId="77777777" w:rsidR="00481A6B" w:rsidRDefault="00854D28">
            <w:pPr>
              <w:ind w:left="1"/>
            </w:pPr>
            <w:r>
              <w:rPr>
                <w:sz w:val="18"/>
              </w:rPr>
              <w:t xml:space="preserve"> </w:t>
            </w:r>
          </w:p>
        </w:tc>
      </w:tr>
      <w:tr w:rsidR="00481A6B" w14:paraId="148F4EF1" w14:textId="77777777">
        <w:trPr>
          <w:trHeight w:val="1145"/>
        </w:trPr>
        <w:tc>
          <w:tcPr>
            <w:tcW w:w="2555" w:type="dxa"/>
            <w:tcBorders>
              <w:top w:val="single" w:sz="4" w:space="0" w:color="000000"/>
              <w:left w:val="single" w:sz="4" w:space="0" w:color="000000"/>
              <w:bottom w:val="single" w:sz="4" w:space="0" w:color="000000"/>
              <w:right w:val="single" w:sz="4" w:space="0" w:color="000000"/>
            </w:tcBorders>
          </w:tcPr>
          <w:p w14:paraId="1343972D" w14:textId="77777777" w:rsidR="00481A6B" w:rsidRDefault="00481A6B"/>
        </w:tc>
        <w:tc>
          <w:tcPr>
            <w:tcW w:w="2557" w:type="dxa"/>
            <w:tcBorders>
              <w:top w:val="single" w:sz="4" w:space="0" w:color="000000"/>
              <w:left w:val="single" w:sz="4" w:space="0" w:color="000000"/>
              <w:bottom w:val="single" w:sz="4" w:space="0" w:color="000000"/>
              <w:right w:val="single" w:sz="4" w:space="0" w:color="000000"/>
            </w:tcBorders>
          </w:tcPr>
          <w:p w14:paraId="230B578A" w14:textId="77777777" w:rsidR="00481A6B" w:rsidRDefault="00481A6B"/>
        </w:tc>
        <w:tc>
          <w:tcPr>
            <w:tcW w:w="2558" w:type="dxa"/>
            <w:tcBorders>
              <w:top w:val="single" w:sz="4" w:space="0" w:color="000000"/>
              <w:left w:val="single" w:sz="4" w:space="0" w:color="000000"/>
              <w:bottom w:val="single" w:sz="4" w:space="0" w:color="000000"/>
              <w:right w:val="single" w:sz="4" w:space="0" w:color="000000"/>
            </w:tcBorders>
          </w:tcPr>
          <w:p w14:paraId="052A19D6" w14:textId="77777777" w:rsidR="00481A6B" w:rsidRDefault="00481A6B"/>
        </w:tc>
        <w:tc>
          <w:tcPr>
            <w:tcW w:w="2564" w:type="dxa"/>
            <w:tcBorders>
              <w:top w:val="single" w:sz="4" w:space="0" w:color="000000"/>
              <w:left w:val="single" w:sz="4" w:space="0" w:color="000000"/>
              <w:bottom w:val="single" w:sz="4" w:space="0" w:color="000000"/>
              <w:right w:val="single" w:sz="4" w:space="0" w:color="000000"/>
            </w:tcBorders>
          </w:tcPr>
          <w:p w14:paraId="3B2DCBE8"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66F460B7" w14:textId="77777777" w:rsidR="00481A6B" w:rsidRDefault="00854D28">
            <w:r>
              <w:rPr>
                <w:sz w:val="18"/>
              </w:rPr>
              <w:t xml:space="preserve"> </w:t>
            </w:r>
          </w:p>
          <w:p w14:paraId="482F39BA" w14:textId="77777777" w:rsidR="00481A6B" w:rsidRDefault="00854D28">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56C667F7" w14:textId="77777777" w:rsidR="00481A6B" w:rsidRDefault="00481A6B"/>
        </w:tc>
      </w:tr>
    </w:tbl>
    <w:p w14:paraId="58D42FB8" w14:textId="77777777" w:rsidR="00481A6B" w:rsidRDefault="00854D28">
      <w:pPr>
        <w:spacing w:after="0"/>
        <w:ind w:left="-720"/>
        <w:jc w:val="both"/>
      </w:pPr>
      <w:r>
        <w:t xml:space="preserve"> </w:t>
      </w:r>
    </w:p>
    <w:tbl>
      <w:tblPr>
        <w:tblStyle w:val="TableGrid"/>
        <w:tblW w:w="15578" w:type="dxa"/>
        <w:tblInd w:w="-714" w:type="dxa"/>
        <w:tblCellMar>
          <w:top w:w="35" w:type="dxa"/>
          <w:left w:w="107" w:type="dxa"/>
          <w:right w:w="89" w:type="dxa"/>
        </w:tblCellMar>
        <w:tblLook w:val="04A0" w:firstRow="1" w:lastRow="0" w:firstColumn="1" w:lastColumn="0" w:noHBand="0" w:noVBand="1"/>
      </w:tblPr>
      <w:tblGrid>
        <w:gridCol w:w="2555"/>
        <w:gridCol w:w="2557"/>
        <w:gridCol w:w="2558"/>
        <w:gridCol w:w="2564"/>
        <w:gridCol w:w="2556"/>
        <w:gridCol w:w="2788"/>
      </w:tblGrid>
      <w:tr w:rsidR="00481A6B" w14:paraId="4E28CE42" w14:textId="77777777">
        <w:trPr>
          <w:trHeight w:val="407"/>
        </w:trPr>
        <w:tc>
          <w:tcPr>
            <w:tcW w:w="10234" w:type="dxa"/>
            <w:gridSpan w:val="4"/>
            <w:tcBorders>
              <w:top w:val="single" w:sz="4" w:space="0" w:color="000000"/>
              <w:left w:val="single" w:sz="4" w:space="0" w:color="000000"/>
              <w:bottom w:val="single" w:sz="4" w:space="0" w:color="000000"/>
              <w:right w:val="nil"/>
            </w:tcBorders>
            <w:shd w:val="clear" w:color="auto" w:fill="8EAADB"/>
          </w:tcPr>
          <w:p w14:paraId="5F377A36" w14:textId="77777777" w:rsidR="00481A6B" w:rsidRDefault="00854D28">
            <w:pPr>
              <w:ind w:right="1309"/>
              <w:jc w:val="right"/>
            </w:pPr>
            <w:r>
              <w:rPr>
                <w:b/>
                <w:color w:val="FFFFFF"/>
                <w:sz w:val="24"/>
              </w:rPr>
              <w:t xml:space="preserve">Ratio and proportion </w:t>
            </w:r>
          </w:p>
        </w:tc>
        <w:tc>
          <w:tcPr>
            <w:tcW w:w="5344" w:type="dxa"/>
            <w:gridSpan w:val="2"/>
            <w:tcBorders>
              <w:top w:val="single" w:sz="4" w:space="0" w:color="000000"/>
              <w:left w:val="nil"/>
              <w:bottom w:val="single" w:sz="4" w:space="0" w:color="000000"/>
              <w:right w:val="single" w:sz="4" w:space="0" w:color="000000"/>
            </w:tcBorders>
            <w:shd w:val="clear" w:color="auto" w:fill="8EAADB"/>
          </w:tcPr>
          <w:p w14:paraId="6E5857AF" w14:textId="77777777" w:rsidR="00481A6B" w:rsidRDefault="00481A6B"/>
        </w:tc>
      </w:tr>
      <w:tr w:rsidR="00481A6B" w14:paraId="5B9042DA" w14:textId="77777777">
        <w:trPr>
          <w:trHeight w:val="301"/>
        </w:trPr>
        <w:tc>
          <w:tcPr>
            <w:tcW w:w="2555" w:type="dxa"/>
            <w:tcBorders>
              <w:top w:val="single" w:sz="4" w:space="0" w:color="000000"/>
              <w:left w:val="single" w:sz="4" w:space="0" w:color="000000"/>
              <w:bottom w:val="single" w:sz="4" w:space="0" w:color="000000"/>
              <w:right w:val="single" w:sz="4" w:space="0" w:color="000000"/>
            </w:tcBorders>
            <w:shd w:val="clear" w:color="auto" w:fill="0070C0"/>
          </w:tcPr>
          <w:p w14:paraId="0E7D9338" w14:textId="77777777" w:rsidR="00481A6B" w:rsidRDefault="00854D28">
            <w:r>
              <w:rPr>
                <w:b/>
                <w:color w:val="FFFFFF"/>
                <w:sz w:val="24"/>
              </w:rPr>
              <w:t xml:space="preserve"> </w:t>
            </w:r>
          </w:p>
        </w:tc>
        <w:tc>
          <w:tcPr>
            <w:tcW w:w="2557" w:type="dxa"/>
            <w:tcBorders>
              <w:top w:val="single" w:sz="4" w:space="0" w:color="000000"/>
              <w:left w:val="single" w:sz="4" w:space="0" w:color="000000"/>
              <w:bottom w:val="single" w:sz="4" w:space="0" w:color="000000"/>
              <w:right w:val="single" w:sz="4" w:space="0" w:color="000000"/>
            </w:tcBorders>
            <w:shd w:val="clear" w:color="auto" w:fill="0070C0"/>
          </w:tcPr>
          <w:p w14:paraId="02858BA3" w14:textId="77777777" w:rsidR="00481A6B" w:rsidRDefault="00854D28">
            <w:pPr>
              <w:ind w:left="1"/>
            </w:pPr>
            <w:r>
              <w:rPr>
                <w:b/>
                <w:color w:val="FFFFFF"/>
                <w:sz w:val="24"/>
              </w:rPr>
              <w:t xml:space="preserve"> </w:t>
            </w:r>
          </w:p>
        </w:tc>
        <w:tc>
          <w:tcPr>
            <w:tcW w:w="2558" w:type="dxa"/>
            <w:tcBorders>
              <w:top w:val="single" w:sz="4" w:space="0" w:color="000000"/>
              <w:left w:val="single" w:sz="4" w:space="0" w:color="000000"/>
              <w:bottom w:val="single" w:sz="4" w:space="0" w:color="000000"/>
              <w:right w:val="single" w:sz="4" w:space="0" w:color="000000"/>
            </w:tcBorders>
            <w:shd w:val="clear" w:color="auto" w:fill="0070C0"/>
          </w:tcPr>
          <w:p w14:paraId="584A99D8" w14:textId="77777777" w:rsidR="00481A6B" w:rsidRDefault="00854D28">
            <w:pPr>
              <w:ind w:left="1"/>
            </w:pPr>
            <w:r>
              <w:rPr>
                <w:b/>
                <w:color w:val="FFFFFF"/>
                <w:sz w:val="24"/>
              </w:rPr>
              <w:t xml:space="preserve">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40FCE510" w14:textId="77777777" w:rsidR="00481A6B" w:rsidRDefault="00854D28">
            <w:pPr>
              <w:ind w:left="1"/>
            </w:pPr>
            <w:r>
              <w:rPr>
                <w:b/>
                <w:color w:val="FFFFFF"/>
                <w:sz w:val="24"/>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0070C0"/>
          </w:tcPr>
          <w:p w14:paraId="40EC6F61" w14:textId="77777777" w:rsidR="00481A6B" w:rsidRDefault="00854D28">
            <w:pPr>
              <w:ind w:left="33"/>
              <w:jc w:val="center"/>
            </w:pPr>
            <w:r>
              <w:rPr>
                <w:b/>
                <w:color w:val="FFFFFF"/>
                <w:sz w:val="24"/>
              </w:rPr>
              <w:t xml:space="preserve"> </w:t>
            </w:r>
          </w:p>
        </w:tc>
        <w:tc>
          <w:tcPr>
            <w:tcW w:w="2788" w:type="dxa"/>
            <w:tcBorders>
              <w:top w:val="single" w:sz="4" w:space="0" w:color="000000"/>
              <w:left w:val="single" w:sz="4" w:space="0" w:color="000000"/>
              <w:bottom w:val="single" w:sz="4" w:space="0" w:color="000000"/>
              <w:right w:val="single" w:sz="4" w:space="0" w:color="000000"/>
            </w:tcBorders>
            <w:shd w:val="clear" w:color="auto" w:fill="0070C0"/>
          </w:tcPr>
          <w:p w14:paraId="4979AA8A" w14:textId="77777777" w:rsidR="00481A6B" w:rsidRDefault="00854D28">
            <w:pPr>
              <w:ind w:right="20"/>
              <w:jc w:val="center"/>
            </w:pPr>
            <w:r>
              <w:rPr>
                <w:b/>
                <w:color w:val="FFFFFF"/>
                <w:sz w:val="24"/>
              </w:rPr>
              <w:t xml:space="preserve">Year 6 </w:t>
            </w:r>
          </w:p>
        </w:tc>
      </w:tr>
      <w:tr w:rsidR="00481A6B" w14:paraId="6648EA23" w14:textId="77777777">
        <w:trPr>
          <w:trHeight w:val="1111"/>
        </w:trPr>
        <w:tc>
          <w:tcPr>
            <w:tcW w:w="2555" w:type="dxa"/>
            <w:tcBorders>
              <w:top w:val="single" w:sz="4" w:space="0" w:color="000000"/>
              <w:left w:val="single" w:sz="4" w:space="0" w:color="000000"/>
              <w:bottom w:val="single" w:sz="4" w:space="0" w:color="000000"/>
              <w:right w:val="single" w:sz="4" w:space="0" w:color="000000"/>
            </w:tcBorders>
          </w:tcPr>
          <w:p w14:paraId="4861936A" w14:textId="77777777" w:rsidR="00481A6B" w:rsidRDefault="00854D28">
            <w:r>
              <w:rPr>
                <w:sz w:val="16"/>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62612AC3" w14:textId="77777777" w:rsidR="00481A6B" w:rsidRDefault="00854D28">
            <w:pPr>
              <w:ind w:left="1"/>
            </w:pPr>
            <w:r>
              <w:rPr>
                <w:sz w:val="16"/>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44B27233" w14:textId="77777777" w:rsidR="00481A6B" w:rsidRDefault="00854D28">
            <w:pPr>
              <w:ind w:left="1"/>
            </w:pPr>
            <w:r>
              <w:rPr>
                <w:sz w:val="16"/>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CD3F5EF" w14:textId="77777777" w:rsidR="00481A6B" w:rsidRDefault="00854D28">
            <w:pPr>
              <w:ind w:left="1"/>
            </w:pPr>
            <w:r>
              <w:rPr>
                <w:sz w:val="16"/>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3A8E786A" w14:textId="77777777" w:rsidR="00481A6B" w:rsidRDefault="00854D28">
            <w:pPr>
              <w:ind w:left="1"/>
            </w:pPr>
            <w:r>
              <w:rPr>
                <w:sz w:val="16"/>
              </w:rPr>
              <w:t xml:space="preserve"> </w:t>
            </w:r>
          </w:p>
        </w:tc>
        <w:tc>
          <w:tcPr>
            <w:tcW w:w="2788" w:type="dxa"/>
            <w:tcBorders>
              <w:top w:val="single" w:sz="4" w:space="0" w:color="000000"/>
              <w:left w:val="single" w:sz="4" w:space="0" w:color="000000"/>
              <w:bottom w:val="single" w:sz="4" w:space="0" w:color="000000"/>
              <w:right w:val="single" w:sz="4" w:space="0" w:color="000000"/>
            </w:tcBorders>
          </w:tcPr>
          <w:p w14:paraId="06AE42E4" w14:textId="77777777" w:rsidR="00481A6B" w:rsidRDefault="00854D28">
            <w:pPr>
              <w:ind w:left="1"/>
            </w:pPr>
            <w:r>
              <w:rPr>
                <w:sz w:val="18"/>
              </w:rPr>
              <w:t xml:space="preserve">solve problems involving the relative sizes of two quantities where missing values can be found by using integer multiplication and division facts  </w:t>
            </w:r>
          </w:p>
        </w:tc>
      </w:tr>
      <w:tr w:rsidR="00481A6B" w14:paraId="263CC181" w14:textId="77777777">
        <w:trPr>
          <w:trHeight w:val="888"/>
        </w:trPr>
        <w:tc>
          <w:tcPr>
            <w:tcW w:w="2555" w:type="dxa"/>
            <w:tcBorders>
              <w:top w:val="single" w:sz="4" w:space="0" w:color="000000"/>
              <w:left w:val="single" w:sz="4" w:space="0" w:color="000000"/>
              <w:bottom w:val="single" w:sz="4" w:space="0" w:color="000000"/>
              <w:right w:val="single" w:sz="4" w:space="0" w:color="000000"/>
            </w:tcBorders>
          </w:tcPr>
          <w:p w14:paraId="164B1B3B" w14:textId="77777777" w:rsidR="00481A6B" w:rsidRDefault="00854D28">
            <w:r>
              <w:rPr>
                <w:sz w:val="16"/>
              </w:rPr>
              <w:lastRenderedPageBreak/>
              <w:t xml:space="preserve"> </w:t>
            </w:r>
          </w:p>
        </w:tc>
        <w:tc>
          <w:tcPr>
            <w:tcW w:w="2557" w:type="dxa"/>
            <w:tcBorders>
              <w:top w:val="single" w:sz="4" w:space="0" w:color="000000"/>
              <w:left w:val="single" w:sz="4" w:space="0" w:color="000000"/>
              <w:bottom w:val="single" w:sz="4" w:space="0" w:color="000000"/>
              <w:right w:val="single" w:sz="4" w:space="0" w:color="000000"/>
            </w:tcBorders>
          </w:tcPr>
          <w:p w14:paraId="5A606A18" w14:textId="77777777" w:rsidR="00481A6B" w:rsidRDefault="00854D28">
            <w:pPr>
              <w:ind w:left="1"/>
            </w:pPr>
            <w:r>
              <w:rPr>
                <w:sz w:val="16"/>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3FD2F562" w14:textId="77777777" w:rsidR="00481A6B" w:rsidRDefault="00854D28">
            <w:pPr>
              <w:ind w:left="1"/>
            </w:pPr>
            <w:r>
              <w:rPr>
                <w:sz w:val="16"/>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1B1C8233" w14:textId="77777777" w:rsidR="00481A6B" w:rsidRDefault="00854D28">
            <w:pPr>
              <w:ind w:left="1"/>
            </w:pPr>
            <w:r>
              <w:rPr>
                <w:sz w:val="16"/>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2FBBB0F3" w14:textId="77777777" w:rsidR="00481A6B" w:rsidRDefault="00854D28">
            <w:pPr>
              <w:ind w:left="1"/>
            </w:pPr>
            <w:r>
              <w:rPr>
                <w:sz w:val="16"/>
              </w:rPr>
              <w:t xml:space="preserve"> </w:t>
            </w:r>
          </w:p>
        </w:tc>
        <w:tc>
          <w:tcPr>
            <w:tcW w:w="2788" w:type="dxa"/>
            <w:tcBorders>
              <w:top w:val="single" w:sz="4" w:space="0" w:color="000000"/>
              <w:left w:val="single" w:sz="4" w:space="0" w:color="000000"/>
              <w:bottom w:val="single" w:sz="4" w:space="0" w:color="000000"/>
              <w:right w:val="single" w:sz="4" w:space="0" w:color="000000"/>
            </w:tcBorders>
          </w:tcPr>
          <w:p w14:paraId="4E802C9F" w14:textId="77777777" w:rsidR="00481A6B" w:rsidRDefault="00854D28">
            <w:pPr>
              <w:ind w:left="1"/>
            </w:pPr>
            <w:r>
              <w:rPr>
                <w:sz w:val="18"/>
              </w:rPr>
              <w:t xml:space="preserve">solve problems involving the calculation of percentages [for example 15% of 360] and the use of percentages for comparison  </w:t>
            </w:r>
          </w:p>
        </w:tc>
      </w:tr>
      <w:tr w:rsidR="00481A6B" w14:paraId="0FDE21AD" w14:textId="77777777">
        <w:trPr>
          <w:trHeight w:val="670"/>
        </w:trPr>
        <w:tc>
          <w:tcPr>
            <w:tcW w:w="2555" w:type="dxa"/>
            <w:tcBorders>
              <w:top w:val="single" w:sz="4" w:space="0" w:color="000000"/>
              <w:left w:val="single" w:sz="4" w:space="0" w:color="000000"/>
              <w:bottom w:val="single" w:sz="4" w:space="0" w:color="000000"/>
              <w:right w:val="single" w:sz="4" w:space="0" w:color="000000"/>
            </w:tcBorders>
          </w:tcPr>
          <w:p w14:paraId="03D8415E" w14:textId="77777777" w:rsidR="00481A6B" w:rsidRDefault="00854D28">
            <w:r>
              <w:rPr>
                <w:sz w:val="16"/>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1A505BE9" w14:textId="77777777" w:rsidR="00481A6B" w:rsidRDefault="00854D28">
            <w:pPr>
              <w:ind w:left="1"/>
            </w:pPr>
            <w:r>
              <w:rPr>
                <w:sz w:val="16"/>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17E2CC4B" w14:textId="77777777" w:rsidR="00481A6B" w:rsidRDefault="00854D28">
            <w:pPr>
              <w:ind w:left="1"/>
            </w:pPr>
            <w:r>
              <w:rPr>
                <w:sz w:val="16"/>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2C41A22" w14:textId="77777777" w:rsidR="00481A6B" w:rsidRDefault="00854D28">
            <w:pPr>
              <w:ind w:left="1"/>
            </w:pPr>
            <w:r>
              <w:rPr>
                <w:sz w:val="16"/>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682B6FBA" w14:textId="77777777" w:rsidR="00481A6B" w:rsidRDefault="00854D28">
            <w:pPr>
              <w:ind w:left="1"/>
            </w:pPr>
            <w:r>
              <w:rPr>
                <w:sz w:val="16"/>
              </w:rPr>
              <w:t xml:space="preserve"> </w:t>
            </w:r>
          </w:p>
        </w:tc>
        <w:tc>
          <w:tcPr>
            <w:tcW w:w="2788" w:type="dxa"/>
            <w:tcBorders>
              <w:top w:val="single" w:sz="4" w:space="0" w:color="000000"/>
              <w:left w:val="single" w:sz="4" w:space="0" w:color="000000"/>
              <w:bottom w:val="single" w:sz="4" w:space="0" w:color="000000"/>
              <w:right w:val="single" w:sz="4" w:space="0" w:color="000000"/>
            </w:tcBorders>
          </w:tcPr>
          <w:p w14:paraId="656A29A1" w14:textId="77777777" w:rsidR="00481A6B" w:rsidRDefault="00854D28">
            <w:pPr>
              <w:spacing w:line="241" w:lineRule="auto"/>
              <w:ind w:left="1"/>
            </w:pPr>
            <w:r>
              <w:rPr>
                <w:sz w:val="18"/>
              </w:rPr>
              <w:t xml:space="preserve">solve problems involving similar shapes where the scale factor is </w:t>
            </w:r>
          </w:p>
          <w:p w14:paraId="34CBF761" w14:textId="77777777" w:rsidR="00481A6B" w:rsidRDefault="00854D28">
            <w:pPr>
              <w:ind w:left="1"/>
            </w:pPr>
            <w:r>
              <w:rPr>
                <w:sz w:val="18"/>
              </w:rPr>
              <w:t xml:space="preserve">known or can be found  </w:t>
            </w:r>
          </w:p>
        </w:tc>
      </w:tr>
      <w:tr w:rsidR="00481A6B" w14:paraId="03613D5C" w14:textId="77777777">
        <w:trPr>
          <w:trHeight w:val="891"/>
        </w:trPr>
        <w:tc>
          <w:tcPr>
            <w:tcW w:w="2555" w:type="dxa"/>
            <w:tcBorders>
              <w:top w:val="single" w:sz="4" w:space="0" w:color="000000"/>
              <w:left w:val="single" w:sz="4" w:space="0" w:color="000000"/>
              <w:bottom w:val="single" w:sz="4" w:space="0" w:color="000000"/>
              <w:right w:val="single" w:sz="4" w:space="0" w:color="000000"/>
            </w:tcBorders>
          </w:tcPr>
          <w:p w14:paraId="57BEB0BB" w14:textId="77777777" w:rsidR="00481A6B" w:rsidRDefault="00854D28">
            <w:r>
              <w:rPr>
                <w:sz w:val="16"/>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498EC954" w14:textId="77777777" w:rsidR="00481A6B" w:rsidRDefault="00854D28">
            <w:pPr>
              <w:ind w:left="1"/>
            </w:pPr>
            <w:r>
              <w:rPr>
                <w:sz w:val="16"/>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05CE7BBA" w14:textId="77777777" w:rsidR="00481A6B" w:rsidRDefault="00854D28">
            <w:pPr>
              <w:ind w:left="1"/>
            </w:pPr>
            <w:r>
              <w:rPr>
                <w:sz w:val="16"/>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D6D4ABC" w14:textId="77777777" w:rsidR="00481A6B" w:rsidRDefault="00854D28">
            <w:pPr>
              <w:ind w:left="1"/>
            </w:pPr>
            <w:r>
              <w:rPr>
                <w:sz w:val="16"/>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4D90908" w14:textId="77777777" w:rsidR="00481A6B" w:rsidRDefault="00854D28">
            <w:pPr>
              <w:ind w:left="1"/>
            </w:pPr>
            <w:r>
              <w:rPr>
                <w:sz w:val="16"/>
              </w:rPr>
              <w:t xml:space="preserve"> </w:t>
            </w:r>
          </w:p>
        </w:tc>
        <w:tc>
          <w:tcPr>
            <w:tcW w:w="2788" w:type="dxa"/>
            <w:tcBorders>
              <w:top w:val="single" w:sz="4" w:space="0" w:color="000000"/>
              <w:left w:val="single" w:sz="4" w:space="0" w:color="000000"/>
              <w:bottom w:val="single" w:sz="4" w:space="0" w:color="000000"/>
              <w:right w:val="single" w:sz="4" w:space="0" w:color="000000"/>
            </w:tcBorders>
          </w:tcPr>
          <w:p w14:paraId="553C3F9D" w14:textId="77777777" w:rsidR="00481A6B" w:rsidRDefault="00854D28">
            <w:pPr>
              <w:ind w:left="1"/>
            </w:pPr>
            <w:r>
              <w:rPr>
                <w:sz w:val="18"/>
              </w:rPr>
              <w:t xml:space="preserve">solve problems involving unequal sharing and grouping using knowledge of fractions and multiples. </w:t>
            </w:r>
          </w:p>
        </w:tc>
      </w:tr>
    </w:tbl>
    <w:p w14:paraId="447BA54C" w14:textId="77777777" w:rsidR="00481A6B" w:rsidRDefault="00854D28">
      <w:pPr>
        <w:spacing w:after="0"/>
        <w:ind w:left="-720"/>
        <w:jc w:val="both"/>
      </w:pPr>
      <w:r>
        <w:t xml:space="preserve"> </w:t>
      </w:r>
    </w:p>
    <w:tbl>
      <w:tblPr>
        <w:tblStyle w:val="TableGrid"/>
        <w:tblW w:w="15388" w:type="dxa"/>
        <w:tblInd w:w="-714" w:type="dxa"/>
        <w:tblCellMar>
          <w:top w:w="40" w:type="dxa"/>
          <w:right w:w="50" w:type="dxa"/>
        </w:tblCellMar>
        <w:tblLook w:val="04A0" w:firstRow="1" w:lastRow="0" w:firstColumn="1" w:lastColumn="0" w:noHBand="0" w:noVBand="1"/>
      </w:tblPr>
      <w:tblGrid>
        <w:gridCol w:w="2532"/>
        <w:gridCol w:w="2531"/>
        <w:gridCol w:w="2525"/>
        <w:gridCol w:w="946"/>
        <w:gridCol w:w="1577"/>
        <w:gridCol w:w="2523"/>
        <w:gridCol w:w="2754"/>
      </w:tblGrid>
      <w:tr w:rsidR="00481A6B" w14:paraId="10C95BF7" w14:textId="77777777">
        <w:trPr>
          <w:trHeight w:val="407"/>
        </w:trPr>
        <w:tc>
          <w:tcPr>
            <w:tcW w:w="2532" w:type="dxa"/>
            <w:tcBorders>
              <w:top w:val="single" w:sz="4" w:space="0" w:color="000000"/>
              <w:left w:val="single" w:sz="4" w:space="0" w:color="000000"/>
              <w:bottom w:val="single" w:sz="4" w:space="0" w:color="000000"/>
              <w:right w:val="nil"/>
            </w:tcBorders>
            <w:shd w:val="clear" w:color="auto" w:fill="0070C0"/>
          </w:tcPr>
          <w:p w14:paraId="56813B43" w14:textId="77777777" w:rsidR="00481A6B" w:rsidRDefault="00481A6B"/>
        </w:tc>
        <w:tc>
          <w:tcPr>
            <w:tcW w:w="2531" w:type="dxa"/>
            <w:tcBorders>
              <w:top w:val="single" w:sz="4" w:space="0" w:color="000000"/>
              <w:left w:val="nil"/>
              <w:bottom w:val="single" w:sz="4" w:space="0" w:color="000000"/>
              <w:right w:val="nil"/>
            </w:tcBorders>
            <w:shd w:val="clear" w:color="auto" w:fill="0070C0"/>
          </w:tcPr>
          <w:p w14:paraId="36CB4D56" w14:textId="77777777" w:rsidR="00481A6B" w:rsidRDefault="00481A6B"/>
        </w:tc>
        <w:tc>
          <w:tcPr>
            <w:tcW w:w="3471" w:type="dxa"/>
            <w:gridSpan w:val="2"/>
            <w:tcBorders>
              <w:top w:val="single" w:sz="4" w:space="0" w:color="000000"/>
              <w:left w:val="nil"/>
              <w:bottom w:val="single" w:sz="4" w:space="0" w:color="000000"/>
              <w:right w:val="nil"/>
            </w:tcBorders>
            <w:shd w:val="clear" w:color="auto" w:fill="0070C0"/>
          </w:tcPr>
          <w:p w14:paraId="3062A779" w14:textId="77777777" w:rsidR="00481A6B" w:rsidRDefault="00854D28">
            <w:pPr>
              <w:ind w:right="339"/>
              <w:jc w:val="right"/>
            </w:pPr>
            <w:r>
              <w:rPr>
                <w:b/>
                <w:color w:val="FFFFFF"/>
                <w:sz w:val="28"/>
              </w:rPr>
              <w:t xml:space="preserve">Algebra </w:t>
            </w:r>
          </w:p>
        </w:tc>
        <w:tc>
          <w:tcPr>
            <w:tcW w:w="1577" w:type="dxa"/>
            <w:tcBorders>
              <w:top w:val="single" w:sz="4" w:space="0" w:color="000000"/>
              <w:left w:val="nil"/>
              <w:bottom w:val="single" w:sz="4" w:space="0" w:color="000000"/>
              <w:right w:val="nil"/>
            </w:tcBorders>
            <w:shd w:val="clear" w:color="auto" w:fill="0070C0"/>
          </w:tcPr>
          <w:p w14:paraId="53BF8E85" w14:textId="77777777" w:rsidR="00481A6B" w:rsidRDefault="00481A6B"/>
        </w:tc>
        <w:tc>
          <w:tcPr>
            <w:tcW w:w="2523" w:type="dxa"/>
            <w:tcBorders>
              <w:top w:val="single" w:sz="4" w:space="0" w:color="000000"/>
              <w:left w:val="nil"/>
              <w:bottom w:val="single" w:sz="4" w:space="0" w:color="000000"/>
              <w:right w:val="nil"/>
            </w:tcBorders>
            <w:shd w:val="clear" w:color="auto" w:fill="0070C0"/>
          </w:tcPr>
          <w:p w14:paraId="76CB5BAE" w14:textId="77777777" w:rsidR="00481A6B" w:rsidRDefault="00481A6B"/>
        </w:tc>
        <w:tc>
          <w:tcPr>
            <w:tcW w:w="2754" w:type="dxa"/>
            <w:tcBorders>
              <w:top w:val="single" w:sz="4" w:space="0" w:color="000000"/>
              <w:left w:val="nil"/>
              <w:bottom w:val="single" w:sz="4" w:space="0" w:color="000000"/>
              <w:right w:val="single" w:sz="4" w:space="0" w:color="000000"/>
            </w:tcBorders>
            <w:shd w:val="clear" w:color="auto" w:fill="0070C0"/>
          </w:tcPr>
          <w:p w14:paraId="72891A78" w14:textId="77777777" w:rsidR="00481A6B" w:rsidRDefault="00481A6B"/>
        </w:tc>
      </w:tr>
      <w:tr w:rsidR="00481A6B" w14:paraId="0469D354" w14:textId="77777777">
        <w:trPr>
          <w:trHeight w:val="407"/>
        </w:trPr>
        <w:tc>
          <w:tcPr>
            <w:tcW w:w="2532" w:type="dxa"/>
            <w:tcBorders>
              <w:top w:val="single" w:sz="4" w:space="0" w:color="000000"/>
              <w:left w:val="single" w:sz="4" w:space="0" w:color="000000"/>
              <w:bottom w:val="single" w:sz="4" w:space="0" w:color="000000"/>
              <w:right w:val="nil"/>
            </w:tcBorders>
            <w:shd w:val="clear" w:color="auto" w:fill="8EAADB"/>
          </w:tcPr>
          <w:p w14:paraId="17D9DBA3" w14:textId="77777777" w:rsidR="00481A6B" w:rsidRDefault="00481A6B"/>
        </w:tc>
        <w:tc>
          <w:tcPr>
            <w:tcW w:w="2531" w:type="dxa"/>
            <w:tcBorders>
              <w:top w:val="single" w:sz="4" w:space="0" w:color="000000"/>
              <w:left w:val="nil"/>
              <w:bottom w:val="single" w:sz="4" w:space="0" w:color="000000"/>
              <w:right w:val="nil"/>
            </w:tcBorders>
            <w:shd w:val="clear" w:color="auto" w:fill="8EAADB"/>
          </w:tcPr>
          <w:p w14:paraId="1BCBCBF1" w14:textId="77777777" w:rsidR="00481A6B" w:rsidRDefault="00481A6B"/>
        </w:tc>
        <w:tc>
          <w:tcPr>
            <w:tcW w:w="3471" w:type="dxa"/>
            <w:gridSpan w:val="2"/>
            <w:tcBorders>
              <w:top w:val="single" w:sz="4" w:space="0" w:color="000000"/>
              <w:left w:val="nil"/>
              <w:bottom w:val="single" w:sz="4" w:space="0" w:color="000000"/>
              <w:right w:val="nil"/>
            </w:tcBorders>
            <w:shd w:val="clear" w:color="auto" w:fill="8EAADB"/>
          </w:tcPr>
          <w:p w14:paraId="745B9A37" w14:textId="77777777" w:rsidR="00481A6B" w:rsidRDefault="00854D28">
            <w:pPr>
              <w:ind w:right="213"/>
              <w:jc w:val="right"/>
            </w:pPr>
            <w:r>
              <w:rPr>
                <w:b/>
                <w:color w:val="FFFFFF"/>
                <w:sz w:val="28"/>
              </w:rPr>
              <w:t xml:space="preserve">Equations </w:t>
            </w:r>
          </w:p>
        </w:tc>
        <w:tc>
          <w:tcPr>
            <w:tcW w:w="1577" w:type="dxa"/>
            <w:tcBorders>
              <w:top w:val="single" w:sz="4" w:space="0" w:color="000000"/>
              <w:left w:val="nil"/>
              <w:bottom w:val="single" w:sz="4" w:space="0" w:color="000000"/>
              <w:right w:val="nil"/>
            </w:tcBorders>
            <w:shd w:val="clear" w:color="auto" w:fill="8EAADB"/>
          </w:tcPr>
          <w:p w14:paraId="79381CA0" w14:textId="77777777" w:rsidR="00481A6B" w:rsidRDefault="00481A6B"/>
        </w:tc>
        <w:tc>
          <w:tcPr>
            <w:tcW w:w="2523" w:type="dxa"/>
            <w:tcBorders>
              <w:top w:val="single" w:sz="4" w:space="0" w:color="000000"/>
              <w:left w:val="nil"/>
              <w:bottom w:val="single" w:sz="4" w:space="0" w:color="000000"/>
              <w:right w:val="nil"/>
            </w:tcBorders>
            <w:shd w:val="clear" w:color="auto" w:fill="8EAADB"/>
          </w:tcPr>
          <w:p w14:paraId="78AF0EA6" w14:textId="77777777" w:rsidR="00481A6B" w:rsidRDefault="00481A6B"/>
        </w:tc>
        <w:tc>
          <w:tcPr>
            <w:tcW w:w="2754" w:type="dxa"/>
            <w:tcBorders>
              <w:top w:val="single" w:sz="4" w:space="0" w:color="000000"/>
              <w:left w:val="nil"/>
              <w:bottom w:val="single" w:sz="4" w:space="0" w:color="000000"/>
              <w:right w:val="single" w:sz="4" w:space="0" w:color="000000"/>
            </w:tcBorders>
            <w:shd w:val="clear" w:color="auto" w:fill="8EAADB"/>
          </w:tcPr>
          <w:p w14:paraId="6ED1DF20" w14:textId="77777777" w:rsidR="00481A6B" w:rsidRDefault="00481A6B"/>
        </w:tc>
      </w:tr>
      <w:tr w:rsidR="00481A6B" w14:paraId="23E13EA8" w14:textId="77777777">
        <w:trPr>
          <w:trHeight w:val="302"/>
        </w:trPr>
        <w:tc>
          <w:tcPr>
            <w:tcW w:w="2532" w:type="dxa"/>
            <w:tcBorders>
              <w:top w:val="single" w:sz="4" w:space="0" w:color="000000"/>
              <w:left w:val="single" w:sz="4" w:space="0" w:color="000000"/>
              <w:bottom w:val="single" w:sz="4" w:space="0" w:color="000000"/>
              <w:right w:val="single" w:sz="4" w:space="0" w:color="000000"/>
            </w:tcBorders>
            <w:shd w:val="clear" w:color="auto" w:fill="0070C0"/>
          </w:tcPr>
          <w:p w14:paraId="6ADCE500" w14:textId="77777777" w:rsidR="00481A6B" w:rsidRDefault="00854D28">
            <w:pPr>
              <w:ind w:left="46"/>
              <w:jc w:val="center"/>
            </w:pPr>
            <w:r>
              <w:rPr>
                <w:b/>
                <w:color w:val="FFFFFF"/>
                <w:sz w:val="24"/>
              </w:rPr>
              <w:t xml:space="preserve">Year 1 </w:t>
            </w:r>
          </w:p>
        </w:tc>
        <w:tc>
          <w:tcPr>
            <w:tcW w:w="2531" w:type="dxa"/>
            <w:tcBorders>
              <w:top w:val="single" w:sz="4" w:space="0" w:color="000000"/>
              <w:left w:val="single" w:sz="4" w:space="0" w:color="000000"/>
              <w:bottom w:val="single" w:sz="4" w:space="0" w:color="000000"/>
              <w:right w:val="single" w:sz="4" w:space="0" w:color="000000"/>
            </w:tcBorders>
            <w:shd w:val="clear" w:color="auto" w:fill="0070C0"/>
          </w:tcPr>
          <w:p w14:paraId="374A26A3" w14:textId="77777777" w:rsidR="00481A6B" w:rsidRDefault="00854D28">
            <w:pPr>
              <w:ind w:left="43"/>
              <w:jc w:val="center"/>
            </w:pPr>
            <w:r>
              <w:rPr>
                <w:b/>
                <w:color w:val="FFFFFF"/>
                <w:sz w:val="24"/>
              </w:rPr>
              <w:t xml:space="preserve">Year 2 </w:t>
            </w:r>
          </w:p>
        </w:tc>
        <w:tc>
          <w:tcPr>
            <w:tcW w:w="2525" w:type="dxa"/>
            <w:tcBorders>
              <w:top w:val="single" w:sz="4" w:space="0" w:color="000000"/>
              <w:left w:val="single" w:sz="4" w:space="0" w:color="000000"/>
              <w:bottom w:val="single" w:sz="4" w:space="0" w:color="000000"/>
              <w:right w:val="single" w:sz="4" w:space="0" w:color="000000"/>
            </w:tcBorders>
            <w:shd w:val="clear" w:color="auto" w:fill="0070C0"/>
          </w:tcPr>
          <w:p w14:paraId="32B91BF3" w14:textId="77777777" w:rsidR="00481A6B" w:rsidRDefault="00854D28">
            <w:pPr>
              <w:ind w:left="52"/>
              <w:jc w:val="center"/>
            </w:pPr>
            <w:r>
              <w:rPr>
                <w:b/>
                <w:color w:val="FFFFFF"/>
                <w:sz w:val="24"/>
              </w:rPr>
              <w:t xml:space="preserve">Year 3 </w:t>
            </w:r>
          </w:p>
        </w:tc>
        <w:tc>
          <w:tcPr>
            <w:tcW w:w="946" w:type="dxa"/>
            <w:tcBorders>
              <w:top w:val="single" w:sz="4" w:space="0" w:color="000000"/>
              <w:left w:val="single" w:sz="4" w:space="0" w:color="000000"/>
              <w:bottom w:val="single" w:sz="4" w:space="0" w:color="000000"/>
              <w:right w:val="nil"/>
            </w:tcBorders>
            <w:shd w:val="clear" w:color="auto" w:fill="0070C0"/>
          </w:tcPr>
          <w:p w14:paraId="0271FFDD" w14:textId="77777777" w:rsidR="00481A6B" w:rsidRDefault="00481A6B"/>
        </w:tc>
        <w:tc>
          <w:tcPr>
            <w:tcW w:w="1577" w:type="dxa"/>
            <w:tcBorders>
              <w:top w:val="single" w:sz="4" w:space="0" w:color="000000"/>
              <w:left w:val="nil"/>
              <w:bottom w:val="single" w:sz="4" w:space="0" w:color="000000"/>
              <w:right w:val="single" w:sz="4" w:space="0" w:color="000000"/>
            </w:tcBorders>
            <w:shd w:val="clear" w:color="auto" w:fill="0070C0"/>
          </w:tcPr>
          <w:p w14:paraId="6A7178CE" w14:textId="77777777" w:rsidR="00481A6B" w:rsidRDefault="00854D28">
            <w:r>
              <w:rPr>
                <w:b/>
                <w:color w:val="FFFFFF"/>
                <w:sz w:val="24"/>
              </w:rPr>
              <w:t xml:space="preserve">Year 4 </w:t>
            </w:r>
          </w:p>
        </w:tc>
        <w:tc>
          <w:tcPr>
            <w:tcW w:w="2523" w:type="dxa"/>
            <w:tcBorders>
              <w:top w:val="single" w:sz="4" w:space="0" w:color="000000"/>
              <w:left w:val="single" w:sz="4" w:space="0" w:color="000000"/>
              <w:bottom w:val="single" w:sz="4" w:space="0" w:color="000000"/>
              <w:right w:val="single" w:sz="4" w:space="0" w:color="000000"/>
            </w:tcBorders>
            <w:shd w:val="clear" w:color="auto" w:fill="0070C0"/>
          </w:tcPr>
          <w:p w14:paraId="1E346788" w14:textId="77777777" w:rsidR="00481A6B" w:rsidRDefault="00854D28">
            <w:pPr>
              <w:ind w:left="49"/>
              <w:jc w:val="center"/>
            </w:pPr>
            <w:r>
              <w:rPr>
                <w:b/>
                <w:color w:val="FFFFFF"/>
                <w:sz w:val="24"/>
              </w:rPr>
              <w:t xml:space="preserve">Year 5 </w:t>
            </w:r>
          </w:p>
        </w:tc>
        <w:tc>
          <w:tcPr>
            <w:tcW w:w="2754" w:type="dxa"/>
            <w:tcBorders>
              <w:top w:val="single" w:sz="4" w:space="0" w:color="000000"/>
              <w:left w:val="single" w:sz="4" w:space="0" w:color="000000"/>
              <w:bottom w:val="single" w:sz="4" w:space="0" w:color="000000"/>
              <w:right w:val="single" w:sz="4" w:space="0" w:color="000000"/>
            </w:tcBorders>
            <w:shd w:val="clear" w:color="auto" w:fill="0070C0"/>
          </w:tcPr>
          <w:p w14:paraId="5B749E14" w14:textId="77777777" w:rsidR="00481A6B" w:rsidRDefault="00854D28">
            <w:pPr>
              <w:ind w:left="48"/>
              <w:jc w:val="center"/>
            </w:pPr>
            <w:r>
              <w:rPr>
                <w:b/>
                <w:color w:val="FFFFFF"/>
                <w:sz w:val="24"/>
              </w:rPr>
              <w:t xml:space="preserve">Year 6 </w:t>
            </w:r>
          </w:p>
        </w:tc>
      </w:tr>
      <w:tr w:rsidR="00481A6B" w14:paraId="0150882F" w14:textId="77777777">
        <w:trPr>
          <w:trHeight w:val="1768"/>
        </w:trPr>
        <w:tc>
          <w:tcPr>
            <w:tcW w:w="2532" w:type="dxa"/>
            <w:vMerge w:val="restart"/>
            <w:tcBorders>
              <w:top w:val="single" w:sz="4" w:space="0" w:color="000000"/>
              <w:left w:val="single" w:sz="4" w:space="0" w:color="000000"/>
              <w:bottom w:val="single" w:sz="4" w:space="0" w:color="000000"/>
              <w:right w:val="single" w:sz="4" w:space="0" w:color="000000"/>
            </w:tcBorders>
          </w:tcPr>
          <w:p w14:paraId="132D8142" w14:textId="77777777" w:rsidR="00481A6B" w:rsidRDefault="00854D28">
            <w:pPr>
              <w:spacing w:after="1"/>
              <w:ind w:left="107"/>
            </w:pPr>
            <w:r>
              <w:rPr>
                <w:i/>
                <w:sz w:val="18"/>
              </w:rPr>
              <w:t xml:space="preserve">solve one-step problems that involve addition and subtraction, using concrete objects and pictorial representations, and missing number problems such as 7 = * </w:t>
            </w:r>
          </w:p>
          <w:p w14:paraId="53C48CBA" w14:textId="77777777" w:rsidR="00481A6B" w:rsidRDefault="00854D28">
            <w:pPr>
              <w:ind w:left="107"/>
            </w:pPr>
            <w:r>
              <w:rPr>
                <w:i/>
                <w:sz w:val="18"/>
              </w:rPr>
              <w:t xml:space="preserve">- 9 (copied from Addition and </w:t>
            </w:r>
          </w:p>
          <w:p w14:paraId="3657ADE9" w14:textId="77777777" w:rsidR="00481A6B" w:rsidRDefault="00854D28">
            <w:pPr>
              <w:ind w:left="107"/>
            </w:pPr>
            <w:r>
              <w:rPr>
                <w:i/>
                <w:sz w:val="18"/>
              </w:rPr>
              <w:t xml:space="preserve">Subtraction) </w:t>
            </w:r>
          </w:p>
        </w:tc>
        <w:tc>
          <w:tcPr>
            <w:tcW w:w="2531" w:type="dxa"/>
            <w:vMerge w:val="restart"/>
            <w:tcBorders>
              <w:top w:val="single" w:sz="4" w:space="0" w:color="000000"/>
              <w:left w:val="single" w:sz="4" w:space="0" w:color="000000"/>
              <w:bottom w:val="single" w:sz="4" w:space="0" w:color="000000"/>
              <w:right w:val="single" w:sz="4" w:space="0" w:color="000000"/>
            </w:tcBorders>
          </w:tcPr>
          <w:p w14:paraId="5CB7A486" w14:textId="77777777" w:rsidR="00481A6B" w:rsidRDefault="00854D28">
            <w:pPr>
              <w:spacing w:line="241" w:lineRule="auto"/>
              <w:ind w:left="107"/>
            </w:pPr>
            <w:r>
              <w:rPr>
                <w:i/>
                <w:sz w:val="18"/>
              </w:rPr>
              <w:t xml:space="preserve">recognise and use the inverse relationship between addition and subtraction and use this to check calculations and missing number problems. (copied from </w:t>
            </w:r>
          </w:p>
          <w:p w14:paraId="0C2FA391" w14:textId="77777777" w:rsidR="00481A6B" w:rsidRDefault="00854D28">
            <w:pPr>
              <w:ind w:left="107"/>
            </w:pPr>
            <w:r>
              <w:rPr>
                <w:i/>
                <w:sz w:val="18"/>
              </w:rPr>
              <w:t xml:space="preserve">Addition and Subtraction)  </w:t>
            </w:r>
          </w:p>
        </w:tc>
        <w:tc>
          <w:tcPr>
            <w:tcW w:w="2525" w:type="dxa"/>
            <w:tcBorders>
              <w:top w:val="single" w:sz="4" w:space="0" w:color="000000"/>
              <w:left w:val="single" w:sz="4" w:space="0" w:color="000000"/>
              <w:bottom w:val="single" w:sz="4" w:space="0" w:color="000000"/>
              <w:right w:val="single" w:sz="4" w:space="0" w:color="000000"/>
            </w:tcBorders>
          </w:tcPr>
          <w:p w14:paraId="1AA2A0F5" w14:textId="77777777" w:rsidR="00481A6B" w:rsidRDefault="00854D28">
            <w:pPr>
              <w:spacing w:after="1"/>
              <w:ind w:left="108" w:right="22"/>
            </w:pPr>
            <w:r>
              <w:rPr>
                <w:i/>
                <w:sz w:val="18"/>
              </w:rPr>
              <w:t xml:space="preserve">solve problems, including missing number problems, using number facts, place value, and more complex addition and subtraction. (copied from Addition and </w:t>
            </w:r>
          </w:p>
          <w:p w14:paraId="6C05A214" w14:textId="77777777" w:rsidR="00481A6B" w:rsidRDefault="00854D28">
            <w:pPr>
              <w:ind w:left="108"/>
            </w:pPr>
            <w:r>
              <w:rPr>
                <w:i/>
                <w:sz w:val="18"/>
              </w:rPr>
              <w:t xml:space="preserve">Subtraction) </w:t>
            </w:r>
          </w:p>
          <w:p w14:paraId="2F27D99F" w14:textId="77777777" w:rsidR="00481A6B" w:rsidRDefault="00854D28">
            <w:pPr>
              <w:ind w:left="108"/>
            </w:pPr>
            <w:r>
              <w:rPr>
                <w:i/>
                <w:sz w:val="18"/>
              </w:rPr>
              <w:t xml:space="preserve"> </w:t>
            </w:r>
          </w:p>
        </w:tc>
        <w:tc>
          <w:tcPr>
            <w:tcW w:w="946" w:type="dxa"/>
            <w:vMerge w:val="restart"/>
            <w:tcBorders>
              <w:top w:val="single" w:sz="4" w:space="0" w:color="000000"/>
              <w:left w:val="single" w:sz="4" w:space="0" w:color="000000"/>
              <w:bottom w:val="single" w:sz="4" w:space="0" w:color="000000"/>
              <w:right w:val="nil"/>
            </w:tcBorders>
          </w:tcPr>
          <w:p w14:paraId="26D46215" w14:textId="77777777" w:rsidR="00481A6B" w:rsidRDefault="00854D28">
            <w:pPr>
              <w:ind w:left="108"/>
            </w:pPr>
            <w:r>
              <w:rPr>
                <w:i/>
                <w:sz w:val="18"/>
              </w:rPr>
              <w:t xml:space="preserve"> </w:t>
            </w:r>
          </w:p>
        </w:tc>
        <w:tc>
          <w:tcPr>
            <w:tcW w:w="1577" w:type="dxa"/>
            <w:vMerge w:val="restart"/>
            <w:tcBorders>
              <w:top w:val="single" w:sz="4" w:space="0" w:color="000000"/>
              <w:left w:val="nil"/>
              <w:bottom w:val="single" w:sz="4" w:space="0" w:color="000000"/>
              <w:right w:val="single" w:sz="4" w:space="0" w:color="000000"/>
            </w:tcBorders>
          </w:tcPr>
          <w:p w14:paraId="3CC397BF" w14:textId="77777777" w:rsidR="00481A6B" w:rsidRDefault="00481A6B"/>
        </w:tc>
        <w:tc>
          <w:tcPr>
            <w:tcW w:w="2523" w:type="dxa"/>
            <w:vMerge w:val="restart"/>
            <w:tcBorders>
              <w:top w:val="single" w:sz="4" w:space="0" w:color="000000"/>
              <w:left w:val="single" w:sz="4" w:space="0" w:color="000000"/>
              <w:bottom w:val="single" w:sz="4" w:space="0" w:color="000000"/>
              <w:right w:val="single" w:sz="4" w:space="0" w:color="000000"/>
            </w:tcBorders>
          </w:tcPr>
          <w:p w14:paraId="36A1453E" w14:textId="77777777" w:rsidR="00481A6B" w:rsidRDefault="00854D28">
            <w:pPr>
              <w:spacing w:after="1" w:line="241" w:lineRule="auto"/>
              <w:ind w:left="108" w:right="51"/>
            </w:pPr>
            <w:r>
              <w:rPr>
                <w:i/>
                <w:sz w:val="18"/>
              </w:rPr>
              <w:t xml:space="preserve">use the properties of rectangles to deduce related facts and find missing lengths and angles  (copied from Geometry: </w:t>
            </w:r>
          </w:p>
          <w:p w14:paraId="63EA209B" w14:textId="77777777" w:rsidR="00481A6B" w:rsidRDefault="00854D28">
            <w:pPr>
              <w:ind w:left="108"/>
            </w:pPr>
            <w:r>
              <w:rPr>
                <w:i/>
                <w:sz w:val="18"/>
              </w:rPr>
              <w:t xml:space="preserve">Properties of Shapes) </w:t>
            </w:r>
          </w:p>
        </w:tc>
        <w:tc>
          <w:tcPr>
            <w:tcW w:w="2754" w:type="dxa"/>
            <w:vMerge w:val="restart"/>
            <w:tcBorders>
              <w:top w:val="single" w:sz="4" w:space="0" w:color="000000"/>
              <w:left w:val="single" w:sz="4" w:space="0" w:color="000000"/>
              <w:bottom w:val="single" w:sz="4" w:space="0" w:color="000000"/>
              <w:right w:val="single" w:sz="4" w:space="0" w:color="000000"/>
            </w:tcBorders>
          </w:tcPr>
          <w:p w14:paraId="27F1C648" w14:textId="77777777" w:rsidR="00481A6B" w:rsidRDefault="00854D28">
            <w:pPr>
              <w:ind w:left="108"/>
            </w:pPr>
            <w:r>
              <w:rPr>
                <w:sz w:val="18"/>
              </w:rPr>
              <w:t xml:space="preserve">express missing number problems algebraically </w:t>
            </w:r>
          </w:p>
        </w:tc>
      </w:tr>
      <w:tr w:rsidR="00481A6B" w14:paraId="54A4B01A" w14:textId="77777777">
        <w:trPr>
          <w:trHeight w:val="1246"/>
        </w:trPr>
        <w:tc>
          <w:tcPr>
            <w:tcW w:w="0" w:type="auto"/>
            <w:vMerge/>
            <w:tcBorders>
              <w:top w:val="nil"/>
              <w:left w:val="single" w:sz="4" w:space="0" w:color="000000"/>
              <w:bottom w:val="single" w:sz="4" w:space="0" w:color="000000"/>
              <w:right w:val="single" w:sz="4" w:space="0" w:color="000000"/>
            </w:tcBorders>
          </w:tcPr>
          <w:p w14:paraId="09852641"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4194169" w14:textId="77777777" w:rsidR="00481A6B" w:rsidRDefault="00481A6B"/>
        </w:tc>
        <w:tc>
          <w:tcPr>
            <w:tcW w:w="2525" w:type="dxa"/>
            <w:tcBorders>
              <w:top w:val="single" w:sz="4" w:space="0" w:color="000000"/>
              <w:left w:val="single" w:sz="4" w:space="0" w:color="000000"/>
              <w:bottom w:val="single" w:sz="4" w:space="0" w:color="000000"/>
              <w:right w:val="single" w:sz="4" w:space="0" w:color="000000"/>
            </w:tcBorders>
          </w:tcPr>
          <w:p w14:paraId="67EF4E85" w14:textId="77777777" w:rsidR="00481A6B" w:rsidRDefault="00854D28">
            <w:pPr>
              <w:ind w:left="108"/>
            </w:pPr>
            <w:r>
              <w:rPr>
                <w:i/>
                <w:sz w:val="18"/>
              </w:rPr>
              <w:t xml:space="preserve">solve problems, including missing number problems, involving multiplication and division, including integer scaling  </w:t>
            </w:r>
          </w:p>
        </w:tc>
        <w:tc>
          <w:tcPr>
            <w:tcW w:w="0" w:type="auto"/>
            <w:vMerge/>
            <w:tcBorders>
              <w:top w:val="nil"/>
              <w:left w:val="single" w:sz="4" w:space="0" w:color="000000"/>
              <w:bottom w:val="single" w:sz="4" w:space="0" w:color="000000"/>
              <w:right w:val="nil"/>
            </w:tcBorders>
          </w:tcPr>
          <w:p w14:paraId="62A41FBA" w14:textId="77777777" w:rsidR="00481A6B" w:rsidRDefault="00481A6B"/>
        </w:tc>
        <w:tc>
          <w:tcPr>
            <w:tcW w:w="0" w:type="auto"/>
            <w:vMerge/>
            <w:tcBorders>
              <w:top w:val="nil"/>
              <w:left w:val="nil"/>
              <w:bottom w:val="single" w:sz="4" w:space="0" w:color="000000"/>
              <w:right w:val="single" w:sz="4" w:space="0" w:color="000000"/>
            </w:tcBorders>
          </w:tcPr>
          <w:p w14:paraId="4D62137D"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69271FC"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7B2BA6A3" w14:textId="77777777" w:rsidR="00481A6B" w:rsidRDefault="00481A6B"/>
        </w:tc>
      </w:tr>
      <w:tr w:rsidR="00481A6B" w14:paraId="662E5F3E" w14:textId="77777777">
        <w:trPr>
          <w:trHeight w:val="1244"/>
        </w:trPr>
        <w:tc>
          <w:tcPr>
            <w:tcW w:w="2532" w:type="dxa"/>
            <w:tcBorders>
              <w:top w:val="single" w:sz="4" w:space="0" w:color="000000"/>
              <w:left w:val="single" w:sz="4" w:space="0" w:color="000000"/>
              <w:bottom w:val="single" w:sz="4" w:space="0" w:color="000000"/>
              <w:right w:val="single" w:sz="4" w:space="0" w:color="000000"/>
            </w:tcBorders>
          </w:tcPr>
          <w:p w14:paraId="4D04BD12" w14:textId="77777777" w:rsidR="00481A6B" w:rsidRDefault="00481A6B"/>
        </w:tc>
        <w:tc>
          <w:tcPr>
            <w:tcW w:w="2531" w:type="dxa"/>
            <w:tcBorders>
              <w:top w:val="single" w:sz="4" w:space="0" w:color="000000"/>
              <w:left w:val="single" w:sz="4" w:space="0" w:color="000000"/>
              <w:bottom w:val="single" w:sz="4" w:space="0" w:color="000000"/>
              <w:right w:val="single" w:sz="4" w:space="0" w:color="000000"/>
            </w:tcBorders>
          </w:tcPr>
          <w:p w14:paraId="49D63D65" w14:textId="77777777" w:rsidR="00481A6B" w:rsidRDefault="00481A6B"/>
        </w:tc>
        <w:tc>
          <w:tcPr>
            <w:tcW w:w="2525" w:type="dxa"/>
            <w:tcBorders>
              <w:top w:val="single" w:sz="4" w:space="0" w:color="000000"/>
              <w:left w:val="single" w:sz="4" w:space="0" w:color="000000"/>
              <w:bottom w:val="single" w:sz="4" w:space="0" w:color="000000"/>
              <w:right w:val="single" w:sz="4" w:space="0" w:color="000000"/>
            </w:tcBorders>
          </w:tcPr>
          <w:p w14:paraId="3AFE2E13" w14:textId="77777777" w:rsidR="00481A6B" w:rsidRDefault="00854D28">
            <w:pPr>
              <w:ind w:left="6"/>
            </w:pPr>
            <w:r>
              <w:rPr>
                <w:i/>
                <w:sz w:val="18"/>
              </w:rPr>
              <w:t xml:space="preserve">(copied from Multiplication and </w:t>
            </w:r>
          </w:p>
          <w:p w14:paraId="443A5556" w14:textId="77777777" w:rsidR="00481A6B" w:rsidRDefault="00854D28">
            <w:pPr>
              <w:ind w:left="6"/>
            </w:pPr>
            <w:r>
              <w:rPr>
                <w:i/>
                <w:sz w:val="18"/>
              </w:rPr>
              <w:t xml:space="preserve">Division) </w:t>
            </w:r>
          </w:p>
        </w:tc>
        <w:tc>
          <w:tcPr>
            <w:tcW w:w="2523" w:type="dxa"/>
            <w:gridSpan w:val="2"/>
            <w:tcBorders>
              <w:top w:val="single" w:sz="4" w:space="0" w:color="000000"/>
              <w:left w:val="single" w:sz="4" w:space="0" w:color="000000"/>
              <w:bottom w:val="single" w:sz="4" w:space="0" w:color="000000"/>
              <w:right w:val="single" w:sz="4" w:space="0" w:color="000000"/>
            </w:tcBorders>
          </w:tcPr>
          <w:p w14:paraId="0CE89432" w14:textId="77777777" w:rsidR="00481A6B" w:rsidRDefault="00481A6B"/>
        </w:tc>
        <w:tc>
          <w:tcPr>
            <w:tcW w:w="2523" w:type="dxa"/>
            <w:tcBorders>
              <w:top w:val="single" w:sz="4" w:space="0" w:color="000000"/>
              <w:left w:val="single" w:sz="4" w:space="0" w:color="000000"/>
              <w:bottom w:val="single" w:sz="4" w:space="0" w:color="000000"/>
              <w:right w:val="single" w:sz="4" w:space="0" w:color="000000"/>
            </w:tcBorders>
          </w:tcPr>
          <w:p w14:paraId="5189EE5F" w14:textId="77777777" w:rsidR="00481A6B" w:rsidRDefault="00481A6B"/>
        </w:tc>
        <w:tc>
          <w:tcPr>
            <w:tcW w:w="2754" w:type="dxa"/>
            <w:tcBorders>
              <w:top w:val="single" w:sz="4" w:space="0" w:color="000000"/>
              <w:left w:val="single" w:sz="4" w:space="0" w:color="000000"/>
              <w:bottom w:val="single" w:sz="4" w:space="0" w:color="000000"/>
              <w:right w:val="single" w:sz="4" w:space="0" w:color="000000"/>
            </w:tcBorders>
          </w:tcPr>
          <w:p w14:paraId="338A92CC" w14:textId="77777777" w:rsidR="00481A6B" w:rsidRDefault="00481A6B"/>
        </w:tc>
      </w:tr>
      <w:tr w:rsidR="00481A6B" w14:paraId="1F182BA4" w14:textId="77777777">
        <w:trPr>
          <w:trHeight w:val="1109"/>
        </w:trPr>
        <w:tc>
          <w:tcPr>
            <w:tcW w:w="2532" w:type="dxa"/>
            <w:tcBorders>
              <w:top w:val="single" w:sz="4" w:space="0" w:color="000000"/>
              <w:left w:val="single" w:sz="4" w:space="0" w:color="000000"/>
              <w:bottom w:val="single" w:sz="4" w:space="0" w:color="000000"/>
              <w:right w:val="single" w:sz="4" w:space="0" w:color="000000"/>
            </w:tcBorders>
          </w:tcPr>
          <w:p w14:paraId="1C08C423" w14:textId="77777777" w:rsidR="00481A6B" w:rsidRDefault="00854D28">
            <w:pPr>
              <w:ind w:left="5"/>
            </w:pPr>
            <w:r>
              <w:rPr>
                <w:i/>
                <w:sz w:val="18"/>
              </w:rPr>
              <w:t xml:space="preserve"> </w:t>
            </w:r>
          </w:p>
        </w:tc>
        <w:tc>
          <w:tcPr>
            <w:tcW w:w="2531" w:type="dxa"/>
            <w:tcBorders>
              <w:top w:val="single" w:sz="4" w:space="0" w:color="000000"/>
              <w:left w:val="single" w:sz="4" w:space="0" w:color="000000"/>
              <w:bottom w:val="single" w:sz="4" w:space="0" w:color="000000"/>
              <w:right w:val="single" w:sz="4" w:space="0" w:color="000000"/>
            </w:tcBorders>
          </w:tcPr>
          <w:p w14:paraId="17593ACC" w14:textId="77777777" w:rsidR="00481A6B" w:rsidRDefault="00854D28">
            <w:pPr>
              <w:ind w:left="4" w:right="31"/>
            </w:pPr>
            <w:r>
              <w:rPr>
                <w:i/>
                <w:sz w:val="18"/>
              </w:rPr>
              <w:t xml:space="preserve">recall and use addition and subtraction facts to 20 fluently, and derive and use related facts up to 100 (copied from Addition and Subtraction) </w:t>
            </w:r>
          </w:p>
        </w:tc>
        <w:tc>
          <w:tcPr>
            <w:tcW w:w="2525" w:type="dxa"/>
            <w:tcBorders>
              <w:top w:val="single" w:sz="4" w:space="0" w:color="000000"/>
              <w:left w:val="single" w:sz="4" w:space="0" w:color="000000"/>
              <w:bottom w:val="single" w:sz="4" w:space="0" w:color="000000"/>
              <w:right w:val="single" w:sz="4" w:space="0" w:color="000000"/>
            </w:tcBorders>
          </w:tcPr>
          <w:p w14:paraId="553173E8" w14:textId="77777777" w:rsidR="00481A6B" w:rsidRDefault="00854D28">
            <w:pPr>
              <w:ind w:left="6"/>
            </w:pPr>
            <w:r>
              <w:rPr>
                <w:i/>
                <w:sz w:val="18"/>
              </w:rPr>
              <w:t xml:space="preserve"> </w:t>
            </w:r>
          </w:p>
        </w:tc>
        <w:tc>
          <w:tcPr>
            <w:tcW w:w="2523" w:type="dxa"/>
            <w:gridSpan w:val="2"/>
            <w:tcBorders>
              <w:top w:val="single" w:sz="4" w:space="0" w:color="000000"/>
              <w:left w:val="single" w:sz="4" w:space="0" w:color="000000"/>
              <w:bottom w:val="single" w:sz="4" w:space="0" w:color="000000"/>
              <w:right w:val="single" w:sz="4" w:space="0" w:color="000000"/>
            </w:tcBorders>
          </w:tcPr>
          <w:p w14:paraId="65387647" w14:textId="77777777" w:rsidR="00481A6B" w:rsidRDefault="00854D28">
            <w:pPr>
              <w:ind w:left="12"/>
            </w:pPr>
            <w:r>
              <w:rPr>
                <w:i/>
                <w:sz w:val="18"/>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421E6A51" w14:textId="77777777" w:rsidR="00481A6B" w:rsidRDefault="00854D28">
            <w:pPr>
              <w:ind w:left="6"/>
            </w:pPr>
            <w:r>
              <w:rPr>
                <w:i/>
                <w:sz w:val="18"/>
              </w:rPr>
              <w:t xml:space="preserve"> </w:t>
            </w:r>
          </w:p>
        </w:tc>
        <w:tc>
          <w:tcPr>
            <w:tcW w:w="2754" w:type="dxa"/>
            <w:tcBorders>
              <w:top w:val="single" w:sz="4" w:space="0" w:color="000000"/>
              <w:left w:val="single" w:sz="4" w:space="0" w:color="000000"/>
              <w:bottom w:val="single" w:sz="4" w:space="0" w:color="000000"/>
              <w:right w:val="single" w:sz="4" w:space="0" w:color="000000"/>
            </w:tcBorders>
          </w:tcPr>
          <w:p w14:paraId="23E18E2D" w14:textId="77777777" w:rsidR="00481A6B" w:rsidRDefault="00854D28">
            <w:pPr>
              <w:ind w:left="6"/>
            </w:pPr>
            <w:r>
              <w:rPr>
                <w:sz w:val="18"/>
              </w:rPr>
              <w:t xml:space="preserve">find pairs of numbers that satisfy number sentences involving two unknowns </w:t>
            </w:r>
          </w:p>
        </w:tc>
      </w:tr>
      <w:tr w:rsidR="00481A6B" w14:paraId="404CFA1B" w14:textId="77777777">
        <w:trPr>
          <w:trHeight w:val="1111"/>
        </w:trPr>
        <w:tc>
          <w:tcPr>
            <w:tcW w:w="2532" w:type="dxa"/>
            <w:tcBorders>
              <w:top w:val="single" w:sz="4" w:space="0" w:color="000000"/>
              <w:left w:val="single" w:sz="4" w:space="0" w:color="000000"/>
              <w:bottom w:val="single" w:sz="4" w:space="0" w:color="000000"/>
              <w:right w:val="single" w:sz="4" w:space="0" w:color="000000"/>
            </w:tcBorders>
          </w:tcPr>
          <w:p w14:paraId="7D4EFD81" w14:textId="77777777" w:rsidR="00481A6B" w:rsidRDefault="00854D28">
            <w:pPr>
              <w:spacing w:after="2"/>
              <w:ind w:left="5"/>
            </w:pPr>
            <w:r>
              <w:rPr>
                <w:i/>
                <w:sz w:val="18"/>
              </w:rPr>
              <w:t xml:space="preserve">represent and use number bonds and related subtraction facts within 20 (copied from </w:t>
            </w:r>
          </w:p>
          <w:p w14:paraId="5A603047" w14:textId="77777777" w:rsidR="00481A6B" w:rsidRDefault="00854D28">
            <w:pPr>
              <w:ind w:left="5"/>
            </w:pPr>
            <w:r>
              <w:rPr>
                <w:i/>
                <w:sz w:val="18"/>
              </w:rPr>
              <w:t xml:space="preserve">Addition and Subtraction) </w:t>
            </w:r>
          </w:p>
          <w:p w14:paraId="3728FBB8" w14:textId="77777777" w:rsidR="00481A6B" w:rsidRDefault="00854D28">
            <w:pPr>
              <w:ind w:left="5"/>
            </w:pPr>
            <w:r>
              <w:rPr>
                <w:i/>
                <w:sz w:val="18"/>
              </w:rPr>
              <w:t xml:space="preserve"> </w:t>
            </w:r>
          </w:p>
        </w:tc>
        <w:tc>
          <w:tcPr>
            <w:tcW w:w="2531" w:type="dxa"/>
            <w:tcBorders>
              <w:top w:val="single" w:sz="4" w:space="0" w:color="000000"/>
              <w:left w:val="single" w:sz="4" w:space="0" w:color="000000"/>
              <w:bottom w:val="single" w:sz="4" w:space="0" w:color="000000"/>
              <w:right w:val="single" w:sz="4" w:space="0" w:color="000000"/>
            </w:tcBorders>
          </w:tcPr>
          <w:p w14:paraId="3A4D9936" w14:textId="77777777" w:rsidR="00481A6B" w:rsidRDefault="00854D28">
            <w:pPr>
              <w:ind w:left="4"/>
            </w:pPr>
            <w:r>
              <w:rPr>
                <w:i/>
                <w:sz w:val="18"/>
              </w:rPr>
              <w:t xml:space="preserve"> </w:t>
            </w:r>
          </w:p>
        </w:tc>
        <w:tc>
          <w:tcPr>
            <w:tcW w:w="2525" w:type="dxa"/>
            <w:tcBorders>
              <w:top w:val="single" w:sz="4" w:space="0" w:color="000000"/>
              <w:left w:val="single" w:sz="4" w:space="0" w:color="000000"/>
              <w:bottom w:val="single" w:sz="4" w:space="0" w:color="000000"/>
              <w:right w:val="single" w:sz="4" w:space="0" w:color="000000"/>
            </w:tcBorders>
          </w:tcPr>
          <w:p w14:paraId="4DFB7E83" w14:textId="77777777" w:rsidR="00481A6B" w:rsidRDefault="00854D28">
            <w:pPr>
              <w:ind w:left="6"/>
            </w:pPr>
            <w:r>
              <w:rPr>
                <w:i/>
                <w:sz w:val="18"/>
              </w:rPr>
              <w:t xml:space="preserve"> </w:t>
            </w:r>
          </w:p>
        </w:tc>
        <w:tc>
          <w:tcPr>
            <w:tcW w:w="2523" w:type="dxa"/>
            <w:gridSpan w:val="2"/>
            <w:tcBorders>
              <w:top w:val="single" w:sz="4" w:space="0" w:color="000000"/>
              <w:left w:val="single" w:sz="4" w:space="0" w:color="000000"/>
              <w:bottom w:val="single" w:sz="4" w:space="0" w:color="000000"/>
              <w:right w:val="single" w:sz="4" w:space="0" w:color="000000"/>
            </w:tcBorders>
          </w:tcPr>
          <w:p w14:paraId="443155E2" w14:textId="77777777" w:rsidR="00481A6B" w:rsidRDefault="00854D28">
            <w:pPr>
              <w:ind w:left="12"/>
            </w:pPr>
            <w:r>
              <w:rPr>
                <w:i/>
                <w:sz w:val="18"/>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33B8A754" w14:textId="77777777" w:rsidR="00481A6B" w:rsidRDefault="00854D28">
            <w:pPr>
              <w:ind w:left="6"/>
            </w:pPr>
            <w:r>
              <w:rPr>
                <w:i/>
                <w:sz w:val="18"/>
              </w:rPr>
              <w:t xml:space="preserve"> </w:t>
            </w:r>
          </w:p>
        </w:tc>
        <w:tc>
          <w:tcPr>
            <w:tcW w:w="2754" w:type="dxa"/>
            <w:tcBorders>
              <w:top w:val="single" w:sz="4" w:space="0" w:color="000000"/>
              <w:left w:val="single" w:sz="4" w:space="0" w:color="000000"/>
              <w:bottom w:val="single" w:sz="4" w:space="0" w:color="000000"/>
              <w:right w:val="single" w:sz="4" w:space="0" w:color="000000"/>
            </w:tcBorders>
          </w:tcPr>
          <w:p w14:paraId="4DF80E64" w14:textId="77777777" w:rsidR="00481A6B" w:rsidRDefault="00854D28">
            <w:pPr>
              <w:ind w:left="6"/>
            </w:pPr>
            <w:r>
              <w:rPr>
                <w:sz w:val="18"/>
              </w:rPr>
              <w:t xml:space="preserve">enumerate all possibilities of combinations of two variables </w:t>
            </w:r>
          </w:p>
        </w:tc>
      </w:tr>
      <w:tr w:rsidR="00481A6B" w14:paraId="6C88C969" w14:textId="77777777">
        <w:trPr>
          <w:trHeight w:val="406"/>
        </w:trPr>
        <w:tc>
          <w:tcPr>
            <w:tcW w:w="2532" w:type="dxa"/>
            <w:tcBorders>
              <w:top w:val="single" w:sz="4" w:space="0" w:color="000000"/>
              <w:left w:val="single" w:sz="4" w:space="0" w:color="000000"/>
              <w:bottom w:val="single" w:sz="4" w:space="0" w:color="000000"/>
              <w:right w:val="nil"/>
            </w:tcBorders>
            <w:shd w:val="clear" w:color="auto" w:fill="8EAADB"/>
          </w:tcPr>
          <w:p w14:paraId="6423A73D" w14:textId="77777777" w:rsidR="00481A6B" w:rsidRDefault="00481A6B"/>
        </w:tc>
        <w:tc>
          <w:tcPr>
            <w:tcW w:w="2531" w:type="dxa"/>
            <w:tcBorders>
              <w:top w:val="single" w:sz="4" w:space="0" w:color="000000"/>
              <w:left w:val="nil"/>
              <w:bottom w:val="single" w:sz="4" w:space="0" w:color="000000"/>
              <w:right w:val="nil"/>
            </w:tcBorders>
            <w:shd w:val="clear" w:color="auto" w:fill="8EAADB"/>
          </w:tcPr>
          <w:p w14:paraId="46D3A94C" w14:textId="77777777" w:rsidR="00481A6B" w:rsidRDefault="00481A6B"/>
        </w:tc>
        <w:tc>
          <w:tcPr>
            <w:tcW w:w="5048" w:type="dxa"/>
            <w:gridSpan w:val="3"/>
            <w:tcBorders>
              <w:top w:val="single" w:sz="4" w:space="0" w:color="000000"/>
              <w:left w:val="nil"/>
              <w:bottom w:val="single" w:sz="4" w:space="0" w:color="000000"/>
              <w:right w:val="nil"/>
            </w:tcBorders>
            <w:shd w:val="clear" w:color="auto" w:fill="8EAADB"/>
          </w:tcPr>
          <w:p w14:paraId="4112B628" w14:textId="77777777" w:rsidR="00481A6B" w:rsidRDefault="00854D28">
            <w:pPr>
              <w:ind w:left="177"/>
              <w:jc w:val="center"/>
            </w:pPr>
            <w:r>
              <w:rPr>
                <w:b/>
                <w:color w:val="FFFFFF"/>
                <w:sz w:val="28"/>
              </w:rPr>
              <w:t xml:space="preserve">Formulae </w:t>
            </w:r>
          </w:p>
        </w:tc>
        <w:tc>
          <w:tcPr>
            <w:tcW w:w="5277" w:type="dxa"/>
            <w:gridSpan w:val="2"/>
            <w:tcBorders>
              <w:top w:val="single" w:sz="4" w:space="0" w:color="000000"/>
              <w:left w:val="nil"/>
              <w:bottom w:val="single" w:sz="4" w:space="0" w:color="000000"/>
              <w:right w:val="single" w:sz="4" w:space="0" w:color="000000"/>
            </w:tcBorders>
            <w:shd w:val="clear" w:color="auto" w:fill="8EAADB"/>
          </w:tcPr>
          <w:p w14:paraId="05E2E571" w14:textId="77777777" w:rsidR="00481A6B" w:rsidRDefault="00481A6B"/>
        </w:tc>
      </w:tr>
      <w:tr w:rsidR="00481A6B" w14:paraId="279845C7" w14:textId="77777777">
        <w:trPr>
          <w:trHeight w:val="299"/>
        </w:trPr>
        <w:tc>
          <w:tcPr>
            <w:tcW w:w="2532" w:type="dxa"/>
            <w:vMerge w:val="restart"/>
            <w:tcBorders>
              <w:top w:val="single" w:sz="4" w:space="0" w:color="000000"/>
              <w:left w:val="single" w:sz="4" w:space="0" w:color="000000"/>
              <w:bottom w:val="single" w:sz="4" w:space="0" w:color="000000"/>
              <w:right w:val="single" w:sz="4" w:space="0" w:color="000000"/>
            </w:tcBorders>
          </w:tcPr>
          <w:p w14:paraId="56A3A52C" w14:textId="77777777" w:rsidR="00481A6B" w:rsidRDefault="00854D28">
            <w:pPr>
              <w:ind w:left="5"/>
            </w:pPr>
            <w:r>
              <w:rPr>
                <w:sz w:val="18"/>
              </w:rPr>
              <w:t xml:space="preserve"> </w:t>
            </w:r>
          </w:p>
        </w:tc>
        <w:tc>
          <w:tcPr>
            <w:tcW w:w="2531" w:type="dxa"/>
            <w:vMerge w:val="restart"/>
            <w:tcBorders>
              <w:top w:val="single" w:sz="4" w:space="0" w:color="000000"/>
              <w:left w:val="single" w:sz="4" w:space="0" w:color="000000"/>
              <w:bottom w:val="single" w:sz="4" w:space="0" w:color="000000"/>
              <w:right w:val="single" w:sz="4" w:space="0" w:color="000000"/>
            </w:tcBorders>
          </w:tcPr>
          <w:p w14:paraId="5F0475B4" w14:textId="77777777" w:rsidR="00481A6B" w:rsidRDefault="00854D28">
            <w:pPr>
              <w:ind w:left="4"/>
            </w:pPr>
            <w:r>
              <w:rPr>
                <w:sz w:val="18"/>
              </w:rPr>
              <w:t xml:space="preserve"> </w:t>
            </w:r>
          </w:p>
        </w:tc>
        <w:tc>
          <w:tcPr>
            <w:tcW w:w="2525" w:type="dxa"/>
            <w:vMerge w:val="restart"/>
            <w:tcBorders>
              <w:top w:val="single" w:sz="4" w:space="0" w:color="000000"/>
              <w:left w:val="single" w:sz="4" w:space="0" w:color="000000"/>
              <w:bottom w:val="single" w:sz="4" w:space="0" w:color="000000"/>
              <w:right w:val="single" w:sz="4" w:space="0" w:color="000000"/>
            </w:tcBorders>
          </w:tcPr>
          <w:p w14:paraId="492469BC" w14:textId="77777777" w:rsidR="00481A6B" w:rsidRDefault="00854D28">
            <w:pPr>
              <w:ind w:left="6"/>
            </w:pPr>
            <w:r>
              <w:rPr>
                <w:sz w:val="18"/>
              </w:rPr>
              <w:t xml:space="preserve"> </w:t>
            </w:r>
          </w:p>
        </w:tc>
        <w:tc>
          <w:tcPr>
            <w:tcW w:w="2523" w:type="dxa"/>
            <w:gridSpan w:val="2"/>
            <w:vMerge w:val="restart"/>
            <w:tcBorders>
              <w:top w:val="single" w:sz="4" w:space="0" w:color="000000"/>
              <w:left w:val="single" w:sz="4" w:space="0" w:color="000000"/>
              <w:bottom w:val="single" w:sz="4" w:space="0" w:color="000000"/>
              <w:right w:val="single" w:sz="4" w:space="0" w:color="000000"/>
            </w:tcBorders>
          </w:tcPr>
          <w:p w14:paraId="14F927FE" w14:textId="77777777" w:rsidR="00481A6B" w:rsidRDefault="00854D28">
            <w:pPr>
              <w:spacing w:after="1"/>
            </w:pPr>
            <w:r>
              <w:rPr>
                <w:i/>
                <w:sz w:val="18"/>
              </w:rPr>
              <w:t xml:space="preserve">Perimeter can be expressed algebraically as 2(a + b) where a and b are the dimensions in the same unit. (Copied from </w:t>
            </w:r>
          </w:p>
          <w:p w14:paraId="357FF4D2" w14:textId="77777777" w:rsidR="00481A6B" w:rsidRDefault="00854D28">
            <w:r>
              <w:rPr>
                <w:i/>
                <w:sz w:val="18"/>
              </w:rPr>
              <w:t>NSG measurement)</w:t>
            </w:r>
            <w:r>
              <w:rPr>
                <w:sz w:val="18"/>
              </w:rPr>
              <w:t xml:space="preserve"> </w:t>
            </w:r>
          </w:p>
        </w:tc>
        <w:tc>
          <w:tcPr>
            <w:tcW w:w="2523" w:type="dxa"/>
            <w:vMerge w:val="restart"/>
            <w:tcBorders>
              <w:top w:val="single" w:sz="4" w:space="0" w:color="000000"/>
              <w:left w:val="single" w:sz="4" w:space="0" w:color="000000"/>
              <w:bottom w:val="single" w:sz="4" w:space="0" w:color="000000"/>
              <w:right w:val="single" w:sz="4" w:space="0" w:color="000000"/>
            </w:tcBorders>
          </w:tcPr>
          <w:p w14:paraId="08DFE2F3" w14:textId="77777777" w:rsidR="00481A6B" w:rsidRDefault="00854D28">
            <w:pPr>
              <w:ind w:left="6"/>
            </w:pPr>
            <w:r>
              <w:rPr>
                <w:sz w:val="18"/>
              </w:rPr>
              <w:t xml:space="preserve"> </w:t>
            </w:r>
          </w:p>
        </w:tc>
        <w:tc>
          <w:tcPr>
            <w:tcW w:w="2754" w:type="dxa"/>
            <w:tcBorders>
              <w:top w:val="single" w:sz="4" w:space="0" w:color="000000"/>
              <w:left w:val="single" w:sz="4" w:space="0" w:color="000000"/>
              <w:bottom w:val="single" w:sz="4" w:space="0" w:color="000000"/>
              <w:right w:val="single" w:sz="4" w:space="0" w:color="000000"/>
            </w:tcBorders>
          </w:tcPr>
          <w:p w14:paraId="101242C5" w14:textId="77777777" w:rsidR="00481A6B" w:rsidRDefault="00854D28">
            <w:pPr>
              <w:ind w:left="6"/>
            </w:pPr>
            <w:r>
              <w:rPr>
                <w:sz w:val="18"/>
              </w:rPr>
              <w:t xml:space="preserve">use simple formulae  </w:t>
            </w:r>
          </w:p>
        </w:tc>
      </w:tr>
      <w:tr w:rsidR="00481A6B" w14:paraId="1E626FAC" w14:textId="77777777">
        <w:trPr>
          <w:trHeight w:val="889"/>
        </w:trPr>
        <w:tc>
          <w:tcPr>
            <w:tcW w:w="0" w:type="auto"/>
            <w:vMerge/>
            <w:tcBorders>
              <w:top w:val="nil"/>
              <w:left w:val="single" w:sz="4" w:space="0" w:color="000000"/>
              <w:bottom w:val="single" w:sz="4" w:space="0" w:color="000000"/>
              <w:right w:val="single" w:sz="4" w:space="0" w:color="000000"/>
            </w:tcBorders>
          </w:tcPr>
          <w:p w14:paraId="17B99E57"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6FC282D"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29E2581" w14:textId="77777777" w:rsidR="00481A6B" w:rsidRDefault="00481A6B"/>
        </w:tc>
        <w:tc>
          <w:tcPr>
            <w:tcW w:w="0" w:type="auto"/>
            <w:gridSpan w:val="2"/>
            <w:vMerge/>
            <w:tcBorders>
              <w:top w:val="nil"/>
              <w:left w:val="single" w:sz="4" w:space="0" w:color="000000"/>
              <w:bottom w:val="single" w:sz="4" w:space="0" w:color="000000"/>
              <w:right w:val="single" w:sz="4" w:space="0" w:color="000000"/>
            </w:tcBorders>
          </w:tcPr>
          <w:p w14:paraId="1811B9EE"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7B16A0CC" w14:textId="77777777" w:rsidR="00481A6B" w:rsidRDefault="00481A6B"/>
        </w:tc>
        <w:tc>
          <w:tcPr>
            <w:tcW w:w="2754" w:type="dxa"/>
            <w:tcBorders>
              <w:top w:val="single" w:sz="4" w:space="0" w:color="000000"/>
              <w:left w:val="single" w:sz="4" w:space="0" w:color="000000"/>
              <w:bottom w:val="single" w:sz="4" w:space="0" w:color="000000"/>
              <w:right w:val="single" w:sz="4" w:space="0" w:color="000000"/>
            </w:tcBorders>
          </w:tcPr>
          <w:p w14:paraId="2E239AEF" w14:textId="77777777" w:rsidR="00481A6B" w:rsidRDefault="00854D28">
            <w:pPr>
              <w:spacing w:after="2" w:line="239" w:lineRule="auto"/>
              <w:ind w:left="6" w:right="40"/>
            </w:pPr>
            <w:r>
              <w:rPr>
                <w:i/>
                <w:sz w:val="18"/>
              </w:rPr>
              <w:t>recognise when it is possible to use formulae</w:t>
            </w:r>
            <w:r>
              <w:rPr>
                <w:b/>
                <w:i/>
                <w:sz w:val="18"/>
              </w:rPr>
              <w:t xml:space="preserve"> </w:t>
            </w:r>
            <w:r>
              <w:rPr>
                <w:i/>
                <w:sz w:val="18"/>
              </w:rPr>
              <w:t xml:space="preserve">for area and volume </w:t>
            </w:r>
          </w:p>
          <w:p w14:paraId="26FBA129" w14:textId="77777777" w:rsidR="00481A6B" w:rsidRDefault="00854D28">
            <w:pPr>
              <w:ind w:left="6"/>
            </w:pPr>
            <w:r>
              <w:rPr>
                <w:i/>
                <w:sz w:val="18"/>
              </w:rPr>
              <w:t>of shapes (copied from Measurement)</w:t>
            </w:r>
            <w:r>
              <w:rPr>
                <w:sz w:val="18"/>
              </w:rPr>
              <w:t xml:space="preserve"> </w:t>
            </w:r>
          </w:p>
        </w:tc>
      </w:tr>
      <w:tr w:rsidR="00481A6B" w14:paraId="1EDE7E1E" w14:textId="77777777">
        <w:trPr>
          <w:trHeight w:val="406"/>
        </w:trPr>
        <w:tc>
          <w:tcPr>
            <w:tcW w:w="2532" w:type="dxa"/>
            <w:tcBorders>
              <w:top w:val="single" w:sz="4" w:space="0" w:color="000000"/>
              <w:left w:val="single" w:sz="4" w:space="0" w:color="000000"/>
              <w:bottom w:val="single" w:sz="4" w:space="0" w:color="000000"/>
              <w:right w:val="nil"/>
            </w:tcBorders>
            <w:shd w:val="clear" w:color="auto" w:fill="8EAADB"/>
          </w:tcPr>
          <w:p w14:paraId="4162E1CA" w14:textId="77777777" w:rsidR="00481A6B" w:rsidRDefault="00481A6B"/>
        </w:tc>
        <w:tc>
          <w:tcPr>
            <w:tcW w:w="2531" w:type="dxa"/>
            <w:tcBorders>
              <w:top w:val="single" w:sz="4" w:space="0" w:color="000000"/>
              <w:left w:val="nil"/>
              <w:bottom w:val="single" w:sz="4" w:space="0" w:color="000000"/>
              <w:right w:val="nil"/>
            </w:tcBorders>
            <w:shd w:val="clear" w:color="auto" w:fill="8EAADB"/>
          </w:tcPr>
          <w:p w14:paraId="097CE717" w14:textId="77777777" w:rsidR="00481A6B" w:rsidRDefault="00481A6B"/>
        </w:tc>
        <w:tc>
          <w:tcPr>
            <w:tcW w:w="5048" w:type="dxa"/>
            <w:gridSpan w:val="3"/>
            <w:tcBorders>
              <w:top w:val="single" w:sz="4" w:space="0" w:color="000000"/>
              <w:left w:val="nil"/>
              <w:bottom w:val="single" w:sz="4" w:space="0" w:color="000000"/>
              <w:right w:val="nil"/>
            </w:tcBorders>
            <w:shd w:val="clear" w:color="auto" w:fill="8EAADB"/>
          </w:tcPr>
          <w:p w14:paraId="17BA15A1" w14:textId="77777777" w:rsidR="00481A6B" w:rsidRDefault="00854D28">
            <w:pPr>
              <w:ind w:left="176"/>
              <w:jc w:val="center"/>
            </w:pPr>
            <w:r>
              <w:rPr>
                <w:b/>
                <w:color w:val="FFFFFF"/>
                <w:sz w:val="28"/>
              </w:rPr>
              <w:t xml:space="preserve">Sequences </w:t>
            </w:r>
          </w:p>
        </w:tc>
        <w:tc>
          <w:tcPr>
            <w:tcW w:w="5277" w:type="dxa"/>
            <w:gridSpan w:val="2"/>
            <w:tcBorders>
              <w:top w:val="single" w:sz="4" w:space="0" w:color="000000"/>
              <w:left w:val="nil"/>
              <w:bottom w:val="single" w:sz="4" w:space="0" w:color="000000"/>
              <w:right w:val="single" w:sz="4" w:space="0" w:color="000000"/>
            </w:tcBorders>
            <w:shd w:val="clear" w:color="auto" w:fill="8EAADB"/>
          </w:tcPr>
          <w:p w14:paraId="58DC84C6" w14:textId="77777777" w:rsidR="00481A6B" w:rsidRDefault="00481A6B"/>
        </w:tc>
      </w:tr>
      <w:tr w:rsidR="00481A6B" w14:paraId="1A083164" w14:textId="77777777">
        <w:trPr>
          <w:trHeight w:val="671"/>
        </w:trPr>
        <w:tc>
          <w:tcPr>
            <w:tcW w:w="2532" w:type="dxa"/>
            <w:vMerge w:val="restart"/>
            <w:tcBorders>
              <w:top w:val="single" w:sz="4" w:space="0" w:color="000000"/>
              <w:left w:val="single" w:sz="4" w:space="0" w:color="000000"/>
              <w:bottom w:val="single" w:sz="4" w:space="0" w:color="000000"/>
              <w:right w:val="single" w:sz="4" w:space="0" w:color="000000"/>
            </w:tcBorders>
          </w:tcPr>
          <w:p w14:paraId="589904BC" w14:textId="77777777" w:rsidR="00481A6B" w:rsidRDefault="00854D28">
            <w:pPr>
              <w:ind w:left="5" w:right="89"/>
            </w:pPr>
            <w:r>
              <w:rPr>
                <w:i/>
                <w:sz w:val="18"/>
              </w:rPr>
              <w:t xml:space="preserve">sequence events in chronological order using language such as: before and after, next, first, today, yesterday, tomorrow, morning, afternoon and evening (copied from Measurement) </w:t>
            </w:r>
          </w:p>
        </w:tc>
        <w:tc>
          <w:tcPr>
            <w:tcW w:w="2531" w:type="dxa"/>
            <w:tcBorders>
              <w:top w:val="single" w:sz="4" w:space="0" w:color="000000"/>
              <w:left w:val="single" w:sz="4" w:space="0" w:color="000000"/>
              <w:bottom w:val="single" w:sz="4" w:space="0" w:color="000000"/>
              <w:right w:val="single" w:sz="4" w:space="0" w:color="000000"/>
            </w:tcBorders>
          </w:tcPr>
          <w:p w14:paraId="01579736" w14:textId="77777777" w:rsidR="00481A6B" w:rsidRDefault="00854D28">
            <w:pPr>
              <w:ind w:left="4" w:right="8"/>
            </w:pPr>
            <w:r>
              <w:rPr>
                <w:i/>
                <w:sz w:val="18"/>
              </w:rPr>
              <w:t xml:space="preserve">compare and sequence intervals of time (copied from Measurement)  </w:t>
            </w:r>
          </w:p>
        </w:tc>
        <w:tc>
          <w:tcPr>
            <w:tcW w:w="2525" w:type="dxa"/>
            <w:vMerge w:val="restart"/>
            <w:tcBorders>
              <w:top w:val="single" w:sz="4" w:space="0" w:color="000000"/>
              <w:left w:val="single" w:sz="4" w:space="0" w:color="000000"/>
              <w:bottom w:val="single" w:sz="4" w:space="0" w:color="000000"/>
              <w:right w:val="single" w:sz="4" w:space="0" w:color="000000"/>
            </w:tcBorders>
          </w:tcPr>
          <w:p w14:paraId="1850B036" w14:textId="77777777" w:rsidR="00481A6B" w:rsidRDefault="00854D28">
            <w:pPr>
              <w:ind w:left="6"/>
            </w:pPr>
            <w:r>
              <w:rPr>
                <w:sz w:val="18"/>
              </w:rPr>
              <w:t xml:space="preserve"> </w:t>
            </w:r>
          </w:p>
        </w:tc>
        <w:tc>
          <w:tcPr>
            <w:tcW w:w="2523" w:type="dxa"/>
            <w:gridSpan w:val="2"/>
            <w:vMerge w:val="restart"/>
            <w:tcBorders>
              <w:top w:val="single" w:sz="4" w:space="0" w:color="000000"/>
              <w:left w:val="single" w:sz="4" w:space="0" w:color="000000"/>
              <w:bottom w:val="single" w:sz="4" w:space="0" w:color="000000"/>
              <w:right w:val="single" w:sz="4" w:space="0" w:color="000000"/>
            </w:tcBorders>
          </w:tcPr>
          <w:p w14:paraId="6A84C6EE" w14:textId="77777777" w:rsidR="00481A6B" w:rsidRDefault="00854D28">
            <w:r>
              <w:rPr>
                <w:sz w:val="18"/>
              </w:rPr>
              <w:t xml:space="preserve"> </w:t>
            </w:r>
          </w:p>
        </w:tc>
        <w:tc>
          <w:tcPr>
            <w:tcW w:w="2523" w:type="dxa"/>
            <w:vMerge w:val="restart"/>
            <w:tcBorders>
              <w:top w:val="single" w:sz="4" w:space="0" w:color="000000"/>
              <w:left w:val="single" w:sz="4" w:space="0" w:color="000000"/>
              <w:bottom w:val="single" w:sz="4" w:space="0" w:color="000000"/>
              <w:right w:val="single" w:sz="4" w:space="0" w:color="000000"/>
            </w:tcBorders>
          </w:tcPr>
          <w:p w14:paraId="02D09076" w14:textId="77777777" w:rsidR="00481A6B" w:rsidRDefault="00854D28">
            <w:pPr>
              <w:ind w:left="6"/>
            </w:pPr>
            <w:r>
              <w:rPr>
                <w:sz w:val="18"/>
              </w:rPr>
              <w:t xml:space="preserve"> </w:t>
            </w:r>
          </w:p>
        </w:tc>
        <w:tc>
          <w:tcPr>
            <w:tcW w:w="2754" w:type="dxa"/>
            <w:vMerge w:val="restart"/>
            <w:tcBorders>
              <w:top w:val="single" w:sz="4" w:space="0" w:color="000000"/>
              <w:left w:val="single" w:sz="4" w:space="0" w:color="000000"/>
              <w:bottom w:val="single" w:sz="4" w:space="0" w:color="000000"/>
              <w:right w:val="single" w:sz="4" w:space="0" w:color="000000"/>
            </w:tcBorders>
          </w:tcPr>
          <w:p w14:paraId="1642C18E" w14:textId="77777777" w:rsidR="00481A6B" w:rsidRDefault="00854D28">
            <w:pPr>
              <w:ind w:left="6"/>
            </w:pPr>
            <w:r>
              <w:rPr>
                <w:sz w:val="18"/>
              </w:rPr>
              <w:t xml:space="preserve">generate and describe linear number sequences </w:t>
            </w:r>
          </w:p>
        </w:tc>
      </w:tr>
      <w:tr w:rsidR="00481A6B" w14:paraId="489BD625" w14:textId="77777777">
        <w:trPr>
          <w:trHeight w:val="1109"/>
        </w:trPr>
        <w:tc>
          <w:tcPr>
            <w:tcW w:w="0" w:type="auto"/>
            <w:vMerge/>
            <w:tcBorders>
              <w:top w:val="nil"/>
              <w:left w:val="single" w:sz="4" w:space="0" w:color="000000"/>
              <w:bottom w:val="single" w:sz="4" w:space="0" w:color="000000"/>
              <w:right w:val="single" w:sz="4" w:space="0" w:color="000000"/>
            </w:tcBorders>
          </w:tcPr>
          <w:p w14:paraId="475B9AC6" w14:textId="77777777" w:rsidR="00481A6B" w:rsidRDefault="00481A6B"/>
        </w:tc>
        <w:tc>
          <w:tcPr>
            <w:tcW w:w="2531" w:type="dxa"/>
            <w:tcBorders>
              <w:top w:val="single" w:sz="4" w:space="0" w:color="000000"/>
              <w:left w:val="single" w:sz="4" w:space="0" w:color="000000"/>
              <w:bottom w:val="single" w:sz="4" w:space="0" w:color="000000"/>
              <w:right w:val="single" w:sz="4" w:space="0" w:color="000000"/>
            </w:tcBorders>
          </w:tcPr>
          <w:p w14:paraId="204D88C8" w14:textId="77777777" w:rsidR="00481A6B" w:rsidRDefault="00854D28">
            <w:pPr>
              <w:ind w:left="4" w:right="42"/>
            </w:pPr>
            <w:r>
              <w:rPr>
                <w:i/>
                <w:sz w:val="18"/>
              </w:rPr>
              <w:t xml:space="preserve">order and arrange combinations of mathematical objects in patterns (copied from Geometry: position and direction) </w:t>
            </w:r>
          </w:p>
        </w:tc>
        <w:tc>
          <w:tcPr>
            <w:tcW w:w="0" w:type="auto"/>
            <w:vMerge/>
            <w:tcBorders>
              <w:top w:val="nil"/>
              <w:left w:val="single" w:sz="4" w:space="0" w:color="000000"/>
              <w:bottom w:val="single" w:sz="4" w:space="0" w:color="000000"/>
              <w:right w:val="single" w:sz="4" w:space="0" w:color="000000"/>
            </w:tcBorders>
          </w:tcPr>
          <w:p w14:paraId="598514E1" w14:textId="77777777" w:rsidR="00481A6B" w:rsidRDefault="00481A6B"/>
        </w:tc>
        <w:tc>
          <w:tcPr>
            <w:tcW w:w="0" w:type="auto"/>
            <w:gridSpan w:val="2"/>
            <w:vMerge/>
            <w:tcBorders>
              <w:top w:val="nil"/>
              <w:left w:val="single" w:sz="4" w:space="0" w:color="000000"/>
              <w:bottom w:val="single" w:sz="4" w:space="0" w:color="000000"/>
              <w:right w:val="single" w:sz="4" w:space="0" w:color="000000"/>
            </w:tcBorders>
          </w:tcPr>
          <w:p w14:paraId="617EECBA"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D4C9879"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E82524A" w14:textId="77777777" w:rsidR="00481A6B" w:rsidRDefault="00481A6B"/>
        </w:tc>
      </w:tr>
    </w:tbl>
    <w:p w14:paraId="1D732D8C" w14:textId="77777777" w:rsidR="00481A6B" w:rsidRDefault="00854D28">
      <w:pPr>
        <w:spacing w:after="0"/>
        <w:ind w:left="-720"/>
        <w:jc w:val="both"/>
      </w:pPr>
      <w:r>
        <w:t xml:space="preserve"> </w:t>
      </w:r>
    </w:p>
    <w:tbl>
      <w:tblPr>
        <w:tblStyle w:val="TableGrid"/>
        <w:tblW w:w="15388" w:type="dxa"/>
        <w:tblInd w:w="-714" w:type="dxa"/>
        <w:tblCellMar>
          <w:top w:w="41" w:type="dxa"/>
          <w:left w:w="107" w:type="dxa"/>
          <w:right w:w="70" w:type="dxa"/>
        </w:tblCellMar>
        <w:tblLook w:val="04A0" w:firstRow="1" w:lastRow="0" w:firstColumn="1" w:lastColumn="0" w:noHBand="0" w:noVBand="1"/>
      </w:tblPr>
      <w:tblGrid>
        <w:gridCol w:w="2560"/>
        <w:gridCol w:w="2560"/>
        <w:gridCol w:w="2564"/>
        <w:gridCol w:w="2564"/>
        <w:gridCol w:w="2565"/>
        <w:gridCol w:w="2575"/>
      </w:tblGrid>
      <w:tr w:rsidR="00481A6B" w14:paraId="2B3ECF70" w14:textId="77777777">
        <w:trPr>
          <w:trHeight w:val="407"/>
        </w:trPr>
        <w:tc>
          <w:tcPr>
            <w:tcW w:w="2560" w:type="dxa"/>
            <w:tcBorders>
              <w:top w:val="single" w:sz="4" w:space="0" w:color="000000"/>
              <w:left w:val="single" w:sz="4" w:space="0" w:color="000000"/>
              <w:bottom w:val="single" w:sz="4" w:space="0" w:color="000000"/>
              <w:right w:val="nil"/>
            </w:tcBorders>
            <w:shd w:val="clear" w:color="auto" w:fill="0070C0"/>
          </w:tcPr>
          <w:p w14:paraId="66A7211C" w14:textId="77777777" w:rsidR="00481A6B" w:rsidRDefault="00481A6B"/>
        </w:tc>
        <w:tc>
          <w:tcPr>
            <w:tcW w:w="2560" w:type="dxa"/>
            <w:tcBorders>
              <w:top w:val="single" w:sz="4" w:space="0" w:color="000000"/>
              <w:left w:val="nil"/>
              <w:bottom w:val="single" w:sz="4" w:space="0" w:color="000000"/>
              <w:right w:val="nil"/>
            </w:tcBorders>
            <w:shd w:val="clear" w:color="auto" w:fill="0070C0"/>
          </w:tcPr>
          <w:p w14:paraId="34AE136D" w14:textId="77777777" w:rsidR="00481A6B" w:rsidRDefault="00481A6B"/>
        </w:tc>
        <w:tc>
          <w:tcPr>
            <w:tcW w:w="5128" w:type="dxa"/>
            <w:gridSpan w:val="2"/>
            <w:tcBorders>
              <w:top w:val="single" w:sz="4" w:space="0" w:color="000000"/>
              <w:left w:val="nil"/>
              <w:bottom w:val="single" w:sz="4" w:space="0" w:color="000000"/>
              <w:right w:val="nil"/>
            </w:tcBorders>
            <w:shd w:val="clear" w:color="auto" w:fill="0070C0"/>
          </w:tcPr>
          <w:p w14:paraId="152C17CA" w14:textId="77777777" w:rsidR="00481A6B" w:rsidRDefault="00854D28">
            <w:pPr>
              <w:ind w:right="16"/>
              <w:jc w:val="center"/>
            </w:pPr>
            <w:r>
              <w:rPr>
                <w:b/>
                <w:color w:val="FFFFFF"/>
                <w:sz w:val="28"/>
              </w:rPr>
              <w:t xml:space="preserve">Measurement </w:t>
            </w:r>
          </w:p>
        </w:tc>
        <w:tc>
          <w:tcPr>
            <w:tcW w:w="2565" w:type="dxa"/>
            <w:tcBorders>
              <w:top w:val="single" w:sz="4" w:space="0" w:color="000000"/>
              <w:left w:val="nil"/>
              <w:bottom w:val="single" w:sz="4" w:space="0" w:color="000000"/>
              <w:right w:val="nil"/>
            </w:tcBorders>
            <w:shd w:val="clear" w:color="auto" w:fill="0070C0"/>
          </w:tcPr>
          <w:p w14:paraId="57995608" w14:textId="77777777" w:rsidR="00481A6B" w:rsidRDefault="00481A6B"/>
        </w:tc>
        <w:tc>
          <w:tcPr>
            <w:tcW w:w="2575" w:type="dxa"/>
            <w:tcBorders>
              <w:top w:val="single" w:sz="4" w:space="0" w:color="000000"/>
              <w:left w:val="nil"/>
              <w:bottom w:val="single" w:sz="4" w:space="0" w:color="000000"/>
              <w:right w:val="single" w:sz="4" w:space="0" w:color="000000"/>
            </w:tcBorders>
            <w:shd w:val="clear" w:color="auto" w:fill="0070C0"/>
          </w:tcPr>
          <w:p w14:paraId="30864CD8" w14:textId="77777777" w:rsidR="00481A6B" w:rsidRDefault="00481A6B"/>
        </w:tc>
      </w:tr>
      <w:tr w:rsidR="00481A6B" w14:paraId="723C29EB" w14:textId="77777777">
        <w:trPr>
          <w:trHeight w:val="407"/>
        </w:trPr>
        <w:tc>
          <w:tcPr>
            <w:tcW w:w="2560" w:type="dxa"/>
            <w:tcBorders>
              <w:top w:val="single" w:sz="4" w:space="0" w:color="000000"/>
              <w:left w:val="single" w:sz="4" w:space="0" w:color="000000"/>
              <w:bottom w:val="single" w:sz="4" w:space="0" w:color="000000"/>
              <w:right w:val="nil"/>
            </w:tcBorders>
            <w:shd w:val="clear" w:color="auto" w:fill="8EAADB"/>
          </w:tcPr>
          <w:p w14:paraId="23A8D4C7" w14:textId="77777777" w:rsidR="00481A6B" w:rsidRDefault="00481A6B"/>
        </w:tc>
        <w:tc>
          <w:tcPr>
            <w:tcW w:w="2560" w:type="dxa"/>
            <w:tcBorders>
              <w:top w:val="single" w:sz="4" w:space="0" w:color="000000"/>
              <w:left w:val="nil"/>
              <w:bottom w:val="single" w:sz="4" w:space="0" w:color="000000"/>
              <w:right w:val="nil"/>
            </w:tcBorders>
            <w:shd w:val="clear" w:color="auto" w:fill="8EAADB"/>
          </w:tcPr>
          <w:p w14:paraId="1EF7AF03" w14:textId="77777777" w:rsidR="00481A6B" w:rsidRDefault="00481A6B"/>
        </w:tc>
        <w:tc>
          <w:tcPr>
            <w:tcW w:w="5128" w:type="dxa"/>
            <w:gridSpan w:val="2"/>
            <w:tcBorders>
              <w:top w:val="single" w:sz="4" w:space="0" w:color="000000"/>
              <w:left w:val="nil"/>
              <w:bottom w:val="single" w:sz="4" w:space="0" w:color="000000"/>
              <w:right w:val="nil"/>
            </w:tcBorders>
            <w:shd w:val="clear" w:color="auto" w:fill="8EAADB"/>
          </w:tcPr>
          <w:p w14:paraId="1F01BBF7" w14:textId="77777777" w:rsidR="00481A6B" w:rsidRDefault="00854D28">
            <w:pPr>
              <w:ind w:right="18"/>
              <w:jc w:val="center"/>
            </w:pPr>
            <w:r>
              <w:rPr>
                <w:b/>
                <w:color w:val="FFFFFF"/>
                <w:sz w:val="28"/>
              </w:rPr>
              <w:t xml:space="preserve">Comparing and estimating </w:t>
            </w:r>
          </w:p>
        </w:tc>
        <w:tc>
          <w:tcPr>
            <w:tcW w:w="2565" w:type="dxa"/>
            <w:tcBorders>
              <w:top w:val="single" w:sz="4" w:space="0" w:color="000000"/>
              <w:left w:val="nil"/>
              <w:bottom w:val="single" w:sz="4" w:space="0" w:color="000000"/>
              <w:right w:val="nil"/>
            </w:tcBorders>
            <w:shd w:val="clear" w:color="auto" w:fill="8EAADB"/>
          </w:tcPr>
          <w:p w14:paraId="2094BD36" w14:textId="77777777" w:rsidR="00481A6B" w:rsidRDefault="00481A6B"/>
        </w:tc>
        <w:tc>
          <w:tcPr>
            <w:tcW w:w="2575" w:type="dxa"/>
            <w:tcBorders>
              <w:top w:val="single" w:sz="4" w:space="0" w:color="000000"/>
              <w:left w:val="nil"/>
              <w:bottom w:val="single" w:sz="4" w:space="0" w:color="000000"/>
              <w:right w:val="single" w:sz="4" w:space="0" w:color="000000"/>
            </w:tcBorders>
            <w:shd w:val="clear" w:color="auto" w:fill="8EAADB"/>
          </w:tcPr>
          <w:p w14:paraId="052B893A" w14:textId="77777777" w:rsidR="00481A6B" w:rsidRDefault="00481A6B"/>
        </w:tc>
      </w:tr>
      <w:tr w:rsidR="00481A6B" w14:paraId="29ACD74E" w14:textId="77777777">
        <w:trPr>
          <w:trHeight w:val="302"/>
        </w:trPr>
        <w:tc>
          <w:tcPr>
            <w:tcW w:w="2560" w:type="dxa"/>
            <w:tcBorders>
              <w:top w:val="single" w:sz="4" w:space="0" w:color="000000"/>
              <w:left w:val="single" w:sz="4" w:space="0" w:color="000000"/>
              <w:bottom w:val="single" w:sz="4" w:space="0" w:color="000000"/>
              <w:right w:val="single" w:sz="4" w:space="0" w:color="000000"/>
            </w:tcBorders>
            <w:shd w:val="clear" w:color="auto" w:fill="0070C0"/>
          </w:tcPr>
          <w:p w14:paraId="092110E3" w14:textId="77777777" w:rsidR="00481A6B" w:rsidRDefault="00854D28">
            <w:pPr>
              <w:ind w:right="40"/>
              <w:jc w:val="center"/>
            </w:pPr>
            <w:r>
              <w:rPr>
                <w:b/>
                <w:color w:val="FFFFFF"/>
                <w:sz w:val="24"/>
              </w:rPr>
              <w:t xml:space="preserve">Year 1 </w:t>
            </w:r>
          </w:p>
        </w:tc>
        <w:tc>
          <w:tcPr>
            <w:tcW w:w="2560" w:type="dxa"/>
            <w:tcBorders>
              <w:top w:val="single" w:sz="4" w:space="0" w:color="000000"/>
              <w:left w:val="single" w:sz="4" w:space="0" w:color="000000"/>
              <w:bottom w:val="single" w:sz="4" w:space="0" w:color="000000"/>
              <w:right w:val="single" w:sz="4" w:space="0" w:color="000000"/>
            </w:tcBorders>
            <w:shd w:val="clear" w:color="auto" w:fill="0070C0"/>
          </w:tcPr>
          <w:p w14:paraId="54919953" w14:textId="77777777" w:rsidR="00481A6B" w:rsidRDefault="00854D28">
            <w:pPr>
              <w:ind w:right="37"/>
              <w:jc w:val="center"/>
            </w:pPr>
            <w:r>
              <w:rPr>
                <w:b/>
                <w:color w:val="FFFFFF"/>
                <w:sz w:val="24"/>
              </w:rPr>
              <w:t xml:space="preserve">Year 2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70B3DC37" w14:textId="77777777" w:rsidR="00481A6B" w:rsidRDefault="00854D28">
            <w:pPr>
              <w:ind w:right="44"/>
              <w:jc w:val="center"/>
            </w:pPr>
            <w:r>
              <w:rPr>
                <w:b/>
                <w:color w:val="FFFFFF"/>
                <w:sz w:val="24"/>
              </w:rPr>
              <w:t xml:space="preserve">Year 3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3F142CBB" w14:textId="77777777" w:rsidR="00481A6B" w:rsidRDefault="00854D28">
            <w:pPr>
              <w:ind w:right="41"/>
              <w:jc w:val="center"/>
            </w:pPr>
            <w:r>
              <w:rPr>
                <w:b/>
                <w:color w:val="FFFFFF"/>
                <w:sz w:val="24"/>
              </w:rPr>
              <w:t xml:space="preserve">Year 4 </w:t>
            </w:r>
          </w:p>
        </w:tc>
        <w:tc>
          <w:tcPr>
            <w:tcW w:w="2565" w:type="dxa"/>
            <w:tcBorders>
              <w:top w:val="single" w:sz="4" w:space="0" w:color="000000"/>
              <w:left w:val="single" w:sz="4" w:space="0" w:color="000000"/>
              <w:bottom w:val="single" w:sz="4" w:space="0" w:color="000000"/>
              <w:right w:val="single" w:sz="4" w:space="0" w:color="000000"/>
            </w:tcBorders>
            <w:shd w:val="clear" w:color="auto" w:fill="0070C0"/>
          </w:tcPr>
          <w:p w14:paraId="0404DA6E" w14:textId="77777777" w:rsidR="00481A6B" w:rsidRDefault="00854D28">
            <w:pPr>
              <w:ind w:right="42"/>
              <w:jc w:val="center"/>
            </w:pPr>
            <w:r>
              <w:rPr>
                <w:b/>
                <w:color w:val="FFFFFF"/>
                <w:sz w:val="24"/>
              </w:rPr>
              <w:t xml:space="preserve">Year 5 </w:t>
            </w:r>
          </w:p>
        </w:tc>
        <w:tc>
          <w:tcPr>
            <w:tcW w:w="2575" w:type="dxa"/>
            <w:tcBorders>
              <w:top w:val="single" w:sz="4" w:space="0" w:color="000000"/>
              <w:left w:val="single" w:sz="4" w:space="0" w:color="000000"/>
              <w:bottom w:val="single" w:sz="4" w:space="0" w:color="000000"/>
              <w:right w:val="single" w:sz="4" w:space="0" w:color="000000"/>
            </w:tcBorders>
            <w:shd w:val="clear" w:color="auto" w:fill="0070C0"/>
          </w:tcPr>
          <w:p w14:paraId="493C4EEE" w14:textId="77777777" w:rsidR="00481A6B" w:rsidRDefault="00854D28">
            <w:pPr>
              <w:ind w:right="40"/>
              <w:jc w:val="center"/>
            </w:pPr>
            <w:r>
              <w:rPr>
                <w:b/>
                <w:color w:val="FFFFFF"/>
                <w:sz w:val="24"/>
              </w:rPr>
              <w:t xml:space="preserve">Year 6 </w:t>
            </w:r>
          </w:p>
        </w:tc>
      </w:tr>
      <w:tr w:rsidR="00481A6B" w14:paraId="6F5D64D7" w14:textId="77777777">
        <w:trPr>
          <w:trHeight w:val="1633"/>
        </w:trPr>
        <w:tc>
          <w:tcPr>
            <w:tcW w:w="2560" w:type="dxa"/>
            <w:tcBorders>
              <w:top w:val="single" w:sz="4" w:space="0" w:color="000000"/>
              <w:left w:val="single" w:sz="4" w:space="0" w:color="000000"/>
              <w:bottom w:val="single" w:sz="4" w:space="0" w:color="000000"/>
              <w:right w:val="single" w:sz="4" w:space="0" w:color="000000"/>
            </w:tcBorders>
          </w:tcPr>
          <w:p w14:paraId="66CC92D1" w14:textId="77777777" w:rsidR="00481A6B" w:rsidRDefault="00854D28">
            <w:pPr>
              <w:spacing w:after="25" w:line="241" w:lineRule="auto"/>
            </w:pPr>
            <w:r>
              <w:rPr>
                <w:sz w:val="18"/>
              </w:rPr>
              <w:t xml:space="preserve">compare, describe and solve practical problems for:  </w:t>
            </w:r>
          </w:p>
          <w:p w14:paraId="512940B4" w14:textId="77777777" w:rsidR="00481A6B" w:rsidRDefault="00854D28">
            <w:pPr>
              <w:ind w:left="283" w:hanging="283"/>
            </w:pPr>
            <w:r>
              <w:rPr>
                <w:sz w:val="18"/>
              </w:rPr>
              <w:t>*</w:t>
            </w:r>
            <w:r>
              <w:rPr>
                <w:rFonts w:ascii="Arial" w:eastAsia="Arial" w:hAnsi="Arial" w:cs="Arial"/>
                <w:sz w:val="18"/>
              </w:rPr>
              <w:t xml:space="preserve"> </w:t>
            </w:r>
            <w:r>
              <w:rPr>
                <w:sz w:val="18"/>
              </w:rPr>
              <w:t xml:space="preserve">lengths and heights [e.g. long/short, longer/shorter, tall/short, double/half]  </w:t>
            </w:r>
          </w:p>
        </w:tc>
        <w:tc>
          <w:tcPr>
            <w:tcW w:w="2560" w:type="dxa"/>
            <w:tcBorders>
              <w:top w:val="single" w:sz="4" w:space="0" w:color="000000"/>
              <w:left w:val="single" w:sz="4" w:space="0" w:color="000000"/>
              <w:bottom w:val="single" w:sz="4" w:space="0" w:color="000000"/>
              <w:right w:val="single" w:sz="4" w:space="0" w:color="000000"/>
            </w:tcBorders>
          </w:tcPr>
          <w:p w14:paraId="36A41EFF" w14:textId="77777777" w:rsidR="00481A6B" w:rsidRDefault="00854D28">
            <w:pPr>
              <w:spacing w:after="1"/>
              <w:ind w:left="1"/>
            </w:pPr>
            <w:r>
              <w:rPr>
                <w:sz w:val="18"/>
              </w:rPr>
              <w:t xml:space="preserve">compare and order lengths, mass, volume/capacity and record the results using &gt;, &lt; and </w:t>
            </w:r>
          </w:p>
          <w:p w14:paraId="5145DBCD" w14:textId="77777777" w:rsidR="00481A6B" w:rsidRDefault="00854D28">
            <w:pPr>
              <w:ind w:left="1"/>
            </w:pPr>
            <w:r>
              <w:rPr>
                <w:sz w:val="18"/>
              </w:rPr>
              <w:t xml:space="preserve">=  </w:t>
            </w:r>
          </w:p>
          <w:p w14:paraId="000E2609"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39D5E396" w14:textId="77777777" w:rsidR="00481A6B" w:rsidRDefault="00854D28">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D88D3CC" w14:textId="77777777" w:rsidR="00481A6B" w:rsidRDefault="00854D28">
            <w:pPr>
              <w:spacing w:after="1"/>
              <w:ind w:left="1" w:right="5"/>
            </w:pPr>
            <w:r>
              <w:rPr>
                <w:sz w:val="18"/>
              </w:rPr>
              <w:t xml:space="preserve">estimate, compare and calculate different measures, including money in pounds and pence  </w:t>
            </w:r>
          </w:p>
          <w:p w14:paraId="65322C92" w14:textId="77777777" w:rsidR="00481A6B" w:rsidRDefault="00854D28">
            <w:pPr>
              <w:ind w:left="1"/>
            </w:pPr>
            <w:r>
              <w:rPr>
                <w:i/>
                <w:sz w:val="18"/>
              </w:rPr>
              <w:t xml:space="preserve">(also included in Measuring) </w:t>
            </w:r>
          </w:p>
          <w:p w14:paraId="50E4D9B8" w14:textId="77777777" w:rsidR="00481A6B" w:rsidRDefault="00854D28">
            <w:pPr>
              <w:ind w:left="1"/>
            </w:pPr>
            <w:r>
              <w:rPr>
                <w:sz w:val="18"/>
              </w:rPr>
              <w:t xml:space="preserve"> </w:t>
            </w:r>
          </w:p>
        </w:tc>
        <w:tc>
          <w:tcPr>
            <w:tcW w:w="2565" w:type="dxa"/>
            <w:tcBorders>
              <w:top w:val="single" w:sz="4" w:space="0" w:color="000000"/>
              <w:left w:val="single" w:sz="4" w:space="0" w:color="000000"/>
              <w:bottom w:val="single" w:sz="4" w:space="0" w:color="000000"/>
              <w:right w:val="single" w:sz="4" w:space="0" w:color="000000"/>
            </w:tcBorders>
          </w:tcPr>
          <w:p w14:paraId="76814B45" w14:textId="77777777" w:rsidR="00481A6B" w:rsidRDefault="00854D28">
            <w:pPr>
              <w:ind w:left="1"/>
            </w:pPr>
            <w:r>
              <w:rPr>
                <w:sz w:val="18"/>
              </w:rPr>
              <w:t xml:space="preserve">calculate and compare the area of squares and rectangles including using standard units, </w:t>
            </w:r>
          </w:p>
          <w:p w14:paraId="593197B1" w14:textId="77777777" w:rsidR="00481A6B" w:rsidRDefault="00854D28">
            <w:pPr>
              <w:spacing w:line="216" w:lineRule="auto"/>
              <w:ind w:left="1" w:right="98" w:firstLine="1730"/>
            </w:pPr>
            <w:r>
              <w:rPr>
                <w:sz w:val="12"/>
              </w:rPr>
              <w:t xml:space="preserve">2 </w:t>
            </w:r>
            <w:r>
              <w:rPr>
                <w:sz w:val="18"/>
              </w:rPr>
              <w:t xml:space="preserve">square centimetres (cm ) and </w:t>
            </w:r>
          </w:p>
          <w:p w14:paraId="5E95446E" w14:textId="77777777" w:rsidR="00481A6B" w:rsidRDefault="00854D28">
            <w:pPr>
              <w:ind w:left="1" w:right="239" w:firstLine="1294"/>
            </w:pPr>
            <w:r>
              <w:rPr>
                <w:sz w:val="12"/>
              </w:rPr>
              <w:t xml:space="preserve">2 </w:t>
            </w:r>
            <w:r>
              <w:rPr>
                <w:sz w:val="18"/>
              </w:rPr>
              <w:t xml:space="preserve">square metres (m ) and estimate the area of irregular </w:t>
            </w:r>
          </w:p>
        </w:tc>
        <w:tc>
          <w:tcPr>
            <w:tcW w:w="2575" w:type="dxa"/>
            <w:tcBorders>
              <w:top w:val="single" w:sz="4" w:space="0" w:color="000000"/>
              <w:left w:val="single" w:sz="4" w:space="0" w:color="000000"/>
              <w:bottom w:val="single" w:sz="4" w:space="0" w:color="000000"/>
              <w:right w:val="single" w:sz="4" w:space="0" w:color="000000"/>
            </w:tcBorders>
          </w:tcPr>
          <w:p w14:paraId="1F6F15B7" w14:textId="77777777" w:rsidR="00481A6B" w:rsidRDefault="00854D28">
            <w:pPr>
              <w:ind w:right="17"/>
            </w:pPr>
            <w:r>
              <w:rPr>
                <w:sz w:val="18"/>
              </w:rPr>
              <w:t xml:space="preserve">calculate, estimate and compare volume of cubes and cuboids using standard units, including centimetre cubed </w:t>
            </w:r>
          </w:p>
          <w:p w14:paraId="03A0DA96" w14:textId="77777777" w:rsidR="00481A6B" w:rsidRDefault="00854D28">
            <w:pPr>
              <w:tabs>
                <w:tab w:val="center" w:pos="307"/>
                <w:tab w:val="center" w:pos="1955"/>
              </w:tabs>
            </w:pPr>
            <w:r>
              <w:tab/>
            </w:r>
            <w:r>
              <w:rPr>
                <w:sz w:val="12"/>
              </w:rPr>
              <w:t>3</w:t>
            </w:r>
            <w:r>
              <w:rPr>
                <w:sz w:val="12"/>
              </w:rPr>
              <w:tab/>
              <w:t>3</w:t>
            </w:r>
          </w:p>
          <w:p w14:paraId="4CEE5C72" w14:textId="77777777" w:rsidR="00481A6B" w:rsidRDefault="00854D28">
            <w:r>
              <w:rPr>
                <w:sz w:val="18"/>
              </w:rPr>
              <w:t xml:space="preserve">(cm ) and cubic metres (m ), </w:t>
            </w:r>
          </w:p>
        </w:tc>
      </w:tr>
    </w:tbl>
    <w:p w14:paraId="6CF28DBB" w14:textId="77777777" w:rsidR="00481A6B" w:rsidRDefault="00481A6B">
      <w:pPr>
        <w:spacing w:after="0"/>
        <w:ind w:left="-1440" w:right="15398"/>
      </w:pPr>
    </w:p>
    <w:tbl>
      <w:tblPr>
        <w:tblStyle w:val="TableGrid"/>
        <w:tblW w:w="15388" w:type="dxa"/>
        <w:tblInd w:w="-714" w:type="dxa"/>
        <w:tblCellMar>
          <w:top w:w="40" w:type="dxa"/>
          <w:left w:w="107" w:type="dxa"/>
          <w:right w:w="63" w:type="dxa"/>
        </w:tblCellMar>
        <w:tblLook w:val="04A0" w:firstRow="1" w:lastRow="0" w:firstColumn="1" w:lastColumn="0" w:noHBand="0" w:noVBand="1"/>
      </w:tblPr>
      <w:tblGrid>
        <w:gridCol w:w="2559"/>
        <w:gridCol w:w="2559"/>
        <w:gridCol w:w="2566"/>
        <w:gridCol w:w="2564"/>
        <w:gridCol w:w="2564"/>
        <w:gridCol w:w="2576"/>
      </w:tblGrid>
      <w:tr w:rsidR="00481A6B" w14:paraId="7C68EFB0" w14:textId="77777777">
        <w:trPr>
          <w:trHeight w:val="1632"/>
        </w:trPr>
        <w:tc>
          <w:tcPr>
            <w:tcW w:w="2560" w:type="dxa"/>
            <w:vMerge w:val="restart"/>
            <w:tcBorders>
              <w:top w:val="single" w:sz="4" w:space="0" w:color="000000"/>
              <w:left w:val="single" w:sz="4" w:space="0" w:color="000000"/>
              <w:bottom w:val="single" w:sz="4" w:space="0" w:color="000000"/>
              <w:right w:val="single" w:sz="4" w:space="0" w:color="000000"/>
            </w:tcBorders>
          </w:tcPr>
          <w:p w14:paraId="30342211" w14:textId="77777777" w:rsidR="00481A6B" w:rsidRDefault="00854D28">
            <w:pPr>
              <w:numPr>
                <w:ilvl w:val="0"/>
                <w:numId w:val="7"/>
              </w:numPr>
              <w:spacing w:after="26"/>
              <w:ind w:hanging="283"/>
            </w:pPr>
            <w:r>
              <w:rPr>
                <w:sz w:val="18"/>
              </w:rPr>
              <w:t xml:space="preserve">mass/weight [e.g. heavy/light, heavier than, lighter than]  </w:t>
            </w:r>
          </w:p>
          <w:p w14:paraId="5B0BA5A4" w14:textId="77777777" w:rsidR="00481A6B" w:rsidRDefault="00854D28">
            <w:pPr>
              <w:numPr>
                <w:ilvl w:val="0"/>
                <w:numId w:val="7"/>
              </w:numPr>
              <w:spacing w:after="28"/>
              <w:ind w:hanging="283"/>
            </w:pPr>
            <w:r>
              <w:rPr>
                <w:sz w:val="18"/>
              </w:rPr>
              <w:t xml:space="preserve">capacity and volume [e.g. full/empty, more than, less than, half, half full, quarter]  </w:t>
            </w:r>
          </w:p>
          <w:p w14:paraId="68DE58A5" w14:textId="77777777" w:rsidR="00481A6B" w:rsidRDefault="00854D28">
            <w:pPr>
              <w:numPr>
                <w:ilvl w:val="0"/>
                <w:numId w:val="7"/>
              </w:numPr>
              <w:ind w:hanging="283"/>
            </w:pPr>
            <w:r>
              <w:rPr>
                <w:sz w:val="18"/>
              </w:rPr>
              <w:t xml:space="preserve">time [e.g. quicker, slower, </w:t>
            </w:r>
          </w:p>
          <w:p w14:paraId="34FBAA81" w14:textId="77777777" w:rsidR="00481A6B" w:rsidRDefault="00854D28">
            <w:pPr>
              <w:ind w:left="283"/>
            </w:pPr>
            <w:r>
              <w:rPr>
                <w:sz w:val="18"/>
              </w:rPr>
              <w:t xml:space="preserve">earlier, later]  </w:t>
            </w:r>
          </w:p>
        </w:tc>
        <w:tc>
          <w:tcPr>
            <w:tcW w:w="2559" w:type="dxa"/>
            <w:vMerge w:val="restart"/>
            <w:tcBorders>
              <w:top w:val="single" w:sz="4" w:space="0" w:color="000000"/>
              <w:left w:val="single" w:sz="4" w:space="0" w:color="000000"/>
              <w:bottom w:val="single" w:sz="4" w:space="0" w:color="000000"/>
              <w:right w:val="single" w:sz="4" w:space="0" w:color="000000"/>
            </w:tcBorders>
          </w:tcPr>
          <w:p w14:paraId="35C8D44E" w14:textId="77777777" w:rsidR="00481A6B" w:rsidRDefault="00481A6B"/>
        </w:tc>
        <w:tc>
          <w:tcPr>
            <w:tcW w:w="2566" w:type="dxa"/>
            <w:vMerge w:val="restart"/>
            <w:tcBorders>
              <w:top w:val="single" w:sz="4" w:space="0" w:color="000000"/>
              <w:left w:val="single" w:sz="4" w:space="0" w:color="000000"/>
              <w:bottom w:val="single" w:sz="4" w:space="0" w:color="000000"/>
              <w:right w:val="single" w:sz="4" w:space="0" w:color="000000"/>
            </w:tcBorders>
          </w:tcPr>
          <w:p w14:paraId="74858C13" w14:textId="77777777" w:rsidR="00481A6B" w:rsidRDefault="00481A6B"/>
        </w:tc>
        <w:tc>
          <w:tcPr>
            <w:tcW w:w="2564" w:type="dxa"/>
            <w:vMerge w:val="restart"/>
            <w:tcBorders>
              <w:top w:val="single" w:sz="4" w:space="0" w:color="000000"/>
              <w:left w:val="single" w:sz="4" w:space="0" w:color="000000"/>
              <w:bottom w:val="single" w:sz="4" w:space="0" w:color="000000"/>
              <w:right w:val="single" w:sz="4" w:space="0" w:color="000000"/>
            </w:tcBorders>
          </w:tcPr>
          <w:p w14:paraId="425BA9A4" w14:textId="77777777" w:rsidR="00481A6B" w:rsidRDefault="00481A6B"/>
        </w:tc>
        <w:tc>
          <w:tcPr>
            <w:tcW w:w="2564" w:type="dxa"/>
            <w:tcBorders>
              <w:top w:val="single" w:sz="4" w:space="0" w:color="000000"/>
              <w:left w:val="single" w:sz="4" w:space="0" w:color="000000"/>
              <w:bottom w:val="single" w:sz="4" w:space="0" w:color="000000"/>
              <w:right w:val="single" w:sz="4" w:space="0" w:color="000000"/>
            </w:tcBorders>
          </w:tcPr>
          <w:p w14:paraId="5187D26B" w14:textId="77777777" w:rsidR="00481A6B" w:rsidRDefault="00854D28">
            <w:pPr>
              <w:ind w:left="1"/>
            </w:pPr>
            <w:r>
              <w:rPr>
                <w:sz w:val="18"/>
              </w:rPr>
              <w:t xml:space="preserve">shapes (also included in measuring) </w:t>
            </w:r>
          </w:p>
        </w:tc>
        <w:tc>
          <w:tcPr>
            <w:tcW w:w="2576" w:type="dxa"/>
            <w:vMerge w:val="restart"/>
            <w:tcBorders>
              <w:top w:val="single" w:sz="4" w:space="0" w:color="000000"/>
              <w:left w:val="single" w:sz="4" w:space="0" w:color="000000"/>
              <w:bottom w:val="single" w:sz="4" w:space="0" w:color="000000"/>
              <w:right w:val="single" w:sz="4" w:space="0" w:color="000000"/>
            </w:tcBorders>
          </w:tcPr>
          <w:p w14:paraId="62A0248B" w14:textId="77777777" w:rsidR="00481A6B" w:rsidRDefault="00854D28">
            <w:pPr>
              <w:ind w:left="1"/>
            </w:pPr>
            <w:r>
              <w:rPr>
                <w:sz w:val="18"/>
              </w:rPr>
              <w:t xml:space="preserve">and extending to other units </w:t>
            </w:r>
          </w:p>
          <w:p w14:paraId="34A6C1E3" w14:textId="77777777" w:rsidR="00481A6B" w:rsidRDefault="00854D28">
            <w:pPr>
              <w:ind w:left="1" w:right="520" w:firstLine="859"/>
            </w:pPr>
            <w:r>
              <w:rPr>
                <w:sz w:val="12"/>
              </w:rPr>
              <w:t xml:space="preserve">3 </w:t>
            </w:r>
            <w:r>
              <w:rPr>
                <w:sz w:val="12"/>
              </w:rPr>
              <w:tab/>
              <w:t xml:space="preserve">3 </w:t>
            </w:r>
            <w:r>
              <w:rPr>
                <w:sz w:val="18"/>
              </w:rPr>
              <w:t xml:space="preserve">such as mm and km . </w:t>
            </w:r>
          </w:p>
        </w:tc>
      </w:tr>
      <w:tr w:rsidR="00481A6B" w14:paraId="6AB2A309" w14:textId="77777777">
        <w:trPr>
          <w:trHeight w:val="970"/>
        </w:trPr>
        <w:tc>
          <w:tcPr>
            <w:tcW w:w="0" w:type="auto"/>
            <w:vMerge/>
            <w:tcBorders>
              <w:top w:val="nil"/>
              <w:left w:val="single" w:sz="4" w:space="0" w:color="000000"/>
              <w:bottom w:val="single" w:sz="4" w:space="0" w:color="000000"/>
              <w:right w:val="single" w:sz="4" w:space="0" w:color="000000"/>
            </w:tcBorders>
          </w:tcPr>
          <w:p w14:paraId="60C0250D"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65A5623"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12A76492"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3AC9DF13" w14:textId="77777777" w:rsidR="00481A6B" w:rsidRDefault="00481A6B"/>
        </w:tc>
        <w:tc>
          <w:tcPr>
            <w:tcW w:w="2564" w:type="dxa"/>
            <w:tcBorders>
              <w:top w:val="single" w:sz="4" w:space="0" w:color="000000"/>
              <w:left w:val="single" w:sz="4" w:space="0" w:color="000000"/>
              <w:bottom w:val="single" w:sz="4" w:space="0" w:color="000000"/>
              <w:right w:val="single" w:sz="4" w:space="0" w:color="000000"/>
            </w:tcBorders>
          </w:tcPr>
          <w:p w14:paraId="6D7FB1EB" w14:textId="77777777" w:rsidR="00481A6B" w:rsidRDefault="00854D28">
            <w:pPr>
              <w:ind w:left="1"/>
            </w:pPr>
            <w:r>
              <w:rPr>
                <w:sz w:val="18"/>
              </w:rPr>
              <w:t xml:space="preserve">estimate volume (e.g. using 1 </w:t>
            </w:r>
          </w:p>
          <w:p w14:paraId="56D9724A" w14:textId="77777777" w:rsidR="00481A6B" w:rsidRDefault="00854D28">
            <w:pPr>
              <w:ind w:left="222"/>
            </w:pPr>
            <w:r>
              <w:rPr>
                <w:sz w:val="12"/>
              </w:rPr>
              <w:t xml:space="preserve">3 </w:t>
            </w:r>
          </w:p>
          <w:p w14:paraId="6F026CB4" w14:textId="77777777" w:rsidR="00481A6B" w:rsidRDefault="00854D28">
            <w:pPr>
              <w:ind w:left="1" w:right="30"/>
            </w:pPr>
            <w:r>
              <w:rPr>
                <w:sz w:val="18"/>
              </w:rPr>
              <w:t xml:space="preserve">cm blocks to build cubes and cuboids) and capacity (e.g. using water) </w:t>
            </w:r>
          </w:p>
        </w:tc>
        <w:tc>
          <w:tcPr>
            <w:tcW w:w="0" w:type="auto"/>
            <w:vMerge/>
            <w:tcBorders>
              <w:top w:val="nil"/>
              <w:left w:val="single" w:sz="4" w:space="0" w:color="000000"/>
              <w:bottom w:val="single" w:sz="4" w:space="0" w:color="000000"/>
              <w:right w:val="single" w:sz="4" w:space="0" w:color="000000"/>
            </w:tcBorders>
          </w:tcPr>
          <w:p w14:paraId="4B111DD7" w14:textId="77777777" w:rsidR="00481A6B" w:rsidRDefault="00481A6B"/>
        </w:tc>
      </w:tr>
      <w:tr w:rsidR="00481A6B" w14:paraId="0AFA2CB8" w14:textId="77777777">
        <w:trPr>
          <w:trHeight w:val="1328"/>
        </w:trPr>
        <w:tc>
          <w:tcPr>
            <w:tcW w:w="2560" w:type="dxa"/>
            <w:tcBorders>
              <w:top w:val="single" w:sz="4" w:space="0" w:color="000000"/>
              <w:left w:val="single" w:sz="4" w:space="0" w:color="000000"/>
              <w:bottom w:val="single" w:sz="4" w:space="0" w:color="000000"/>
              <w:right w:val="single" w:sz="4" w:space="0" w:color="000000"/>
            </w:tcBorders>
          </w:tcPr>
          <w:p w14:paraId="6225799E" w14:textId="77777777" w:rsidR="00481A6B" w:rsidRDefault="00854D28">
            <w:r>
              <w:rPr>
                <w:sz w:val="18"/>
              </w:rPr>
              <w:lastRenderedPageBreak/>
              <w:t xml:space="preserve">sequence events in chronological order using language [e.g. before and after, next, first, today, yesterday, tomorrow, morning, afternoon and evening] </w:t>
            </w:r>
          </w:p>
        </w:tc>
        <w:tc>
          <w:tcPr>
            <w:tcW w:w="2559" w:type="dxa"/>
            <w:tcBorders>
              <w:top w:val="single" w:sz="4" w:space="0" w:color="000000"/>
              <w:left w:val="single" w:sz="4" w:space="0" w:color="000000"/>
              <w:bottom w:val="single" w:sz="4" w:space="0" w:color="000000"/>
              <w:right w:val="single" w:sz="4" w:space="0" w:color="000000"/>
            </w:tcBorders>
          </w:tcPr>
          <w:p w14:paraId="52B78B13" w14:textId="77777777" w:rsidR="00481A6B" w:rsidRDefault="00854D28">
            <w:pPr>
              <w:spacing w:after="1" w:line="241" w:lineRule="auto"/>
              <w:ind w:left="1" w:right="20"/>
            </w:pPr>
            <w:r>
              <w:rPr>
                <w:sz w:val="18"/>
              </w:rPr>
              <w:t xml:space="preserve">compare and sequence intervals of time  </w:t>
            </w:r>
          </w:p>
          <w:p w14:paraId="665F2839"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6B97081E" w14:textId="77777777" w:rsidR="00481A6B" w:rsidRDefault="00854D28">
            <w:pPr>
              <w:ind w:left="1"/>
            </w:pPr>
            <w:r>
              <w:rPr>
                <w:sz w:val="18"/>
              </w:rPr>
              <w:t xml:space="preserve">compare durations of events, for example to calculate the time taken by particular events or tasks </w:t>
            </w:r>
          </w:p>
        </w:tc>
        <w:tc>
          <w:tcPr>
            <w:tcW w:w="2564" w:type="dxa"/>
            <w:tcBorders>
              <w:top w:val="single" w:sz="4" w:space="0" w:color="000000"/>
              <w:left w:val="single" w:sz="4" w:space="0" w:color="000000"/>
              <w:bottom w:val="single" w:sz="4" w:space="0" w:color="000000"/>
              <w:right w:val="single" w:sz="4" w:space="0" w:color="000000"/>
            </w:tcBorders>
          </w:tcPr>
          <w:p w14:paraId="1C1F58F1"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9A3DAB5"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1E0A44B2" w14:textId="77777777" w:rsidR="00481A6B" w:rsidRDefault="00854D28">
            <w:pPr>
              <w:ind w:left="1"/>
            </w:pPr>
            <w:r>
              <w:rPr>
                <w:sz w:val="18"/>
              </w:rPr>
              <w:t xml:space="preserve"> </w:t>
            </w:r>
          </w:p>
        </w:tc>
      </w:tr>
      <w:tr w:rsidR="00481A6B" w14:paraId="7AFA5D8E" w14:textId="77777777">
        <w:trPr>
          <w:trHeight w:val="2210"/>
        </w:trPr>
        <w:tc>
          <w:tcPr>
            <w:tcW w:w="2560" w:type="dxa"/>
            <w:tcBorders>
              <w:top w:val="single" w:sz="4" w:space="0" w:color="000000"/>
              <w:left w:val="single" w:sz="4" w:space="0" w:color="000000"/>
              <w:bottom w:val="single" w:sz="4" w:space="0" w:color="000000"/>
              <w:right w:val="single" w:sz="4" w:space="0" w:color="000000"/>
            </w:tcBorders>
          </w:tcPr>
          <w:p w14:paraId="3A925055" w14:textId="77777777" w:rsidR="00481A6B" w:rsidRDefault="00854D28">
            <w:r>
              <w:rPr>
                <w:sz w:val="18"/>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1A209D48"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703E82CF" w14:textId="77777777" w:rsidR="00481A6B" w:rsidRDefault="00854D28">
            <w:pPr>
              <w:ind w:left="1"/>
            </w:pPr>
            <w:r>
              <w:rPr>
                <w:sz w:val="18"/>
              </w:rPr>
              <w:t xml:space="preserve">estimate and read time with increasing accuracy to the nearest minute; record and compare time in terms of seconds, minutes, hours and o’clock; use vocabulary such as </w:t>
            </w:r>
          </w:p>
          <w:p w14:paraId="292D2D1F" w14:textId="77777777" w:rsidR="00481A6B" w:rsidRDefault="00854D28">
            <w:pPr>
              <w:spacing w:after="1"/>
              <w:ind w:left="1"/>
            </w:pPr>
            <w:r>
              <w:rPr>
                <w:sz w:val="18"/>
              </w:rPr>
              <w:t xml:space="preserve">a.m./p.m., morning, afternoon, noon and midnight </w:t>
            </w:r>
            <w:r>
              <w:rPr>
                <w:i/>
                <w:sz w:val="18"/>
              </w:rPr>
              <w:t xml:space="preserve">(appears also in Telling the Time) </w:t>
            </w:r>
          </w:p>
          <w:p w14:paraId="4528C3B8"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7E9524B"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D06E907"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6D268CF4" w14:textId="77777777" w:rsidR="00481A6B" w:rsidRDefault="00854D28">
            <w:pPr>
              <w:ind w:left="1"/>
            </w:pPr>
            <w:r>
              <w:rPr>
                <w:sz w:val="18"/>
              </w:rPr>
              <w:t xml:space="preserve"> </w:t>
            </w:r>
          </w:p>
        </w:tc>
      </w:tr>
      <w:tr w:rsidR="00481A6B" w14:paraId="53DDF8B8" w14:textId="77777777">
        <w:trPr>
          <w:trHeight w:val="403"/>
        </w:trPr>
        <w:tc>
          <w:tcPr>
            <w:tcW w:w="15388" w:type="dxa"/>
            <w:gridSpan w:val="6"/>
            <w:tcBorders>
              <w:top w:val="single" w:sz="4" w:space="0" w:color="000000"/>
              <w:left w:val="single" w:sz="4" w:space="0" w:color="000000"/>
              <w:bottom w:val="single" w:sz="4" w:space="0" w:color="000000"/>
              <w:right w:val="single" w:sz="4" w:space="0" w:color="000000"/>
            </w:tcBorders>
            <w:shd w:val="clear" w:color="auto" w:fill="8EAADB"/>
          </w:tcPr>
          <w:p w14:paraId="71E40698" w14:textId="77777777" w:rsidR="00481A6B" w:rsidRDefault="00854D28">
            <w:pPr>
              <w:ind w:right="44"/>
              <w:jc w:val="center"/>
            </w:pPr>
            <w:r>
              <w:rPr>
                <w:b/>
                <w:color w:val="FFFFFF"/>
                <w:sz w:val="28"/>
              </w:rPr>
              <w:t xml:space="preserve">Measuring and calculating </w:t>
            </w:r>
          </w:p>
        </w:tc>
      </w:tr>
      <w:tr w:rsidR="00481A6B" w14:paraId="015BBE84" w14:textId="77777777">
        <w:trPr>
          <w:trHeight w:val="1991"/>
        </w:trPr>
        <w:tc>
          <w:tcPr>
            <w:tcW w:w="2560" w:type="dxa"/>
            <w:tcBorders>
              <w:top w:val="single" w:sz="4" w:space="0" w:color="000000"/>
              <w:left w:val="single" w:sz="4" w:space="0" w:color="000000"/>
              <w:bottom w:val="single" w:sz="4" w:space="0" w:color="000000"/>
              <w:right w:val="single" w:sz="4" w:space="0" w:color="000000"/>
            </w:tcBorders>
          </w:tcPr>
          <w:p w14:paraId="059B7C4B" w14:textId="77777777" w:rsidR="00481A6B" w:rsidRDefault="00854D28">
            <w:pPr>
              <w:spacing w:after="25" w:line="241" w:lineRule="auto"/>
            </w:pPr>
            <w:r>
              <w:rPr>
                <w:sz w:val="18"/>
              </w:rPr>
              <w:t xml:space="preserve">measure and begin to record the following:  </w:t>
            </w:r>
          </w:p>
          <w:p w14:paraId="38FC0DBB" w14:textId="77777777" w:rsidR="00481A6B" w:rsidRDefault="00854D28">
            <w:pPr>
              <w:numPr>
                <w:ilvl w:val="0"/>
                <w:numId w:val="8"/>
              </w:numPr>
              <w:spacing w:after="11"/>
              <w:ind w:hanging="283"/>
            </w:pPr>
            <w:r>
              <w:rPr>
                <w:sz w:val="18"/>
              </w:rPr>
              <w:t xml:space="preserve">lengths and heights  </w:t>
            </w:r>
          </w:p>
          <w:p w14:paraId="38A79986" w14:textId="77777777" w:rsidR="00481A6B" w:rsidRDefault="00854D28">
            <w:pPr>
              <w:numPr>
                <w:ilvl w:val="0"/>
                <w:numId w:val="8"/>
              </w:numPr>
              <w:spacing w:after="9"/>
              <w:ind w:hanging="283"/>
            </w:pPr>
            <w:r>
              <w:rPr>
                <w:sz w:val="18"/>
              </w:rPr>
              <w:t xml:space="preserve">mass/weight  </w:t>
            </w:r>
          </w:p>
          <w:p w14:paraId="10B97450" w14:textId="77777777" w:rsidR="00481A6B" w:rsidRDefault="00854D28">
            <w:pPr>
              <w:numPr>
                <w:ilvl w:val="0"/>
                <w:numId w:val="8"/>
              </w:numPr>
              <w:spacing w:after="11"/>
              <w:ind w:hanging="283"/>
            </w:pPr>
            <w:r>
              <w:rPr>
                <w:sz w:val="18"/>
              </w:rPr>
              <w:t xml:space="preserve">capacity and volume  </w:t>
            </w:r>
          </w:p>
          <w:p w14:paraId="35AFD13E" w14:textId="77777777" w:rsidR="00481A6B" w:rsidRDefault="00854D28">
            <w:pPr>
              <w:numPr>
                <w:ilvl w:val="0"/>
                <w:numId w:val="8"/>
              </w:numPr>
              <w:spacing w:line="242" w:lineRule="auto"/>
              <w:ind w:hanging="283"/>
            </w:pPr>
            <w:r>
              <w:rPr>
                <w:sz w:val="18"/>
              </w:rPr>
              <w:t xml:space="preserve">time (hours, minutes, seconds)  </w:t>
            </w:r>
          </w:p>
          <w:p w14:paraId="34FB097F" w14:textId="77777777" w:rsidR="00481A6B" w:rsidRDefault="00854D28">
            <w:r>
              <w:rPr>
                <w:sz w:val="18"/>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1DA81C0A" w14:textId="77777777" w:rsidR="00481A6B" w:rsidRDefault="00854D28">
            <w:pPr>
              <w:ind w:left="1"/>
            </w:pPr>
            <w:r>
              <w:rPr>
                <w:sz w:val="18"/>
              </w:rPr>
              <w:t xml:space="preserve">choose and use appropriate standard units to estimate and measure length/height in any direction (m/cm); mass (kg/g); temperature (°C); capacity (litres/ml) to the nearest appropriate unit, using rulers, scales, thermometers and measuring vessels </w:t>
            </w:r>
          </w:p>
        </w:tc>
        <w:tc>
          <w:tcPr>
            <w:tcW w:w="2566" w:type="dxa"/>
            <w:tcBorders>
              <w:top w:val="single" w:sz="4" w:space="0" w:color="000000"/>
              <w:left w:val="single" w:sz="4" w:space="0" w:color="000000"/>
              <w:bottom w:val="single" w:sz="4" w:space="0" w:color="000000"/>
              <w:right w:val="single" w:sz="4" w:space="0" w:color="000000"/>
            </w:tcBorders>
          </w:tcPr>
          <w:p w14:paraId="5548695F" w14:textId="77777777" w:rsidR="00481A6B" w:rsidRDefault="00854D28">
            <w:pPr>
              <w:spacing w:after="1"/>
              <w:ind w:left="1"/>
            </w:pPr>
            <w:r>
              <w:rPr>
                <w:sz w:val="18"/>
              </w:rPr>
              <w:t xml:space="preserve">measure, compare, add and subtract: lengths (m/cm/mm); mass (kg/g); volume/capacity </w:t>
            </w:r>
          </w:p>
          <w:p w14:paraId="55FF5520" w14:textId="77777777" w:rsidR="00481A6B" w:rsidRDefault="00854D28">
            <w:pPr>
              <w:ind w:left="1"/>
            </w:pPr>
            <w:r>
              <w:rPr>
                <w:sz w:val="18"/>
              </w:rPr>
              <w:t xml:space="preserve">(l/ml)  </w:t>
            </w:r>
          </w:p>
          <w:p w14:paraId="3F7190E1"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2CFE2EE" w14:textId="77777777" w:rsidR="00481A6B" w:rsidRDefault="00854D28">
            <w:pPr>
              <w:ind w:left="1" w:right="11"/>
            </w:pPr>
            <w:r>
              <w:rPr>
                <w:sz w:val="18"/>
              </w:rPr>
              <w:t xml:space="preserve">estimate, compare and calculate different measures, including money in pounds and pence  </w:t>
            </w:r>
          </w:p>
          <w:p w14:paraId="7C417A1B" w14:textId="77777777" w:rsidR="00481A6B" w:rsidRDefault="00854D28">
            <w:pPr>
              <w:ind w:left="1"/>
            </w:pPr>
            <w:r>
              <w:rPr>
                <w:i/>
                <w:sz w:val="18"/>
              </w:rPr>
              <w:t xml:space="preserve">(appears also in Comparing)  </w:t>
            </w:r>
          </w:p>
          <w:p w14:paraId="76F6601C"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64D1FE24" w14:textId="77777777" w:rsidR="00481A6B" w:rsidRDefault="00854D28">
            <w:pPr>
              <w:spacing w:after="1"/>
              <w:ind w:left="1"/>
            </w:pPr>
            <w:r>
              <w:rPr>
                <w:sz w:val="18"/>
              </w:rPr>
              <w:t xml:space="preserve">use all four operations to solve problems involving measure (e.g. length, mass, volume, money) using decimal notation including scaling. </w:t>
            </w:r>
          </w:p>
          <w:p w14:paraId="670FA18A" w14:textId="77777777" w:rsidR="00481A6B" w:rsidRDefault="00854D28">
            <w:pPr>
              <w:ind w:left="1"/>
            </w:pPr>
            <w:r>
              <w:rPr>
                <w:i/>
                <w:sz w:val="18"/>
              </w:rPr>
              <w:t xml:space="preserve"> </w:t>
            </w:r>
          </w:p>
          <w:p w14:paraId="5DB50BA4"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058C6A9F" w14:textId="77777777" w:rsidR="00481A6B" w:rsidRDefault="00854D28">
            <w:pPr>
              <w:spacing w:after="1"/>
              <w:ind w:left="1"/>
            </w:pPr>
            <w:r>
              <w:rPr>
                <w:sz w:val="18"/>
              </w:rPr>
              <w:t xml:space="preserve">solve problems involving the calculation and conversion of units of measure, using decimal notation up to three decimal places where appropriate  </w:t>
            </w:r>
            <w:r>
              <w:rPr>
                <w:i/>
                <w:sz w:val="18"/>
              </w:rPr>
              <w:t xml:space="preserve">(appears also in Converting)   </w:t>
            </w:r>
          </w:p>
          <w:p w14:paraId="76E319A5" w14:textId="77777777" w:rsidR="00481A6B" w:rsidRDefault="00854D28">
            <w:pPr>
              <w:ind w:left="1"/>
            </w:pPr>
            <w:r>
              <w:rPr>
                <w:sz w:val="18"/>
              </w:rPr>
              <w:t xml:space="preserve"> </w:t>
            </w:r>
          </w:p>
        </w:tc>
      </w:tr>
      <w:tr w:rsidR="00481A6B" w14:paraId="696FDDA1" w14:textId="77777777">
        <w:trPr>
          <w:trHeight w:val="924"/>
        </w:trPr>
        <w:tc>
          <w:tcPr>
            <w:tcW w:w="2560" w:type="dxa"/>
            <w:tcBorders>
              <w:top w:val="single" w:sz="4" w:space="0" w:color="000000"/>
              <w:left w:val="single" w:sz="4" w:space="0" w:color="000000"/>
              <w:bottom w:val="single" w:sz="4" w:space="0" w:color="000000"/>
              <w:right w:val="single" w:sz="4" w:space="0" w:color="000000"/>
            </w:tcBorders>
          </w:tcPr>
          <w:p w14:paraId="37A86CE6" w14:textId="77777777" w:rsidR="00481A6B" w:rsidRDefault="00854D28">
            <w:r>
              <w:rPr>
                <w:sz w:val="18"/>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53668E12"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206517AA" w14:textId="77777777" w:rsidR="00481A6B" w:rsidRDefault="00854D28">
            <w:pPr>
              <w:spacing w:line="241" w:lineRule="auto"/>
              <w:ind w:left="1"/>
              <w:jc w:val="both"/>
            </w:pPr>
            <w:r>
              <w:rPr>
                <w:sz w:val="18"/>
              </w:rPr>
              <w:t xml:space="preserve">measure the perimeter of simple 2-D shapes  </w:t>
            </w:r>
          </w:p>
          <w:p w14:paraId="6149A767"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61A801AB" w14:textId="77777777" w:rsidR="00481A6B" w:rsidRDefault="00854D28">
            <w:pPr>
              <w:spacing w:line="241" w:lineRule="auto"/>
              <w:ind w:left="1"/>
            </w:pPr>
            <w:r>
              <w:rPr>
                <w:sz w:val="18"/>
              </w:rPr>
              <w:t xml:space="preserve">measure and calculate the perimeter of a rectilinear figure </w:t>
            </w:r>
          </w:p>
          <w:p w14:paraId="0554E281" w14:textId="77777777" w:rsidR="00481A6B" w:rsidRDefault="00854D28">
            <w:pPr>
              <w:ind w:left="1"/>
            </w:pPr>
            <w:r>
              <w:rPr>
                <w:sz w:val="18"/>
              </w:rPr>
              <w:t xml:space="preserve">(including squares) in centimetres and metres  </w:t>
            </w:r>
          </w:p>
        </w:tc>
        <w:tc>
          <w:tcPr>
            <w:tcW w:w="2564" w:type="dxa"/>
            <w:tcBorders>
              <w:top w:val="single" w:sz="4" w:space="0" w:color="000000"/>
              <w:left w:val="single" w:sz="4" w:space="0" w:color="000000"/>
              <w:bottom w:val="single" w:sz="4" w:space="0" w:color="000000"/>
              <w:right w:val="single" w:sz="4" w:space="0" w:color="000000"/>
            </w:tcBorders>
          </w:tcPr>
          <w:p w14:paraId="24821920" w14:textId="77777777" w:rsidR="00481A6B" w:rsidRDefault="00854D28">
            <w:pPr>
              <w:ind w:left="1" w:right="11"/>
            </w:pPr>
            <w:r>
              <w:rPr>
                <w:sz w:val="18"/>
              </w:rPr>
              <w:t xml:space="preserve">measure and calculate the perimeter of composite rectilinear shapes in centimetres and metres  </w:t>
            </w:r>
          </w:p>
        </w:tc>
        <w:tc>
          <w:tcPr>
            <w:tcW w:w="2576" w:type="dxa"/>
            <w:tcBorders>
              <w:top w:val="single" w:sz="4" w:space="0" w:color="000000"/>
              <w:left w:val="single" w:sz="4" w:space="0" w:color="000000"/>
              <w:bottom w:val="single" w:sz="4" w:space="0" w:color="000000"/>
              <w:right w:val="single" w:sz="4" w:space="0" w:color="000000"/>
            </w:tcBorders>
          </w:tcPr>
          <w:p w14:paraId="2E0AA530" w14:textId="77777777" w:rsidR="00481A6B" w:rsidRDefault="00854D28">
            <w:pPr>
              <w:ind w:left="1"/>
            </w:pPr>
            <w:r>
              <w:rPr>
                <w:sz w:val="18"/>
              </w:rPr>
              <w:t xml:space="preserve">recognise that shapes with the same areas can have different perimeters and vice versa  </w:t>
            </w:r>
          </w:p>
        </w:tc>
      </w:tr>
      <w:tr w:rsidR="00481A6B" w14:paraId="1D516E07" w14:textId="77777777">
        <w:trPr>
          <w:trHeight w:val="890"/>
        </w:trPr>
        <w:tc>
          <w:tcPr>
            <w:tcW w:w="2560" w:type="dxa"/>
            <w:tcBorders>
              <w:top w:val="single" w:sz="4" w:space="0" w:color="000000"/>
              <w:left w:val="single" w:sz="4" w:space="0" w:color="000000"/>
              <w:bottom w:val="single" w:sz="4" w:space="0" w:color="000000"/>
              <w:right w:val="single" w:sz="4" w:space="0" w:color="000000"/>
            </w:tcBorders>
          </w:tcPr>
          <w:p w14:paraId="0396565D" w14:textId="77777777" w:rsidR="00481A6B" w:rsidRDefault="00854D28">
            <w:pPr>
              <w:ind w:right="24"/>
            </w:pPr>
            <w:r>
              <w:rPr>
                <w:sz w:val="18"/>
              </w:rPr>
              <w:t xml:space="preserve">recognise and know the value of different denominations of coins and notes </w:t>
            </w:r>
          </w:p>
        </w:tc>
        <w:tc>
          <w:tcPr>
            <w:tcW w:w="2559" w:type="dxa"/>
            <w:tcBorders>
              <w:top w:val="single" w:sz="4" w:space="0" w:color="000000"/>
              <w:left w:val="single" w:sz="4" w:space="0" w:color="000000"/>
              <w:bottom w:val="single" w:sz="4" w:space="0" w:color="000000"/>
              <w:right w:val="single" w:sz="4" w:space="0" w:color="000000"/>
            </w:tcBorders>
          </w:tcPr>
          <w:p w14:paraId="397BDE57" w14:textId="77777777" w:rsidR="00481A6B" w:rsidRDefault="00854D28">
            <w:pPr>
              <w:ind w:left="1"/>
            </w:pPr>
            <w:r>
              <w:rPr>
                <w:sz w:val="18"/>
              </w:rPr>
              <w:t xml:space="preserve">recognise and use symbols for pounds (£) and pence (p); combine amounts to make a </w:t>
            </w:r>
          </w:p>
          <w:p w14:paraId="600D7E0E" w14:textId="77777777" w:rsidR="00481A6B" w:rsidRDefault="00854D28">
            <w:pPr>
              <w:ind w:left="1"/>
            </w:pPr>
            <w:r>
              <w:rPr>
                <w:sz w:val="18"/>
              </w:rPr>
              <w:t xml:space="preserve">particular value </w:t>
            </w:r>
          </w:p>
        </w:tc>
        <w:tc>
          <w:tcPr>
            <w:tcW w:w="2566" w:type="dxa"/>
            <w:tcBorders>
              <w:top w:val="single" w:sz="4" w:space="0" w:color="000000"/>
              <w:left w:val="single" w:sz="4" w:space="0" w:color="000000"/>
              <w:bottom w:val="single" w:sz="4" w:space="0" w:color="000000"/>
              <w:right w:val="single" w:sz="4" w:space="0" w:color="000000"/>
            </w:tcBorders>
          </w:tcPr>
          <w:p w14:paraId="00A9BFBF" w14:textId="77777777" w:rsidR="00481A6B" w:rsidRDefault="00854D28">
            <w:pPr>
              <w:ind w:left="1"/>
            </w:pPr>
            <w:r>
              <w:rPr>
                <w:sz w:val="18"/>
              </w:rPr>
              <w:t xml:space="preserve">add and subtract amounts of money to give change, using both £ and p in practical contexts  </w:t>
            </w:r>
          </w:p>
        </w:tc>
        <w:tc>
          <w:tcPr>
            <w:tcW w:w="2564" w:type="dxa"/>
            <w:tcBorders>
              <w:top w:val="single" w:sz="4" w:space="0" w:color="000000"/>
              <w:left w:val="single" w:sz="4" w:space="0" w:color="000000"/>
              <w:bottom w:val="single" w:sz="4" w:space="0" w:color="000000"/>
              <w:right w:val="single" w:sz="4" w:space="0" w:color="000000"/>
            </w:tcBorders>
          </w:tcPr>
          <w:p w14:paraId="0B2DC201"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5785C01"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256E8E2F" w14:textId="77777777" w:rsidR="00481A6B" w:rsidRDefault="00854D28">
            <w:pPr>
              <w:ind w:left="1"/>
            </w:pPr>
            <w:r>
              <w:rPr>
                <w:sz w:val="18"/>
              </w:rPr>
              <w:t xml:space="preserve"> </w:t>
            </w:r>
          </w:p>
        </w:tc>
      </w:tr>
    </w:tbl>
    <w:p w14:paraId="57F6CAEC" w14:textId="77777777" w:rsidR="00481A6B" w:rsidRDefault="00481A6B">
      <w:pPr>
        <w:spacing w:after="0"/>
        <w:ind w:left="-1440" w:right="15398"/>
      </w:pPr>
    </w:p>
    <w:tbl>
      <w:tblPr>
        <w:tblStyle w:val="TableGrid"/>
        <w:tblW w:w="15388" w:type="dxa"/>
        <w:tblInd w:w="-714" w:type="dxa"/>
        <w:tblCellMar>
          <w:top w:w="40" w:type="dxa"/>
          <w:left w:w="107" w:type="dxa"/>
          <w:right w:w="53" w:type="dxa"/>
        </w:tblCellMar>
        <w:tblLook w:val="04A0" w:firstRow="1" w:lastRow="0" w:firstColumn="1" w:lastColumn="0" w:noHBand="0" w:noVBand="1"/>
      </w:tblPr>
      <w:tblGrid>
        <w:gridCol w:w="2559"/>
        <w:gridCol w:w="2559"/>
        <w:gridCol w:w="2566"/>
        <w:gridCol w:w="2564"/>
        <w:gridCol w:w="2564"/>
        <w:gridCol w:w="2576"/>
      </w:tblGrid>
      <w:tr w:rsidR="00481A6B" w14:paraId="50EE1C5C" w14:textId="77777777">
        <w:trPr>
          <w:trHeight w:val="670"/>
        </w:trPr>
        <w:tc>
          <w:tcPr>
            <w:tcW w:w="2560" w:type="dxa"/>
            <w:vMerge w:val="restart"/>
            <w:tcBorders>
              <w:top w:val="single" w:sz="4" w:space="0" w:color="000000"/>
              <w:left w:val="single" w:sz="4" w:space="0" w:color="000000"/>
              <w:bottom w:val="single" w:sz="4" w:space="0" w:color="000000"/>
              <w:right w:val="single" w:sz="4" w:space="0" w:color="000000"/>
            </w:tcBorders>
          </w:tcPr>
          <w:p w14:paraId="31D3AB68" w14:textId="77777777" w:rsidR="00481A6B" w:rsidRDefault="00481A6B"/>
        </w:tc>
        <w:tc>
          <w:tcPr>
            <w:tcW w:w="2559" w:type="dxa"/>
            <w:tcBorders>
              <w:top w:val="single" w:sz="4" w:space="0" w:color="000000"/>
              <w:left w:val="single" w:sz="4" w:space="0" w:color="000000"/>
              <w:bottom w:val="single" w:sz="4" w:space="0" w:color="000000"/>
              <w:right w:val="single" w:sz="4" w:space="0" w:color="000000"/>
            </w:tcBorders>
          </w:tcPr>
          <w:p w14:paraId="20638F4C" w14:textId="77777777" w:rsidR="00481A6B" w:rsidRDefault="00854D28">
            <w:pPr>
              <w:ind w:left="1"/>
            </w:pPr>
            <w:r>
              <w:rPr>
                <w:sz w:val="18"/>
              </w:rPr>
              <w:t xml:space="preserve">find different combinations of coins that equal the same amounts of money </w:t>
            </w:r>
          </w:p>
        </w:tc>
        <w:tc>
          <w:tcPr>
            <w:tcW w:w="2566" w:type="dxa"/>
            <w:vMerge w:val="restart"/>
            <w:tcBorders>
              <w:top w:val="single" w:sz="4" w:space="0" w:color="000000"/>
              <w:left w:val="single" w:sz="4" w:space="0" w:color="000000"/>
              <w:bottom w:val="single" w:sz="4" w:space="0" w:color="000000"/>
              <w:right w:val="single" w:sz="4" w:space="0" w:color="000000"/>
            </w:tcBorders>
          </w:tcPr>
          <w:p w14:paraId="267D1A46" w14:textId="77777777" w:rsidR="00481A6B" w:rsidRDefault="00854D28">
            <w:pPr>
              <w:ind w:left="1"/>
            </w:pPr>
            <w:r>
              <w:rPr>
                <w:sz w:val="18"/>
              </w:rPr>
              <w:t xml:space="preserve"> </w:t>
            </w:r>
          </w:p>
        </w:tc>
        <w:tc>
          <w:tcPr>
            <w:tcW w:w="2564" w:type="dxa"/>
            <w:vMerge w:val="restart"/>
            <w:tcBorders>
              <w:top w:val="single" w:sz="4" w:space="0" w:color="000000"/>
              <w:left w:val="single" w:sz="4" w:space="0" w:color="000000"/>
              <w:bottom w:val="single" w:sz="4" w:space="0" w:color="000000"/>
              <w:right w:val="single" w:sz="4" w:space="0" w:color="000000"/>
            </w:tcBorders>
          </w:tcPr>
          <w:p w14:paraId="2865A3BB" w14:textId="77777777" w:rsidR="00481A6B" w:rsidRDefault="00481A6B"/>
        </w:tc>
        <w:tc>
          <w:tcPr>
            <w:tcW w:w="2564" w:type="dxa"/>
            <w:vMerge w:val="restart"/>
            <w:tcBorders>
              <w:top w:val="single" w:sz="4" w:space="0" w:color="000000"/>
              <w:left w:val="single" w:sz="4" w:space="0" w:color="000000"/>
              <w:bottom w:val="single" w:sz="4" w:space="0" w:color="000000"/>
              <w:right w:val="single" w:sz="4" w:space="0" w:color="000000"/>
            </w:tcBorders>
          </w:tcPr>
          <w:p w14:paraId="5E470E87" w14:textId="77777777" w:rsidR="00481A6B" w:rsidRDefault="00481A6B"/>
        </w:tc>
        <w:tc>
          <w:tcPr>
            <w:tcW w:w="2576" w:type="dxa"/>
            <w:vMerge w:val="restart"/>
            <w:tcBorders>
              <w:top w:val="single" w:sz="4" w:space="0" w:color="000000"/>
              <w:left w:val="single" w:sz="4" w:space="0" w:color="000000"/>
              <w:bottom w:val="single" w:sz="4" w:space="0" w:color="000000"/>
              <w:right w:val="single" w:sz="4" w:space="0" w:color="000000"/>
            </w:tcBorders>
          </w:tcPr>
          <w:p w14:paraId="670549D3" w14:textId="77777777" w:rsidR="00481A6B" w:rsidRDefault="00481A6B"/>
        </w:tc>
      </w:tr>
      <w:tr w:rsidR="00481A6B" w14:paraId="173090F4" w14:textId="77777777">
        <w:trPr>
          <w:trHeight w:val="1109"/>
        </w:trPr>
        <w:tc>
          <w:tcPr>
            <w:tcW w:w="0" w:type="auto"/>
            <w:vMerge/>
            <w:tcBorders>
              <w:top w:val="nil"/>
              <w:left w:val="single" w:sz="4" w:space="0" w:color="000000"/>
              <w:bottom w:val="single" w:sz="4" w:space="0" w:color="000000"/>
              <w:right w:val="single" w:sz="4" w:space="0" w:color="000000"/>
            </w:tcBorders>
          </w:tcPr>
          <w:p w14:paraId="59C2E729" w14:textId="77777777" w:rsidR="00481A6B" w:rsidRDefault="00481A6B"/>
        </w:tc>
        <w:tc>
          <w:tcPr>
            <w:tcW w:w="2559" w:type="dxa"/>
            <w:tcBorders>
              <w:top w:val="single" w:sz="4" w:space="0" w:color="000000"/>
              <w:left w:val="single" w:sz="4" w:space="0" w:color="000000"/>
              <w:bottom w:val="single" w:sz="4" w:space="0" w:color="000000"/>
              <w:right w:val="single" w:sz="4" w:space="0" w:color="000000"/>
            </w:tcBorders>
          </w:tcPr>
          <w:p w14:paraId="252B05C2" w14:textId="77777777" w:rsidR="00481A6B" w:rsidRDefault="00854D28">
            <w:pPr>
              <w:ind w:left="1"/>
            </w:pPr>
            <w:r>
              <w:rPr>
                <w:sz w:val="18"/>
              </w:rPr>
              <w:t xml:space="preserve">solve simple problems in a practical context involving addition and subtraction of money of the same unit, including giving change </w:t>
            </w:r>
          </w:p>
        </w:tc>
        <w:tc>
          <w:tcPr>
            <w:tcW w:w="0" w:type="auto"/>
            <w:vMerge/>
            <w:tcBorders>
              <w:top w:val="nil"/>
              <w:left w:val="single" w:sz="4" w:space="0" w:color="000000"/>
              <w:bottom w:val="single" w:sz="4" w:space="0" w:color="000000"/>
              <w:right w:val="single" w:sz="4" w:space="0" w:color="000000"/>
            </w:tcBorders>
          </w:tcPr>
          <w:p w14:paraId="7E88B299"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D389097"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E0FD82E"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20E5490F" w14:textId="77777777" w:rsidR="00481A6B" w:rsidRDefault="00481A6B"/>
        </w:tc>
      </w:tr>
      <w:tr w:rsidR="00481A6B" w14:paraId="7D8C616F" w14:textId="77777777">
        <w:trPr>
          <w:trHeight w:val="557"/>
        </w:trPr>
        <w:tc>
          <w:tcPr>
            <w:tcW w:w="2560" w:type="dxa"/>
            <w:vMerge w:val="restart"/>
            <w:tcBorders>
              <w:top w:val="single" w:sz="4" w:space="0" w:color="000000"/>
              <w:left w:val="single" w:sz="4" w:space="0" w:color="000000"/>
              <w:bottom w:val="single" w:sz="4" w:space="0" w:color="000000"/>
              <w:right w:val="single" w:sz="4" w:space="0" w:color="000000"/>
            </w:tcBorders>
          </w:tcPr>
          <w:p w14:paraId="3D35A593" w14:textId="77777777" w:rsidR="00481A6B" w:rsidRDefault="00854D28">
            <w:r>
              <w:rPr>
                <w:sz w:val="18"/>
              </w:rPr>
              <w:t xml:space="preserve"> </w:t>
            </w:r>
          </w:p>
        </w:tc>
        <w:tc>
          <w:tcPr>
            <w:tcW w:w="2559" w:type="dxa"/>
            <w:vMerge w:val="restart"/>
            <w:tcBorders>
              <w:top w:val="single" w:sz="4" w:space="0" w:color="000000"/>
              <w:left w:val="single" w:sz="4" w:space="0" w:color="000000"/>
              <w:bottom w:val="single" w:sz="4" w:space="0" w:color="000000"/>
              <w:right w:val="single" w:sz="4" w:space="0" w:color="000000"/>
            </w:tcBorders>
          </w:tcPr>
          <w:p w14:paraId="4E1DD670" w14:textId="77777777" w:rsidR="00481A6B" w:rsidRDefault="00854D28">
            <w:pPr>
              <w:ind w:left="1"/>
            </w:pPr>
            <w:r>
              <w:rPr>
                <w:sz w:val="18"/>
              </w:rPr>
              <w:t xml:space="preserve"> </w:t>
            </w:r>
          </w:p>
        </w:tc>
        <w:tc>
          <w:tcPr>
            <w:tcW w:w="2566" w:type="dxa"/>
            <w:vMerge w:val="restart"/>
            <w:tcBorders>
              <w:top w:val="single" w:sz="4" w:space="0" w:color="000000"/>
              <w:left w:val="single" w:sz="4" w:space="0" w:color="000000"/>
              <w:bottom w:val="single" w:sz="4" w:space="0" w:color="000000"/>
              <w:right w:val="single" w:sz="4" w:space="0" w:color="000000"/>
            </w:tcBorders>
          </w:tcPr>
          <w:p w14:paraId="69B85EF3" w14:textId="77777777" w:rsidR="00481A6B" w:rsidRDefault="00854D28">
            <w:pPr>
              <w:ind w:left="1"/>
            </w:pPr>
            <w:r>
              <w:rPr>
                <w:sz w:val="18"/>
              </w:rPr>
              <w:t xml:space="preserve"> </w:t>
            </w:r>
          </w:p>
        </w:tc>
        <w:tc>
          <w:tcPr>
            <w:tcW w:w="2564" w:type="dxa"/>
            <w:vMerge w:val="restart"/>
            <w:tcBorders>
              <w:top w:val="single" w:sz="4" w:space="0" w:color="000000"/>
              <w:left w:val="single" w:sz="4" w:space="0" w:color="000000"/>
              <w:bottom w:val="single" w:sz="4" w:space="0" w:color="000000"/>
              <w:right w:val="single" w:sz="4" w:space="0" w:color="000000"/>
            </w:tcBorders>
          </w:tcPr>
          <w:p w14:paraId="611F8F6E" w14:textId="77777777" w:rsidR="00481A6B" w:rsidRDefault="00854D28">
            <w:pPr>
              <w:ind w:left="1"/>
            </w:pPr>
            <w:r>
              <w:rPr>
                <w:sz w:val="18"/>
              </w:rPr>
              <w:t xml:space="preserve">find the area of rectilinear </w:t>
            </w:r>
          </w:p>
          <w:p w14:paraId="12CE522B" w14:textId="77777777" w:rsidR="00481A6B" w:rsidRDefault="00854D28">
            <w:pPr>
              <w:ind w:left="1"/>
            </w:pPr>
            <w:r>
              <w:rPr>
                <w:sz w:val="18"/>
              </w:rPr>
              <w:t xml:space="preserve">shapes by counting squares  </w:t>
            </w:r>
          </w:p>
          <w:p w14:paraId="103301FB" w14:textId="77777777" w:rsidR="00481A6B" w:rsidRDefault="00854D28">
            <w:pPr>
              <w:ind w:left="1"/>
            </w:pPr>
            <w:r>
              <w:rPr>
                <w:sz w:val="18"/>
              </w:rPr>
              <w:lastRenderedPageBreak/>
              <w:t xml:space="preserve"> </w:t>
            </w:r>
          </w:p>
        </w:tc>
        <w:tc>
          <w:tcPr>
            <w:tcW w:w="2564" w:type="dxa"/>
            <w:vMerge w:val="restart"/>
            <w:tcBorders>
              <w:top w:val="single" w:sz="4" w:space="0" w:color="000000"/>
              <w:left w:val="single" w:sz="4" w:space="0" w:color="000000"/>
              <w:bottom w:val="single" w:sz="4" w:space="0" w:color="000000"/>
              <w:right w:val="single" w:sz="4" w:space="0" w:color="000000"/>
            </w:tcBorders>
          </w:tcPr>
          <w:p w14:paraId="0FDFC32B" w14:textId="77777777" w:rsidR="00481A6B" w:rsidRDefault="00854D28">
            <w:pPr>
              <w:spacing w:line="241" w:lineRule="auto"/>
              <w:ind w:left="1"/>
            </w:pPr>
            <w:r>
              <w:rPr>
                <w:sz w:val="18"/>
              </w:rPr>
              <w:lastRenderedPageBreak/>
              <w:t xml:space="preserve">calculate and compare the area of squares and rectangles including using standard units, </w:t>
            </w:r>
          </w:p>
          <w:p w14:paraId="164EF8F4" w14:textId="77777777" w:rsidR="00481A6B" w:rsidRDefault="00854D28">
            <w:pPr>
              <w:spacing w:line="216" w:lineRule="auto"/>
              <w:ind w:left="1" w:right="114" w:firstLine="1730"/>
            </w:pPr>
            <w:r>
              <w:rPr>
                <w:sz w:val="12"/>
              </w:rPr>
              <w:t xml:space="preserve">2 </w:t>
            </w:r>
            <w:r>
              <w:rPr>
                <w:sz w:val="18"/>
              </w:rPr>
              <w:t xml:space="preserve">square centimetres (cm ) and </w:t>
            </w:r>
          </w:p>
          <w:p w14:paraId="6EB1622F" w14:textId="77777777" w:rsidR="00481A6B" w:rsidRDefault="00854D28">
            <w:pPr>
              <w:numPr>
                <w:ilvl w:val="0"/>
                <w:numId w:val="9"/>
              </w:numPr>
              <w:spacing w:after="23" w:line="216" w:lineRule="auto"/>
              <w:ind w:right="329" w:firstLine="1074"/>
            </w:pPr>
            <w:r>
              <w:rPr>
                <w:sz w:val="18"/>
              </w:rPr>
              <w:t xml:space="preserve">square metres (m ) and estimate the area of irregular shapes  </w:t>
            </w:r>
          </w:p>
          <w:p w14:paraId="26109219" w14:textId="77777777" w:rsidR="00481A6B" w:rsidRDefault="00854D28">
            <w:pPr>
              <w:ind w:left="1"/>
            </w:pPr>
            <w:r>
              <w:rPr>
                <w:sz w:val="18"/>
              </w:rPr>
              <w:t xml:space="preserve"> </w:t>
            </w:r>
          </w:p>
          <w:p w14:paraId="64C187A5" w14:textId="77777777" w:rsidR="00481A6B" w:rsidRDefault="00854D28">
            <w:pPr>
              <w:spacing w:line="239" w:lineRule="auto"/>
              <w:ind w:left="1"/>
              <w:jc w:val="both"/>
            </w:pPr>
            <w:r>
              <w:rPr>
                <w:i/>
                <w:sz w:val="18"/>
              </w:rPr>
              <w:t xml:space="preserve">recognise and use square numbers and cube numbers, </w:t>
            </w:r>
          </w:p>
          <w:p w14:paraId="6F7DB87A" w14:textId="77777777" w:rsidR="00481A6B" w:rsidRDefault="00854D28">
            <w:pPr>
              <w:spacing w:line="216" w:lineRule="auto"/>
              <w:ind w:left="1" w:firstLine="2199"/>
              <w:jc w:val="both"/>
            </w:pPr>
            <w:r>
              <w:rPr>
                <w:i/>
                <w:sz w:val="12"/>
              </w:rPr>
              <w:t xml:space="preserve">2 </w:t>
            </w:r>
            <w:r>
              <w:rPr>
                <w:i/>
                <w:sz w:val="18"/>
              </w:rPr>
              <w:t xml:space="preserve">and the notation for squared ( ) </w:t>
            </w:r>
          </w:p>
          <w:p w14:paraId="451B23F8" w14:textId="77777777" w:rsidR="00481A6B" w:rsidRDefault="00854D28">
            <w:pPr>
              <w:numPr>
                <w:ilvl w:val="0"/>
                <w:numId w:val="9"/>
              </w:numPr>
              <w:spacing w:after="23" w:line="216" w:lineRule="auto"/>
              <w:ind w:right="329" w:firstLine="1074"/>
            </w:pPr>
            <w:r>
              <w:rPr>
                <w:i/>
                <w:sz w:val="18"/>
              </w:rPr>
              <w:t xml:space="preserve">and cubed ( ) (copied from Multiplication and Division) </w:t>
            </w:r>
          </w:p>
          <w:p w14:paraId="3D3FC07A" w14:textId="77777777" w:rsidR="00481A6B" w:rsidRDefault="00854D28">
            <w:pPr>
              <w:ind w:left="1"/>
            </w:pPr>
            <w:r>
              <w:rPr>
                <w:i/>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51C7EAED" w14:textId="77777777" w:rsidR="00481A6B" w:rsidRDefault="00854D28">
            <w:pPr>
              <w:ind w:left="1"/>
            </w:pPr>
            <w:r>
              <w:rPr>
                <w:sz w:val="18"/>
              </w:rPr>
              <w:t xml:space="preserve">calculate the area of parallelograms and triangles  </w:t>
            </w:r>
          </w:p>
        </w:tc>
      </w:tr>
      <w:tr w:rsidR="00481A6B" w14:paraId="433B823E" w14:textId="77777777">
        <w:trPr>
          <w:trHeight w:val="1709"/>
        </w:trPr>
        <w:tc>
          <w:tcPr>
            <w:tcW w:w="0" w:type="auto"/>
            <w:vMerge/>
            <w:tcBorders>
              <w:top w:val="nil"/>
              <w:left w:val="single" w:sz="4" w:space="0" w:color="000000"/>
              <w:bottom w:val="nil"/>
              <w:right w:val="single" w:sz="4" w:space="0" w:color="000000"/>
            </w:tcBorders>
          </w:tcPr>
          <w:p w14:paraId="0D82C947" w14:textId="77777777" w:rsidR="00481A6B" w:rsidRDefault="00481A6B"/>
        </w:tc>
        <w:tc>
          <w:tcPr>
            <w:tcW w:w="0" w:type="auto"/>
            <w:vMerge/>
            <w:tcBorders>
              <w:top w:val="nil"/>
              <w:left w:val="single" w:sz="4" w:space="0" w:color="000000"/>
              <w:bottom w:val="nil"/>
              <w:right w:val="single" w:sz="4" w:space="0" w:color="000000"/>
            </w:tcBorders>
          </w:tcPr>
          <w:p w14:paraId="6D705646" w14:textId="77777777" w:rsidR="00481A6B" w:rsidRDefault="00481A6B"/>
        </w:tc>
        <w:tc>
          <w:tcPr>
            <w:tcW w:w="0" w:type="auto"/>
            <w:vMerge/>
            <w:tcBorders>
              <w:top w:val="nil"/>
              <w:left w:val="single" w:sz="4" w:space="0" w:color="000000"/>
              <w:bottom w:val="nil"/>
              <w:right w:val="single" w:sz="4" w:space="0" w:color="000000"/>
            </w:tcBorders>
          </w:tcPr>
          <w:p w14:paraId="09AA9F17" w14:textId="77777777" w:rsidR="00481A6B" w:rsidRDefault="00481A6B"/>
        </w:tc>
        <w:tc>
          <w:tcPr>
            <w:tcW w:w="0" w:type="auto"/>
            <w:vMerge/>
            <w:tcBorders>
              <w:top w:val="nil"/>
              <w:left w:val="single" w:sz="4" w:space="0" w:color="000000"/>
              <w:bottom w:val="nil"/>
              <w:right w:val="single" w:sz="4" w:space="0" w:color="000000"/>
            </w:tcBorders>
          </w:tcPr>
          <w:p w14:paraId="71A5D8F2" w14:textId="77777777" w:rsidR="00481A6B" w:rsidRDefault="00481A6B"/>
        </w:tc>
        <w:tc>
          <w:tcPr>
            <w:tcW w:w="0" w:type="auto"/>
            <w:vMerge/>
            <w:tcBorders>
              <w:top w:val="nil"/>
              <w:left w:val="single" w:sz="4" w:space="0" w:color="000000"/>
              <w:bottom w:val="nil"/>
              <w:right w:val="single" w:sz="4" w:space="0" w:color="000000"/>
            </w:tcBorders>
          </w:tcPr>
          <w:p w14:paraId="0280A079" w14:textId="77777777" w:rsidR="00481A6B" w:rsidRDefault="00481A6B"/>
        </w:tc>
        <w:tc>
          <w:tcPr>
            <w:tcW w:w="2576" w:type="dxa"/>
            <w:tcBorders>
              <w:top w:val="single" w:sz="4" w:space="0" w:color="000000"/>
              <w:left w:val="single" w:sz="4" w:space="0" w:color="000000"/>
              <w:bottom w:val="single" w:sz="4" w:space="0" w:color="000000"/>
              <w:right w:val="single" w:sz="4" w:space="0" w:color="000000"/>
            </w:tcBorders>
          </w:tcPr>
          <w:p w14:paraId="1B98EC72" w14:textId="77777777" w:rsidR="00481A6B" w:rsidRDefault="00854D28">
            <w:pPr>
              <w:spacing w:line="241" w:lineRule="auto"/>
              <w:ind w:left="1" w:right="34"/>
            </w:pPr>
            <w:r>
              <w:rPr>
                <w:sz w:val="18"/>
              </w:rPr>
              <w:t xml:space="preserve">calculate, estimate and compare volume of cubes and cuboids using standard units, including cubic centimetres </w:t>
            </w:r>
          </w:p>
          <w:p w14:paraId="54B38484" w14:textId="77777777" w:rsidR="00481A6B" w:rsidRDefault="00854D28">
            <w:pPr>
              <w:tabs>
                <w:tab w:val="center" w:pos="308"/>
                <w:tab w:val="center" w:pos="1956"/>
              </w:tabs>
            </w:pPr>
            <w:r>
              <w:tab/>
            </w:r>
            <w:r>
              <w:rPr>
                <w:sz w:val="12"/>
              </w:rPr>
              <w:t>3</w:t>
            </w:r>
            <w:r>
              <w:rPr>
                <w:sz w:val="12"/>
              </w:rPr>
              <w:tab/>
              <w:t>3</w:t>
            </w:r>
          </w:p>
          <w:p w14:paraId="05EFA827" w14:textId="77777777" w:rsidR="00481A6B" w:rsidRDefault="00854D28">
            <w:pPr>
              <w:spacing w:line="239" w:lineRule="auto"/>
              <w:ind w:left="1" w:right="15"/>
            </w:pPr>
            <w:r>
              <w:rPr>
                <w:sz w:val="18"/>
              </w:rPr>
              <w:t xml:space="preserve">(cm ) and cubic metres (m ), and extending to other units </w:t>
            </w:r>
          </w:p>
          <w:p w14:paraId="56129EBB" w14:textId="77777777" w:rsidR="00481A6B" w:rsidRDefault="00854D28">
            <w:pPr>
              <w:tabs>
                <w:tab w:val="center" w:pos="680"/>
                <w:tab w:val="center" w:pos="1308"/>
              </w:tabs>
            </w:pPr>
            <w:r>
              <w:tab/>
            </w:r>
            <w:r>
              <w:rPr>
                <w:sz w:val="12"/>
              </w:rPr>
              <w:t xml:space="preserve">3 </w:t>
            </w:r>
            <w:r>
              <w:rPr>
                <w:sz w:val="12"/>
              </w:rPr>
              <w:tab/>
              <w:t>3</w:t>
            </w:r>
          </w:p>
          <w:p w14:paraId="23605F7A" w14:textId="77777777" w:rsidR="00481A6B" w:rsidRDefault="00854D28">
            <w:pPr>
              <w:ind w:left="1"/>
            </w:pPr>
            <w:r>
              <w:rPr>
                <w:sz w:val="18"/>
              </w:rPr>
              <w:t xml:space="preserve">[e.g. mm and km ].  </w:t>
            </w:r>
          </w:p>
        </w:tc>
      </w:tr>
      <w:tr w:rsidR="00481A6B" w14:paraId="4F5C3B02" w14:textId="77777777">
        <w:trPr>
          <w:trHeight w:val="1141"/>
        </w:trPr>
        <w:tc>
          <w:tcPr>
            <w:tcW w:w="0" w:type="auto"/>
            <w:vMerge/>
            <w:tcBorders>
              <w:top w:val="nil"/>
              <w:left w:val="single" w:sz="4" w:space="0" w:color="000000"/>
              <w:bottom w:val="single" w:sz="4" w:space="0" w:color="000000"/>
              <w:right w:val="single" w:sz="4" w:space="0" w:color="000000"/>
            </w:tcBorders>
          </w:tcPr>
          <w:p w14:paraId="5D0063D5"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7302BE03"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B407EE9"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04519A5F"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99BED4D" w14:textId="77777777" w:rsidR="00481A6B" w:rsidRDefault="00481A6B"/>
        </w:tc>
        <w:tc>
          <w:tcPr>
            <w:tcW w:w="2576" w:type="dxa"/>
            <w:tcBorders>
              <w:top w:val="single" w:sz="4" w:space="0" w:color="000000"/>
              <w:left w:val="single" w:sz="4" w:space="0" w:color="000000"/>
              <w:bottom w:val="single" w:sz="4" w:space="0" w:color="000000"/>
              <w:right w:val="single" w:sz="4" w:space="0" w:color="000000"/>
            </w:tcBorders>
          </w:tcPr>
          <w:p w14:paraId="7DEB850D" w14:textId="77777777" w:rsidR="00481A6B" w:rsidRDefault="00854D28">
            <w:pPr>
              <w:ind w:left="1"/>
            </w:pPr>
            <w:r>
              <w:rPr>
                <w:sz w:val="18"/>
              </w:rPr>
              <w:t xml:space="preserve">recognise when it is possible to use formulae for area and volume of shapes  </w:t>
            </w:r>
          </w:p>
        </w:tc>
      </w:tr>
      <w:tr w:rsidR="00481A6B" w14:paraId="4F83A1F7" w14:textId="77777777">
        <w:trPr>
          <w:trHeight w:val="406"/>
        </w:trPr>
        <w:tc>
          <w:tcPr>
            <w:tcW w:w="15388" w:type="dxa"/>
            <w:gridSpan w:val="6"/>
            <w:tcBorders>
              <w:top w:val="single" w:sz="4" w:space="0" w:color="000000"/>
              <w:left w:val="single" w:sz="4" w:space="0" w:color="000000"/>
              <w:bottom w:val="single" w:sz="4" w:space="0" w:color="000000"/>
              <w:right w:val="single" w:sz="4" w:space="0" w:color="000000"/>
            </w:tcBorders>
            <w:shd w:val="clear" w:color="auto" w:fill="8EAADB"/>
          </w:tcPr>
          <w:p w14:paraId="20509C29" w14:textId="77777777" w:rsidR="00481A6B" w:rsidRDefault="00854D28">
            <w:pPr>
              <w:ind w:right="54"/>
              <w:jc w:val="center"/>
            </w:pPr>
            <w:r>
              <w:rPr>
                <w:b/>
                <w:color w:val="FFFFFF"/>
                <w:sz w:val="28"/>
              </w:rPr>
              <w:t xml:space="preserve">Telling the time </w:t>
            </w:r>
          </w:p>
        </w:tc>
      </w:tr>
      <w:tr w:rsidR="00481A6B" w14:paraId="2D432AD3" w14:textId="77777777">
        <w:trPr>
          <w:trHeight w:val="1110"/>
        </w:trPr>
        <w:tc>
          <w:tcPr>
            <w:tcW w:w="2560" w:type="dxa"/>
            <w:tcBorders>
              <w:top w:val="single" w:sz="4" w:space="0" w:color="000000"/>
              <w:left w:val="single" w:sz="4" w:space="0" w:color="000000"/>
              <w:bottom w:val="single" w:sz="4" w:space="0" w:color="000000"/>
              <w:right w:val="single" w:sz="4" w:space="0" w:color="000000"/>
            </w:tcBorders>
          </w:tcPr>
          <w:p w14:paraId="07E96F1B" w14:textId="77777777" w:rsidR="00481A6B" w:rsidRDefault="00854D28">
            <w:pPr>
              <w:ind w:right="8"/>
            </w:pPr>
            <w:r>
              <w:rPr>
                <w:sz w:val="18"/>
              </w:rPr>
              <w:t xml:space="preserve">tell the time to the hour and half past the hour and draw the hands on a clock face to show these times.  </w:t>
            </w:r>
          </w:p>
        </w:tc>
        <w:tc>
          <w:tcPr>
            <w:tcW w:w="2559" w:type="dxa"/>
            <w:tcBorders>
              <w:top w:val="single" w:sz="4" w:space="0" w:color="000000"/>
              <w:left w:val="single" w:sz="4" w:space="0" w:color="000000"/>
              <w:bottom w:val="single" w:sz="4" w:space="0" w:color="000000"/>
              <w:right w:val="single" w:sz="4" w:space="0" w:color="000000"/>
            </w:tcBorders>
          </w:tcPr>
          <w:p w14:paraId="21580147" w14:textId="77777777" w:rsidR="00481A6B" w:rsidRDefault="00854D28">
            <w:pPr>
              <w:ind w:left="1"/>
            </w:pPr>
            <w:r>
              <w:rPr>
                <w:sz w:val="18"/>
              </w:rPr>
              <w:t xml:space="preserve">tell and write the time to five minutes, including quarter past/to the hour and draw the hands on a clock face to show these times. </w:t>
            </w:r>
          </w:p>
        </w:tc>
        <w:tc>
          <w:tcPr>
            <w:tcW w:w="2566" w:type="dxa"/>
            <w:tcBorders>
              <w:top w:val="single" w:sz="4" w:space="0" w:color="000000"/>
              <w:left w:val="single" w:sz="4" w:space="0" w:color="000000"/>
              <w:bottom w:val="single" w:sz="4" w:space="0" w:color="000000"/>
              <w:right w:val="single" w:sz="4" w:space="0" w:color="000000"/>
            </w:tcBorders>
          </w:tcPr>
          <w:p w14:paraId="4835C98C" w14:textId="77777777" w:rsidR="00481A6B" w:rsidRDefault="00854D28">
            <w:pPr>
              <w:ind w:left="1"/>
            </w:pPr>
            <w:r>
              <w:rPr>
                <w:sz w:val="18"/>
              </w:rPr>
              <w:t xml:space="preserve">tell and write the time from an analogue clock, including using Roman numerals from I to XII, and 12-hour and 24-hour clocks  </w:t>
            </w:r>
          </w:p>
        </w:tc>
        <w:tc>
          <w:tcPr>
            <w:tcW w:w="2564" w:type="dxa"/>
            <w:tcBorders>
              <w:top w:val="single" w:sz="4" w:space="0" w:color="000000"/>
              <w:left w:val="single" w:sz="4" w:space="0" w:color="000000"/>
              <w:bottom w:val="single" w:sz="4" w:space="0" w:color="000000"/>
              <w:right w:val="single" w:sz="4" w:space="0" w:color="000000"/>
            </w:tcBorders>
          </w:tcPr>
          <w:p w14:paraId="5281E802" w14:textId="77777777" w:rsidR="00481A6B" w:rsidRDefault="00854D28">
            <w:pPr>
              <w:ind w:left="1" w:right="14"/>
            </w:pPr>
            <w:r>
              <w:rPr>
                <w:sz w:val="18"/>
              </w:rPr>
              <w:t xml:space="preserve">read, write and convert time between analogue and digital 12 and 24-hour clocks </w:t>
            </w:r>
            <w:r>
              <w:rPr>
                <w:i/>
                <w:sz w:val="18"/>
              </w:rPr>
              <w:t xml:space="preserve">(appears also in Converting) </w:t>
            </w:r>
          </w:p>
        </w:tc>
        <w:tc>
          <w:tcPr>
            <w:tcW w:w="2564" w:type="dxa"/>
            <w:tcBorders>
              <w:top w:val="single" w:sz="4" w:space="0" w:color="000000"/>
              <w:left w:val="single" w:sz="4" w:space="0" w:color="000000"/>
              <w:bottom w:val="single" w:sz="4" w:space="0" w:color="000000"/>
              <w:right w:val="single" w:sz="4" w:space="0" w:color="000000"/>
            </w:tcBorders>
          </w:tcPr>
          <w:p w14:paraId="5CAE80FF"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2D97A289" w14:textId="77777777" w:rsidR="00481A6B" w:rsidRDefault="00854D28">
            <w:pPr>
              <w:ind w:left="1"/>
            </w:pPr>
            <w:r>
              <w:rPr>
                <w:sz w:val="18"/>
              </w:rPr>
              <w:t xml:space="preserve"> </w:t>
            </w:r>
          </w:p>
        </w:tc>
      </w:tr>
      <w:tr w:rsidR="00481A6B" w14:paraId="3321D512" w14:textId="77777777">
        <w:trPr>
          <w:trHeight w:val="2206"/>
        </w:trPr>
        <w:tc>
          <w:tcPr>
            <w:tcW w:w="2560" w:type="dxa"/>
            <w:tcBorders>
              <w:top w:val="single" w:sz="4" w:space="0" w:color="000000"/>
              <w:left w:val="single" w:sz="4" w:space="0" w:color="000000"/>
              <w:bottom w:val="single" w:sz="4" w:space="0" w:color="000000"/>
              <w:right w:val="single" w:sz="4" w:space="0" w:color="000000"/>
            </w:tcBorders>
          </w:tcPr>
          <w:p w14:paraId="04CEBE51" w14:textId="77777777" w:rsidR="00481A6B" w:rsidRDefault="00854D28">
            <w:pPr>
              <w:ind w:right="34"/>
            </w:pPr>
            <w:r>
              <w:rPr>
                <w:sz w:val="18"/>
              </w:rPr>
              <w:t xml:space="preserve">recognise and use language relating to dates, including days of the week, weeks, months and years </w:t>
            </w:r>
          </w:p>
        </w:tc>
        <w:tc>
          <w:tcPr>
            <w:tcW w:w="2559" w:type="dxa"/>
            <w:tcBorders>
              <w:top w:val="single" w:sz="4" w:space="0" w:color="000000"/>
              <w:left w:val="single" w:sz="4" w:space="0" w:color="000000"/>
              <w:bottom w:val="single" w:sz="4" w:space="0" w:color="000000"/>
              <w:right w:val="single" w:sz="4" w:space="0" w:color="000000"/>
            </w:tcBorders>
          </w:tcPr>
          <w:p w14:paraId="0A67DEDA" w14:textId="77777777" w:rsidR="00481A6B" w:rsidRDefault="00854D28">
            <w:pPr>
              <w:spacing w:after="1"/>
              <w:ind w:left="1"/>
            </w:pPr>
            <w:r>
              <w:rPr>
                <w:sz w:val="18"/>
              </w:rPr>
              <w:t xml:space="preserve">know the number of minutes in an hour and the number of hours in a day. </w:t>
            </w:r>
            <w:r>
              <w:rPr>
                <w:i/>
                <w:sz w:val="18"/>
              </w:rPr>
              <w:t xml:space="preserve">(appears also in </w:t>
            </w:r>
          </w:p>
          <w:p w14:paraId="4DDD183A" w14:textId="77777777" w:rsidR="00481A6B" w:rsidRDefault="00854D28">
            <w:pPr>
              <w:ind w:left="1"/>
            </w:pPr>
            <w:r>
              <w:rPr>
                <w:i/>
                <w:sz w:val="18"/>
              </w:rPr>
              <w:t>Converting)</w:t>
            </w:r>
            <w:r>
              <w:rPr>
                <w:sz w:val="18"/>
              </w:rPr>
              <w:t xml:space="preserve"> </w:t>
            </w:r>
          </w:p>
          <w:p w14:paraId="35F74A67"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6AEE2962" w14:textId="77777777" w:rsidR="00481A6B" w:rsidRDefault="00854D28">
            <w:pPr>
              <w:spacing w:after="2"/>
              <w:ind w:left="1" w:right="140"/>
            </w:pPr>
            <w:r>
              <w:rPr>
                <w:sz w:val="18"/>
              </w:rPr>
              <w:t xml:space="preserve">estimate and read  time with increasing accuracy to the nearest minute; record and compare time in terms of seconds, minutes, hours and o’clock; use vocabulary such as </w:t>
            </w:r>
          </w:p>
          <w:p w14:paraId="4DB677E2" w14:textId="77777777" w:rsidR="00481A6B" w:rsidRDefault="00854D28">
            <w:pPr>
              <w:ind w:left="1"/>
            </w:pPr>
            <w:r>
              <w:rPr>
                <w:sz w:val="18"/>
              </w:rPr>
              <w:t xml:space="preserve">a.m./p.m., morning, afternoon, noon and midnight </w:t>
            </w:r>
            <w:r>
              <w:rPr>
                <w:i/>
                <w:sz w:val="18"/>
              </w:rPr>
              <w:t xml:space="preserve">(appears also in Comparing and </w:t>
            </w:r>
          </w:p>
          <w:p w14:paraId="6C21E680" w14:textId="77777777" w:rsidR="00481A6B" w:rsidRDefault="00854D28">
            <w:pPr>
              <w:ind w:left="1"/>
            </w:pPr>
            <w:r>
              <w:rPr>
                <w:i/>
                <w:sz w:val="18"/>
              </w:rPr>
              <w:t xml:space="preserve">Estimating) </w:t>
            </w:r>
          </w:p>
        </w:tc>
        <w:tc>
          <w:tcPr>
            <w:tcW w:w="2564" w:type="dxa"/>
            <w:tcBorders>
              <w:top w:val="single" w:sz="4" w:space="0" w:color="000000"/>
              <w:left w:val="single" w:sz="4" w:space="0" w:color="000000"/>
              <w:bottom w:val="single" w:sz="4" w:space="0" w:color="000000"/>
              <w:right w:val="single" w:sz="4" w:space="0" w:color="000000"/>
            </w:tcBorders>
          </w:tcPr>
          <w:p w14:paraId="6B94AEB0"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1FE8F3F"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5DCA40B9" w14:textId="77777777" w:rsidR="00481A6B" w:rsidRDefault="00854D28">
            <w:pPr>
              <w:ind w:left="1"/>
            </w:pPr>
            <w:r>
              <w:rPr>
                <w:sz w:val="18"/>
              </w:rPr>
              <w:t xml:space="preserve"> </w:t>
            </w:r>
          </w:p>
        </w:tc>
      </w:tr>
      <w:tr w:rsidR="00481A6B" w14:paraId="1A8DCBA7" w14:textId="77777777">
        <w:trPr>
          <w:trHeight w:val="1330"/>
        </w:trPr>
        <w:tc>
          <w:tcPr>
            <w:tcW w:w="2560" w:type="dxa"/>
            <w:tcBorders>
              <w:top w:val="single" w:sz="4" w:space="0" w:color="000000"/>
              <w:left w:val="single" w:sz="4" w:space="0" w:color="000000"/>
              <w:bottom w:val="single" w:sz="4" w:space="0" w:color="000000"/>
              <w:right w:val="single" w:sz="4" w:space="0" w:color="000000"/>
            </w:tcBorders>
          </w:tcPr>
          <w:p w14:paraId="33F7E18A" w14:textId="77777777" w:rsidR="00481A6B" w:rsidRDefault="00854D28">
            <w:r>
              <w:rPr>
                <w:sz w:val="18"/>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47944858"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1EA83050"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35522675" w14:textId="77777777" w:rsidR="00481A6B" w:rsidRDefault="00854D28">
            <w:pPr>
              <w:ind w:left="1"/>
            </w:pPr>
            <w:r>
              <w:rPr>
                <w:sz w:val="18"/>
              </w:rPr>
              <w:t xml:space="preserve">solve problems involving converting from hours to minutes; minutes to seconds; years to months; weeks to days </w:t>
            </w:r>
          </w:p>
          <w:p w14:paraId="2B9A3597" w14:textId="77777777" w:rsidR="00481A6B" w:rsidRDefault="00854D28">
            <w:pPr>
              <w:ind w:left="1"/>
            </w:pPr>
            <w:r>
              <w:rPr>
                <w:i/>
                <w:sz w:val="18"/>
              </w:rPr>
              <w:t xml:space="preserve">(appears also in Converting) </w:t>
            </w:r>
          </w:p>
          <w:p w14:paraId="5606A896" w14:textId="77777777" w:rsidR="00481A6B" w:rsidRDefault="00854D28">
            <w:pPr>
              <w:ind w:left="1"/>
            </w:pPr>
            <w:r>
              <w:rPr>
                <w:i/>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87E6E50" w14:textId="77777777" w:rsidR="00481A6B" w:rsidRDefault="00854D28">
            <w:pPr>
              <w:spacing w:after="1"/>
              <w:ind w:left="1"/>
            </w:pPr>
            <w:r>
              <w:rPr>
                <w:sz w:val="18"/>
              </w:rPr>
              <w:t xml:space="preserve">solve problems involving converting between units of time </w:t>
            </w:r>
          </w:p>
          <w:p w14:paraId="055ADB84" w14:textId="77777777" w:rsidR="00481A6B" w:rsidRDefault="00854D28">
            <w:pPr>
              <w:ind w:left="1"/>
            </w:pPr>
            <w:r>
              <w:rPr>
                <w:sz w:val="18"/>
              </w:rPr>
              <w:t xml:space="preserve"> </w:t>
            </w:r>
          </w:p>
          <w:p w14:paraId="09A41260"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7661A1EC" w14:textId="77777777" w:rsidR="00481A6B" w:rsidRDefault="00854D28">
            <w:pPr>
              <w:ind w:left="1"/>
            </w:pPr>
            <w:r>
              <w:rPr>
                <w:sz w:val="18"/>
              </w:rPr>
              <w:t xml:space="preserve"> </w:t>
            </w:r>
          </w:p>
        </w:tc>
      </w:tr>
      <w:tr w:rsidR="00481A6B" w14:paraId="33BB6BA6" w14:textId="77777777">
        <w:trPr>
          <w:trHeight w:val="406"/>
        </w:trPr>
        <w:tc>
          <w:tcPr>
            <w:tcW w:w="5119" w:type="dxa"/>
            <w:gridSpan w:val="2"/>
            <w:tcBorders>
              <w:top w:val="single" w:sz="4" w:space="0" w:color="000000"/>
              <w:left w:val="single" w:sz="4" w:space="0" w:color="000000"/>
              <w:bottom w:val="single" w:sz="4" w:space="0" w:color="000000"/>
              <w:right w:val="nil"/>
            </w:tcBorders>
            <w:shd w:val="clear" w:color="auto" w:fill="8EAADB"/>
          </w:tcPr>
          <w:p w14:paraId="4CCA9551" w14:textId="77777777" w:rsidR="00481A6B" w:rsidRDefault="00481A6B"/>
        </w:tc>
        <w:tc>
          <w:tcPr>
            <w:tcW w:w="5129" w:type="dxa"/>
            <w:gridSpan w:val="2"/>
            <w:tcBorders>
              <w:top w:val="single" w:sz="4" w:space="0" w:color="000000"/>
              <w:left w:val="nil"/>
              <w:bottom w:val="single" w:sz="4" w:space="0" w:color="000000"/>
              <w:right w:val="nil"/>
            </w:tcBorders>
            <w:shd w:val="clear" w:color="auto" w:fill="8EAADB"/>
          </w:tcPr>
          <w:p w14:paraId="12CF217D" w14:textId="77777777" w:rsidR="00481A6B" w:rsidRDefault="00854D28">
            <w:pPr>
              <w:ind w:left="3"/>
              <w:jc w:val="center"/>
            </w:pPr>
            <w:r>
              <w:rPr>
                <w:b/>
                <w:color w:val="FFFFFF"/>
                <w:sz w:val="24"/>
              </w:rPr>
              <w:t xml:space="preserve"> </w:t>
            </w:r>
            <w:r>
              <w:rPr>
                <w:b/>
                <w:color w:val="FFFFFF"/>
                <w:sz w:val="28"/>
              </w:rPr>
              <w:t xml:space="preserve">Converting </w:t>
            </w:r>
          </w:p>
        </w:tc>
        <w:tc>
          <w:tcPr>
            <w:tcW w:w="2564" w:type="dxa"/>
            <w:tcBorders>
              <w:top w:val="single" w:sz="4" w:space="0" w:color="000000"/>
              <w:left w:val="nil"/>
              <w:bottom w:val="single" w:sz="4" w:space="0" w:color="000000"/>
              <w:right w:val="nil"/>
            </w:tcBorders>
            <w:shd w:val="clear" w:color="auto" w:fill="8EAADB"/>
          </w:tcPr>
          <w:p w14:paraId="2F4482D1" w14:textId="77777777" w:rsidR="00481A6B" w:rsidRDefault="00481A6B"/>
        </w:tc>
        <w:tc>
          <w:tcPr>
            <w:tcW w:w="2576" w:type="dxa"/>
            <w:tcBorders>
              <w:top w:val="single" w:sz="4" w:space="0" w:color="000000"/>
              <w:left w:val="nil"/>
              <w:bottom w:val="single" w:sz="4" w:space="0" w:color="000000"/>
              <w:right w:val="single" w:sz="4" w:space="0" w:color="000000"/>
            </w:tcBorders>
            <w:shd w:val="clear" w:color="auto" w:fill="8EAADB"/>
          </w:tcPr>
          <w:p w14:paraId="725B4D8F" w14:textId="77777777" w:rsidR="00481A6B" w:rsidRDefault="00481A6B"/>
        </w:tc>
      </w:tr>
      <w:tr w:rsidR="00481A6B" w14:paraId="7E4B017C" w14:textId="77777777">
        <w:trPr>
          <w:trHeight w:val="1768"/>
        </w:trPr>
        <w:tc>
          <w:tcPr>
            <w:tcW w:w="2560" w:type="dxa"/>
            <w:tcBorders>
              <w:top w:val="single" w:sz="4" w:space="0" w:color="000000"/>
              <w:left w:val="single" w:sz="4" w:space="0" w:color="000000"/>
              <w:bottom w:val="single" w:sz="4" w:space="0" w:color="000000"/>
              <w:right w:val="single" w:sz="4" w:space="0" w:color="000000"/>
            </w:tcBorders>
          </w:tcPr>
          <w:p w14:paraId="381D8D28" w14:textId="77777777" w:rsidR="00481A6B" w:rsidRDefault="00854D28">
            <w:r>
              <w:rPr>
                <w:sz w:val="18"/>
              </w:rPr>
              <w:lastRenderedPageBreak/>
              <w:t xml:space="preserve"> </w:t>
            </w:r>
          </w:p>
        </w:tc>
        <w:tc>
          <w:tcPr>
            <w:tcW w:w="2559" w:type="dxa"/>
            <w:tcBorders>
              <w:top w:val="single" w:sz="4" w:space="0" w:color="000000"/>
              <w:left w:val="single" w:sz="4" w:space="0" w:color="000000"/>
              <w:bottom w:val="single" w:sz="4" w:space="0" w:color="000000"/>
              <w:right w:val="single" w:sz="4" w:space="0" w:color="000000"/>
            </w:tcBorders>
          </w:tcPr>
          <w:p w14:paraId="60BD06CE" w14:textId="77777777" w:rsidR="00481A6B" w:rsidRDefault="00854D28">
            <w:pPr>
              <w:spacing w:after="1"/>
              <w:ind w:left="1"/>
            </w:pPr>
            <w:r>
              <w:rPr>
                <w:sz w:val="18"/>
              </w:rPr>
              <w:t xml:space="preserve">know the number of minutes in an hour and the number of hours in a day.  </w:t>
            </w:r>
          </w:p>
          <w:p w14:paraId="4EBAED6B" w14:textId="77777777" w:rsidR="00481A6B" w:rsidRDefault="00854D28">
            <w:pPr>
              <w:ind w:left="1"/>
            </w:pPr>
            <w:r>
              <w:rPr>
                <w:i/>
                <w:sz w:val="18"/>
              </w:rPr>
              <w:t xml:space="preserve">(appears also in Telling the </w:t>
            </w:r>
          </w:p>
          <w:p w14:paraId="743300E1" w14:textId="77777777" w:rsidR="00481A6B" w:rsidRDefault="00854D28">
            <w:pPr>
              <w:ind w:left="1"/>
            </w:pPr>
            <w:r>
              <w:rPr>
                <w:i/>
                <w:sz w:val="18"/>
              </w:rPr>
              <w:t xml:space="preserve">Time) </w:t>
            </w:r>
          </w:p>
          <w:p w14:paraId="63B59DDD"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4976174D" w14:textId="77777777" w:rsidR="00481A6B" w:rsidRDefault="00854D28">
            <w:pPr>
              <w:spacing w:after="1"/>
              <w:ind w:left="1"/>
            </w:pPr>
            <w:r>
              <w:rPr>
                <w:sz w:val="18"/>
              </w:rPr>
              <w:t xml:space="preserve">know the number of seconds in a minute and the number of days in each month, year and </w:t>
            </w:r>
          </w:p>
          <w:p w14:paraId="5268D404" w14:textId="77777777" w:rsidR="00481A6B" w:rsidRDefault="00854D28">
            <w:pPr>
              <w:ind w:left="1"/>
            </w:pPr>
            <w:r>
              <w:rPr>
                <w:sz w:val="18"/>
              </w:rPr>
              <w:t xml:space="preserve">leap year  </w:t>
            </w:r>
          </w:p>
          <w:p w14:paraId="1A9A7EA3"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33F8FD3F" w14:textId="77777777" w:rsidR="00481A6B" w:rsidRDefault="00854D28">
            <w:pPr>
              <w:spacing w:after="1"/>
              <w:ind w:left="1"/>
            </w:pPr>
            <w:r>
              <w:rPr>
                <w:sz w:val="18"/>
              </w:rPr>
              <w:t xml:space="preserve">convert between different units of measure (e.g. kilometre to metre; hour to minute)  </w:t>
            </w:r>
          </w:p>
          <w:p w14:paraId="72181F0B"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26BDBF0" w14:textId="77777777" w:rsidR="00481A6B" w:rsidRDefault="00854D28">
            <w:pPr>
              <w:ind w:left="1"/>
            </w:pPr>
            <w:r>
              <w:rPr>
                <w:sz w:val="18"/>
              </w:rPr>
              <w:t xml:space="preserve">convert between different units of metric measure (e.g. kilometre and metre; centimetre and metre; centimetre and millimetre; gram and kilogram; litre and millilitre) </w:t>
            </w:r>
          </w:p>
          <w:p w14:paraId="1EE1523E"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451CD603" w14:textId="77777777" w:rsidR="00481A6B" w:rsidRDefault="00854D28">
            <w:pPr>
              <w:ind w:left="1"/>
            </w:pPr>
            <w:r>
              <w:rPr>
                <w:sz w:val="18"/>
              </w:rPr>
              <w:t xml:space="preserve">use, read, write and convert between standard units, converting measurements of length, mass, volume and time from a smaller unit of measure to a larger unit, and vice versa, using decimal notation to up to three decimal places  </w:t>
            </w:r>
          </w:p>
        </w:tc>
      </w:tr>
      <w:tr w:rsidR="00481A6B" w14:paraId="6B16C5C6" w14:textId="77777777">
        <w:trPr>
          <w:trHeight w:val="1549"/>
        </w:trPr>
        <w:tc>
          <w:tcPr>
            <w:tcW w:w="2560" w:type="dxa"/>
            <w:tcBorders>
              <w:top w:val="single" w:sz="4" w:space="0" w:color="000000"/>
              <w:left w:val="single" w:sz="4" w:space="0" w:color="000000"/>
              <w:bottom w:val="single" w:sz="4" w:space="0" w:color="000000"/>
              <w:right w:val="single" w:sz="4" w:space="0" w:color="000000"/>
            </w:tcBorders>
          </w:tcPr>
          <w:p w14:paraId="1E84EE6E" w14:textId="77777777" w:rsidR="00481A6B" w:rsidRDefault="00854D28">
            <w:r>
              <w:rPr>
                <w:sz w:val="18"/>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6CBBB984"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78C8E8B2"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E93FCA9" w14:textId="77777777" w:rsidR="00481A6B" w:rsidRDefault="00854D28">
            <w:pPr>
              <w:spacing w:after="1"/>
              <w:ind w:left="1"/>
            </w:pPr>
            <w:r>
              <w:rPr>
                <w:sz w:val="18"/>
              </w:rPr>
              <w:t xml:space="preserve">read, write and convert time between analogue and digital 12 and 24-hour clocks </w:t>
            </w:r>
            <w:r>
              <w:rPr>
                <w:i/>
                <w:sz w:val="18"/>
              </w:rPr>
              <w:t xml:space="preserve">(appears </w:t>
            </w:r>
          </w:p>
          <w:p w14:paraId="1E50ACF3" w14:textId="77777777" w:rsidR="00481A6B" w:rsidRDefault="00854D28">
            <w:pPr>
              <w:ind w:left="1"/>
            </w:pPr>
            <w:proofErr w:type="gramStart"/>
            <w:r>
              <w:rPr>
                <w:i/>
                <w:sz w:val="18"/>
              </w:rPr>
              <w:t>also</w:t>
            </w:r>
            <w:proofErr w:type="gramEnd"/>
            <w:r>
              <w:rPr>
                <w:i/>
                <w:sz w:val="18"/>
              </w:rPr>
              <w:t xml:space="preserve"> in Converting)  </w:t>
            </w:r>
          </w:p>
          <w:p w14:paraId="180799AE"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69F72E9" w14:textId="77777777" w:rsidR="00481A6B" w:rsidRDefault="00854D28">
            <w:pPr>
              <w:spacing w:after="1"/>
              <w:ind w:left="1"/>
            </w:pPr>
            <w:r>
              <w:rPr>
                <w:sz w:val="18"/>
              </w:rPr>
              <w:t xml:space="preserve">solve problems involving converting between units of time  </w:t>
            </w:r>
          </w:p>
          <w:p w14:paraId="5E085884"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0138B42C" w14:textId="77777777" w:rsidR="00481A6B" w:rsidRDefault="00854D28">
            <w:pPr>
              <w:ind w:left="1"/>
            </w:pPr>
            <w:r>
              <w:rPr>
                <w:sz w:val="18"/>
              </w:rPr>
              <w:t xml:space="preserve">solve problems involving the calculation and conversion of units of measure, using decimal notation up to three decimal places where appropriate  </w:t>
            </w:r>
            <w:r>
              <w:rPr>
                <w:i/>
                <w:sz w:val="18"/>
              </w:rPr>
              <w:t xml:space="preserve">(appears also in Measuring and </w:t>
            </w:r>
          </w:p>
          <w:p w14:paraId="7764A4E4" w14:textId="77777777" w:rsidR="00481A6B" w:rsidRDefault="00854D28">
            <w:pPr>
              <w:ind w:left="1"/>
            </w:pPr>
            <w:r>
              <w:rPr>
                <w:i/>
                <w:sz w:val="18"/>
              </w:rPr>
              <w:t xml:space="preserve">Calculating)  </w:t>
            </w:r>
          </w:p>
        </w:tc>
      </w:tr>
      <w:tr w:rsidR="00481A6B" w14:paraId="427E0EA5" w14:textId="77777777">
        <w:trPr>
          <w:trHeight w:val="1330"/>
        </w:trPr>
        <w:tc>
          <w:tcPr>
            <w:tcW w:w="2560" w:type="dxa"/>
            <w:tcBorders>
              <w:top w:val="single" w:sz="4" w:space="0" w:color="000000"/>
              <w:left w:val="single" w:sz="4" w:space="0" w:color="000000"/>
              <w:bottom w:val="single" w:sz="4" w:space="0" w:color="000000"/>
              <w:right w:val="single" w:sz="4" w:space="0" w:color="000000"/>
            </w:tcBorders>
          </w:tcPr>
          <w:p w14:paraId="63AE278D" w14:textId="77777777" w:rsidR="00481A6B" w:rsidRDefault="00854D28">
            <w:r>
              <w:rPr>
                <w:sz w:val="18"/>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2B303859"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73EE65ED"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1BC92CC3" w14:textId="77777777" w:rsidR="00481A6B" w:rsidRDefault="00854D28">
            <w:pPr>
              <w:ind w:left="1"/>
            </w:pPr>
            <w:r>
              <w:rPr>
                <w:sz w:val="18"/>
              </w:rPr>
              <w:t xml:space="preserve">solve problems involving converting from hours to minutes; minutes to seconds; years to months; weeks to days </w:t>
            </w:r>
          </w:p>
          <w:p w14:paraId="0FC6EB77" w14:textId="77777777" w:rsidR="00481A6B" w:rsidRDefault="00854D28">
            <w:pPr>
              <w:ind w:left="1"/>
            </w:pPr>
            <w:r>
              <w:rPr>
                <w:i/>
                <w:sz w:val="18"/>
              </w:rPr>
              <w:t xml:space="preserve">(appears also in Telling the </w:t>
            </w:r>
          </w:p>
          <w:p w14:paraId="5D43F7AA" w14:textId="77777777" w:rsidR="00481A6B" w:rsidRDefault="00854D28">
            <w:pPr>
              <w:ind w:left="1"/>
            </w:pPr>
            <w:r>
              <w:rPr>
                <w:i/>
                <w:sz w:val="18"/>
              </w:rPr>
              <w:t>Time)</w:t>
            </w: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138120E2" w14:textId="77777777" w:rsidR="00481A6B" w:rsidRDefault="00854D28">
            <w:pPr>
              <w:ind w:left="1"/>
            </w:pPr>
            <w:r>
              <w:rPr>
                <w:sz w:val="18"/>
              </w:rPr>
              <w:t xml:space="preserve">understand and use equivalences between metric units and common imperial units such as inches, pounds and pints  </w:t>
            </w:r>
          </w:p>
        </w:tc>
        <w:tc>
          <w:tcPr>
            <w:tcW w:w="2576" w:type="dxa"/>
            <w:tcBorders>
              <w:top w:val="single" w:sz="4" w:space="0" w:color="000000"/>
              <w:left w:val="single" w:sz="4" w:space="0" w:color="000000"/>
              <w:bottom w:val="single" w:sz="4" w:space="0" w:color="000000"/>
              <w:right w:val="single" w:sz="4" w:space="0" w:color="000000"/>
            </w:tcBorders>
          </w:tcPr>
          <w:p w14:paraId="5BD735B2" w14:textId="77777777" w:rsidR="00481A6B" w:rsidRDefault="00854D28">
            <w:pPr>
              <w:ind w:left="1"/>
            </w:pPr>
            <w:r>
              <w:rPr>
                <w:sz w:val="18"/>
              </w:rPr>
              <w:t xml:space="preserve">convert between miles and </w:t>
            </w:r>
          </w:p>
          <w:p w14:paraId="6A33E553" w14:textId="77777777" w:rsidR="00481A6B" w:rsidRDefault="00854D28">
            <w:pPr>
              <w:ind w:left="1"/>
            </w:pPr>
            <w:r>
              <w:rPr>
                <w:sz w:val="18"/>
              </w:rPr>
              <w:t xml:space="preserve">kilometres  </w:t>
            </w:r>
          </w:p>
          <w:p w14:paraId="63F17E10" w14:textId="77777777" w:rsidR="00481A6B" w:rsidRDefault="00854D28">
            <w:pPr>
              <w:ind w:left="1"/>
            </w:pPr>
            <w:r>
              <w:rPr>
                <w:sz w:val="18"/>
              </w:rPr>
              <w:t xml:space="preserve"> </w:t>
            </w:r>
          </w:p>
        </w:tc>
      </w:tr>
    </w:tbl>
    <w:p w14:paraId="790499D1" w14:textId="77777777" w:rsidR="00481A6B" w:rsidRDefault="00854D28">
      <w:pPr>
        <w:spacing w:after="0"/>
        <w:ind w:left="-720"/>
        <w:jc w:val="both"/>
      </w:pPr>
      <w:r>
        <w:t xml:space="preserve"> </w:t>
      </w:r>
    </w:p>
    <w:tbl>
      <w:tblPr>
        <w:tblStyle w:val="TableGrid"/>
        <w:tblW w:w="15388" w:type="dxa"/>
        <w:tblInd w:w="-714" w:type="dxa"/>
        <w:tblCellMar>
          <w:top w:w="40" w:type="dxa"/>
          <w:left w:w="106" w:type="dxa"/>
          <w:right w:w="70" w:type="dxa"/>
        </w:tblCellMar>
        <w:tblLook w:val="04A0" w:firstRow="1" w:lastRow="0" w:firstColumn="1" w:lastColumn="0" w:noHBand="0" w:noVBand="1"/>
      </w:tblPr>
      <w:tblGrid>
        <w:gridCol w:w="2609"/>
        <w:gridCol w:w="2439"/>
        <w:gridCol w:w="2470"/>
        <w:gridCol w:w="2470"/>
        <w:gridCol w:w="2877"/>
        <w:gridCol w:w="2523"/>
      </w:tblGrid>
      <w:tr w:rsidR="00481A6B" w14:paraId="7A7F133E" w14:textId="77777777">
        <w:trPr>
          <w:trHeight w:val="407"/>
        </w:trPr>
        <w:tc>
          <w:tcPr>
            <w:tcW w:w="2644" w:type="dxa"/>
            <w:tcBorders>
              <w:top w:val="single" w:sz="4" w:space="0" w:color="000000"/>
              <w:left w:val="single" w:sz="4" w:space="0" w:color="000000"/>
              <w:bottom w:val="single" w:sz="4" w:space="0" w:color="000000"/>
              <w:right w:val="nil"/>
            </w:tcBorders>
            <w:shd w:val="clear" w:color="auto" w:fill="0070C0"/>
          </w:tcPr>
          <w:p w14:paraId="408DEAE0" w14:textId="77777777" w:rsidR="00481A6B" w:rsidRDefault="00481A6B"/>
        </w:tc>
        <w:tc>
          <w:tcPr>
            <w:tcW w:w="2493" w:type="dxa"/>
            <w:tcBorders>
              <w:top w:val="single" w:sz="4" w:space="0" w:color="000000"/>
              <w:left w:val="nil"/>
              <w:bottom w:val="single" w:sz="4" w:space="0" w:color="000000"/>
              <w:right w:val="nil"/>
            </w:tcBorders>
            <w:shd w:val="clear" w:color="auto" w:fill="0070C0"/>
          </w:tcPr>
          <w:p w14:paraId="1F786845" w14:textId="77777777" w:rsidR="00481A6B" w:rsidRDefault="00481A6B"/>
        </w:tc>
        <w:tc>
          <w:tcPr>
            <w:tcW w:w="5029" w:type="dxa"/>
            <w:gridSpan w:val="2"/>
            <w:tcBorders>
              <w:top w:val="single" w:sz="4" w:space="0" w:color="000000"/>
              <w:left w:val="nil"/>
              <w:bottom w:val="single" w:sz="4" w:space="0" w:color="000000"/>
              <w:right w:val="nil"/>
            </w:tcBorders>
            <w:shd w:val="clear" w:color="auto" w:fill="0070C0"/>
          </w:tcPr>
          <w:p w14:paraId="6944F130" w14:textId="77777777" w:rsidR="00481A6B" w:rsidRDefault="00854D28">
            <w:pPr>
              <w:ind w:left="51"/>
              <w:jc w:val="center"/>
            </w:pPr>
            <w:r>
              <w:rPr>
                <w:b/>
                <w:color w:val="FFFFFF"/>
                <w:sz w:val="28"/>
              </w:rPr>
              <w:t xml:space="preserve">Geometry: Properties of shape </w:t>
            </w:r>
          </w:p>
        </w:tc>
        <w:tc>
          <w:tcPr>
            <w:tcW w:w="2654" w:type="dxa"/>
            <w:tcBorders>
              <w:top w:val="single" w:sz="4" w:space="0" w:color="000000"/>
              <w:left w:val="nil"/>
              <w:bottom w:val="single" w:sz="4" w:space="0" w:color="000000"/>
              <w:right w:val="nil"/>
            </w:tcBorders>
            <w:shd w:val="clear" w:color="auto" w:fill="0070C0"/>
          </w:tcPr>
          <w:p w14:paraId="14E59B47" w14:textId="77777777" w:rsidR="00481A6B" w:rsidRDefault="00481A6B"/>
        </w:tc>
        <w:tc>
          <w:tcPr>
            <w:tcW w:w="2569" w:type="dxa"/>
            <w:tcBorders>
              <w:top w:val="single" w:sz="4" w:space="0" w:color="000000"/>
              <w:left w:val="nil"/>
              <w:bottom w:val="single" w:sz="4" w:space="0" w:color="000000"/>
              <w:right w:val="single" w:sz="4" w:space="0" w:color="000000"/>
            </w:tcBorders>
            <w:shd w:val="clear" w:color="auto" w:fill="0070C0"/>
          </w:tcPr>
          <w:p w14:paraId="4782A84B" w14:textId="77777777" w:rsidR="00481A6B" w:rsidRDefault="00481A6B"/>
        </w:tc>
      </w:tr>
      <w:tr w:rsidR="00481A6B" w14:paraId="14B11316" w14:textId="77777777">
        <w:trPr>
          <w:trHeight w:val="407"/>
        </w:trPr>
        <w:tc>
          <w:tcPr>
            <w:tcW w:w="2644" w:type="dxa"/>
            <w:tcBorders>
              <w:top w:val="single" w:sz="4" w:space="0" w:color="000000"/>
              <w:left w:val="single" w:sz="4" w:space="0" w:color="000000"/>
              <w:bottom w:val="single" w:sz="4" w:space="0" w:color="000000"/>
              <w:right w:val="nil"/>
            </w:tcBorders>
            <w:shd w:val="clear" w:color="auto" w:fill="8EAADB"/>
          </w:tcPr>
          <w:p w14:paraId="78123518" w14:textId="77777777" w:rsidR="00481A6B" w:rsidRDefault="00481A6B"/>
        </w:tc>
        <w:tc>
          <w:tcPr>
            <w:tcW w:w="2493" w:type="dxa"/>
            <w:tcBorders>
              <w:top w:val="single" w:sz="4" w:space="0" w:color="000000"/>
              <w:left w:val="nil"/>
              <w:bottom w:val="single" w:sz="4" w:space="0" w:color="000000"/>
              <w:right w:val="nil"/>
            </w:tcBorders>
            <w:shd w:val="clear" w:color="auto" w:fill="8EAADB"/>
          </w:tcPr>
          <w:p w14:paraId="6D8BD86C" w14:textId="77777777" w:rsidR="00481A6B" w:rsidRDefault="00481A6B"/>
        </w:tc>
        <w:tc>
          <w:tcPr>
            <w:tcW w:w="5029" w:type="dxa"/>
            <w:gridSpan w:val="2"/>
            <w:tcBorders>
              <w:top w:val="single" w:sz="4" w:space="0" w:color="000000"/>
              <w:left w:val="nil"/>
              <w:bottom w:val="single" w:sz="4" w:space="0" w:color="000000"/>
              <w:right w:val="nil"/>
            </w:tcBorders>
            <w:shd w:val="clear" w:color="auto" w:fill="8EAADB"/>
          </w:tcPr>
          <w:p w14:paraId="28FA8712" w14:textId="77777777" w:rsidR="00481A6B" w:rsidRDefault="00854D28">
            <w:pPr>
              <w:ind w:left="51"/>
              <w:jc w:val="center"/>
            </w:pPr>
            <w:r>
              <w:rPr>
                <w:b/>
                <w:color w:val="FFFFFF"/>
                <w:sz w:val="28"/>
              </w:rPr>
              <w:t xml:space="preserve">Identifying shapes and their properties </w:t>
            </w:r>
          </w:p>
        </w:tc>
        <w:tc>
          <w:tcPr>
            <w:tcW w:w="2654" w:type="dxa"/>
            <w:tcBorders>
              <w:top w:val="single" w:sz="4" w:space="0" w:color="000000"/>
              <w:left w:val="nil"/>
              <w:bottom w:val="single" w:sz="4" w:space="0" w:color="000000"/>
              <w:right w:val="nil"/>
            </w:tcBorders>
            <w:shd w:val="clear" w:color="auto" w:fill="8EAADB"/>
          </w:tcPr>
          <w:p w14:paraId="2E1C7D4E" w14:textId="77777777" w:rsidR="00481A6B" w:rsidRDefault="00481A6B"/>
        </w:tc>
        <w:tc>
          <w:tcPr>
            <w:tcW w:w="2569" w:type="dxa"/>
            <w:tcBorders>
              <w:top w:val="single" w:sz="4" w:space="0" w:color="000000"/>
              <w:left w:val="nil"/>
              <w:bottom w:val="single" w:sz="4" w:space="0" w:color="000000"/>
              <w:right w:val="single" w:sz="4" w:space="0" w:color="000000"/>
            </w:tcBorders>
            <w:shd w:val="clear" w:color="auto" w:fill="8EAADB"/>
          </w:tcPr>
          <w:p w14:paraId="15FFE2EB" w14:textId="77777777" w:rsidR="00481A6B" w:rsidRDefault="00481A6B"/>
        </w:tc>
      </w:tr>
      <w:tr w:rsidR="00481A6B" w14:paraId="16AF8201" w14:textId="77777777">
        <w:trPr>
          <w:trHeight w:val="228"/>
        </w:trPr>
        <w:tc>
          <w:tcPr>
            <w:tcW w:w="2644" w:type="dxa"/>
            <w:tcBorders>
              <w:top w:val="single" w:sz="4" w:space="0" w:color="000000"/>
              <w:left w:val="single" w:sz="4" w:space="0" w:color="000000"/>
              <w:bottom w:val="single" w:sz="4" w:space="0" w:color="000000"/>
              <w:right w:val="single" w:sz="4" w:space="0" w:color="000000"/>
            </w:tcBorders>
            <w:shd w:val="clear" w:color="auto" w:fill="0070C0"/>
          </w:tcPr>
          <w:p w14:paraId="6835F1EE" w14:textId="77777777" w:rsidR="00481A6B" w:rsidRDefault="00854D28">
            <w:pPr>
              <w:ind w:right="36"/>
              <w:jc w:val="center"/>
            </w:pPr>
            <w:r>
              <w:rPr>
                <w:b/>
                <w:color w:val="FFFFFF"/>
                <w:sz w:val="18"/>
              </w:rPr>
              <w:t xml:space="preserve">Year 1 </w:t>
            </w:r>
          </w:p>
        </w:tc>
        <w:tc>
          <w:tcPr>
            <w:tcW w:w="2493" w:type="dxa"/>
            <w:tcBorders>
              <w:top w:val="single" w:sz="4" w:space="0" w:color="000000"/>
              <w:left w:val="single" w:sz="4" w:space="0" w:color="000000"/>
              <w:bottom w:val="single" w:sz="4" w:space="0" w:color="000000"/>
              <w:right w:val="single" w:sz="4" w:space="0" w:color="000000"/>
            </w:tcBorders>
            <w:shd w:val="clear" w:color="auto" w:fill="0070C0"/>
          </w:tcPr>
          <w:p w14:paraId="788F277A" w14:textId="77777777" w:rsidR="00481A6B" w:rsidRDefault="00854D28">
            <w:pPr>
              <w:ind w:right="31"/>
              <w:jc w:val="center"/>
            </w:pPr>
            <w:r>
              <w:rPr>
                <w:b/>
                <w:color w:val="FFFFFF"/>
                <w:sz w:val="18"/>
              </w:rPr>
              <w:t xml:space="preserve">Year 2 </w:t>
            </w:r>
          </w:p>
        </w:tc>
        <w:tc>
          <w:tcPr>
            <w:tcW w:w="2514" w:type="dxa"/>
            <w:tcBorders>
              <w:top w:val="single" w:sz="4" w:space="0" w:color="000000"/>
              <w:left w:val="single" w:sz="4" w:space="0" w:color="000000"/>
              <w:bottom w:val="single" w:sz="4" w:space="0" w:color="000000"/>
              <w:right w:val="single" w:sz="4" w:space="0" w:color="000000"/>
            </w:tcBorders>
            <w:shd w:val="clear" w:color="auto" w:fill="0070C0"/>
          </w:tcPr>
          <w:p w14:paraId="26EA625E" w14:textId="77777777" w:rsidR="00481A6B" w:rsidRDefault="00854D28">
            <w:pPr>
              <w:ind w:right="31"/>
              <w:jc w:val="center"/>
            </w:pPr>
            <w:r>
              <w:rPr>
                <w:b/>
                <w:color w:val="FFFFFF"/>
                <w:sz w:val="18"/>
              </w:rPr>
              <w:t xml:space="preserve">Year 3 </w:t>
            </w:r>
          </w:p>
        </w:tc>
        <w:tc>
          <w:tcPr>
            <w:tcW w:w="2514" w:type="dxa"/>
            <w:tcBorders>
              <w:top w:val="single" w:sz="4" w:space="0" w:color="000000"/>
              <w:left w:val="single" w:sz="4" w:space="0" w:color="000000"/>
              <w:bottom w:val="single" w:sz="4" w:space="0" w:color="000000"/>
              <w:right w:val="single" w:sz="4" w:space="0" w:color="000000"/>
            </w:tcBorders>
            <w:shd w:val="clear" w:color="auto" w:fill="0070C0"/>
          </w:tcPr>
          <w:p w14:paraId="08CC6B1F" w14:textId="77777777" w:rsidR="00481A6B" w:rsidRDefault="00854D28">
            <w:pPr>
              <w:ind w:right="34"/>
              <w:jc w:val="center"/>
            </w:pPr>
            <w:r>
              <w:rPr>
                <w:b/>
                <w:color w:val="FFFFFF"/>
                <w:sz w:val="18"/>
              </w:rPr>
              <w:t xml:space="preserve">Year 4 </w:t>
            </w:r>
          </w:p>
        </w:tc>
        <w:tc>
          <w:tcPr>
            <w:tcW w:w="2654" w:type="dxa"/>
            <w:tcBorders>
              <w:top w:val="single" w:sz="4" w:space="0" w:color="000000"/>
              <w:left w:val="single" w:sz="4" w:space="0" w:color="000000"/>
              <w:bottom w:val="single" w:sz="4" w:space="0" w:color="000000"/>
              <w:right w:val="single" w:sz="4" w:space="0" w:color="000000"/>
            </w:tcBorders>
            <w:shd w:val="clear" w:color="auto" w:fill="0070C0"/>
          </w:tcPr>
          <w:p w14:paraId="253635DE" w14:textId="77777777" w:rsidR="00481A6B" w:rsidRDefault="00854D28">
            <w:pPr>
              <w:ind w:right="36"/>
              <w:jc w:val="center"/>
            </w:pPr>
            <w:r>
              <w:rPr>
                <w:b/>
                <w:color w:val="FFFFFF"/>
                <w:sz w:val="18"/>
              </w:rPr>
              <w:t xml:space="preserve">Year 5 </w:t>
            </w:r>
          </w:p>
        </w:tc>
        <w:tc>
          <w:tcPr>
            <w:tcW w:w="2569" w:type="dxa"/>
            <w:tcBorders>
              <w:top w:val="single" w:sz="4" w:space="0" w:color="000000"/>
              <w:left w:val="single" w:sz="4" w:space="0" w:color="000000"/>
              <w:bottom w:val="single" w:sz="4" w:space="0" w:color="000000"/>
              <w:right w:val="single" w:sz="4" w:space="0" w:color="000000"/>
            </w:tcBorders>
            <w:shd w:val="clear" w:color="auto" w:fill="0070C0"/>
          </w:tcPr>
          <w:p w14:paraId="2BBD4291" w14:textId="77777777" w:rsidR="00481A6B" w:rsidRDefault="00854D28">
            <w:pPr>
              <w:ind w:right="31"/>
              <w:jc w:val="center"/>
            </w:pPr>
            <w:r>
              <w:rPr>
                <w:b/>
                <w:color w:val="FFFFFF"/>
                <w:sz w:val="18"/>
              </w:rPr>
              <w:t xml:space="preserve">Year 6 </w:t>
            </w:r>
          </w:p>
        </w:tc>
      </w:tr>
      <w:tr w:rsidR="00481A6B" w14:paraId="26DAFD4D" w14:textId="77777777">
        <w:trPr>
          <w:trHeight w:val="1331"/>
        </w:trPr>
        <w:tc>
          <w:tcPr>
            <w:tcW w:w="2644" w:type="dxa"/>
            <w:vMerge w:val="restart"/>
            <w:tcBorders>
              <w:top w:val="single" w:sz="4" w:space="0" w:color="000000"/>
              <w:left w:val="single" w:sz="4" w:space="0" w:color="000000"/>
              <w:bottom w:val="single" w:sz="4" w:space="0" w:color="000000"/>
              <w:right w:val="single" w:sz="4" w:space="0" w:color="000000"/>
            </w:tcBorders>
          </w:tcPr>
          <w:p w14:paraId="661B2538" w14:textId="77777777" w:rsidR="00481A6B" w:rsidRDefault="00854D28">
            <w:pPr>
              <w:spacing w:after="29" w:line="239" w:lineRule="auto"/>
            </w:pPr>
            <w:r>
              <w:rPr>
                <w:sz w:val="18"/>
              </w:rPr>
              <w:t xml:space="preserve">Recognise and name common 2D and 3-D shapes, including:  </w:t>
            </w:r>
          </w:p>
          <w:p w14:paraId="3A6FD2C6" w14:textId="77777777" w:rsidR="00481A6B" w:rsidRDefault="00854D28">
            <w:pPr>
              <w:numPr>
                <w:ilvl w:val="0"/>
                <w:numId w:val="10"/>
              </w:numPr>
              <w:ind w:hanging="360"/>
            </w:pPr>
            <w:r>
              <w:rPr>
                <w:sz w:val="18"/>
              </w:rPr>
              <w:t xml:space="preserve">2-D shapes [e.g. </w:t>
            </w:r>
          </w:p>
          <w:p w14:paraId="6EF5D250" w14:textId="77777777" w:rsidR="00481A6B" w:rsidRDefault="00854D28">
            <w:pPr>
              <w:spacing w:after="2" w:line="239" w:lineRule="auto"/>
              <w:ind w:left="720"/>
            </w:pPr>
            <w:r>
              <w:rPr>
                <w:sz w:val="18"/>
              </w:rPr>
              <w:t xml:space="preserve">rectangles (including squares), circles and </w:t>
            </w:r>
          </w:p>
          <w:p w14:paraId="679245D7" w14:textId="77777777" w:rsidR="00481A6B" w:rsidRDefault="00854D28">
            <w:pPr>
              <w:spacing w:after="8"/>
              <w:ind w:right="341"/>
              <w:jc w:val="center"/>
            </w:pPr>
            <w:r>
              <w:rPr>
                <w:sz w:val="18"/>
              </w:rPr>
              <w:t xml:space="preserve">triangles]  </w:t>
            </w:r>
          </w:p>
          <w:p w14:paraId="718E2FD4" w14:textId="77777777" w:rsidR="00481A6B" w:rsidRDefault="00854D28">
            <w:pPr>
              <w:numPr>
                <w:ilvl w:val="0"/>
                <w:numId w:val="10"/>
              </w:numPr>
              <w:ind w:hanging="360"/>
            </w:pPr>
            <w:r>
              <w:rPr>
                <w:sz w:val="18"/>
              </w:rPr>
              <w:t xml:space="preserve">3-D shapes [e.g. </w:t>
            </w:r>
          </w:p>
          <w:p w14:paraId="76CDD957" w14:textId="77777777" w:rsidR="00481A6B" w:rsidRDefault="00854D28">
            <w:pPr>
              <w:ind w:left="720"/>
            </w:pPr>
            <w:r>
              <w:rPr>
                <w:sz w:val="18"/>
              </w:rPr>
              <w:t xml:space="preserve">cuboids (including cubes), pyramids and spheres].  </w:t>
            </w:r>
          </w:p>
          <w:p w14:paraId="5217CC3A" w14:textId="77777777" w:rsidR="00481A6B" w:rsidRDefault="00854D28">
            <w:pPr>
              <w:ind w:left="360"/>
            </w:pPr>
            <w:r>
              <w:rPr>
                <w:sz w:val="18"/>
              </w:rPr>
              <w:t xml:space="preserve"> </w:t>
            </w:r>
          </w:p>
        </w:tc>
        <w:tc>
          <w:tcPr>
            <w:tcW w:w="2493" w:type="dxa"/>
            <w:tcBorders>
              <w:top w:val="single" w:sz="4" w:space="0" w:color="000000"/>
              <w:left w:val="single" w:sz="4" w:space="0" w:color="000000"/>
              <w:bottom w:val="single" w:sz="4" w:space="0" w:color="000000"/>
              <w:right w:val="single" w:sz="4" w:space="0" w:color="000000"/>
            </w:tcBorders>
          </w:tcPr>
          <w:p w14:paraId="76029D04" w14:textId="77777777" w:rsidR="00481A6B" w:rsidRDefault="00854D28">
            <w:pPr>
              <w:spacing w:after="1"/>
              <w:ind w:left="1"/>
            </w:pPr>
            <w:r>
              <w:rPr>
                <w:sz w:val="18"/>
              </w:rPr>
              <w:t xml:space="preserve">identify and describe the properties of 2-D shapes, including the number of sides </w:t>
            </w:r>
          </w:p>
          <w:p w14:paraId="5D4E9B63" w14:textId="77777777" w:rsidR="00481A6B" w:rsidRDefault="00854D28">
            <w:pPr>
              <w:spacing w:after="2" w:line="239" w:lineRule="auto"/>
              <w:ind w:left="1"/>
            </w:pPr>
            <w:r>
              <w:rPr>
                <w:sz w:val="18"/>
              </w:rPr>
              <w:t xml:space="preserve">and line symmetry in a vertical line  </w:t>
            </w:r>
          </w:p>
          <w:p w14:paraId="2BAC0566" w14:textId="77777777" w:rsidR="00481A6B" w:rsidRDefault="00854D28">
            <w:pPr>
              <w:ind w:left="1"/>
            </w:pPr>
            <w:r>
              <w:rPr>
                <w:sz w:val="18"/>
              </w:rPr>
              <w:t xml:space="preserve"> </w:t>
            </w:r>
          </w:p>
        </w:tc>
        <w:tc>
          <w:tcPr>
            <w:tcW w:w="2514" w:type="dxa"/>
            <w:vMerge w:val="restart"/>
            <w:tcBorders>
              <w:top w:val="single" w:sz="4" w:space="0" w:color="000000"/>
              <w:left w:val="single" w:sz="4" w:space="0" w:color="000000"/>
              <w:bottom w:val="single" w:sz="4" w:space="0" w:color="000000"/>
              <w:right w:val="single" w:sz="4" w:space="0" w:color="000000"/>
            </w:tcBorders>
          </w:tcPr>
          <w:p w14:paraId="0157EB22" w14:textId="77777777" w:rsidR="00481A6B" w:rsidRDefault="00854D28">
            <w:pPr>
              <w:ind w:left="3"/>
            </w:pPr>
            <w:r>
              <w:rPr>
                <w:sz w:val="18"/>
              </w:rPr>
              <w:t xml:space="preserve"> </w:t>
            </w:r>
          </w:p>
        </w:tc>
        <w:tc>
          <w:tcPr>
            <w:tcW w:w="2514" w:type="dxa"/>
            <w:vMerge w:val="restart"/>
            <w:tcBorders>
              <w:top w:val="single" w:sz="4" w:space="0" w:color="000000"/>
              <w:left w:val="single" w:sz="4" w:space="0" w:color="000000"/>
              <w:bottom w:val="single" w:sz="4" w:space="0" w:color="000000"/>
              <w:right w:val="single" w:sz="4" w:space="0" w:color="000000"/>
            </w:tcBorders>
          </w:tcPr>
          <w:p w14:paraId="24E418FF" w14:textId="77777777" w:rsidR="00481A6B" w:rsidRDefault="00854D28">
            <w:pPr>
              <w:ind w:left="1"/>
            </w:pPr>
            <w:r>
              <w:rPr>
                <w:sz w:val="18"/>
              </w:rPr>
              <w:t>identify lines of symmetry in 2-</w:t>
            </w:r>
          </w:p>
          <w:p w14:paraId="5D9FB777" w14:textId="77777777" w:rsidR="00481A6B" w:rsidRDefault="00854D28">
            <w:pPr>
              <w:spacing w:line="241" w:lineRule="auto"/>
              <w:ind w:left="1" w:right="36"/>
            </w:pPr>
            <w:r>
              <w:rPr>
                <w:sz w:val="18"/>
              </w:rPr>
              <w:t xml:space="preserve">D shapes presented in different orientations  </w:t>
            </w:r>
          </w:p>
          <w:p w14:paraId="534E4ADA" w14:textId="77777777" w:rsidR="00481A6B" w:rsidRDefault="00854D28">
            <w:pPr>
              <w:ind w:left="1"/>
            </w:pPr>
            <w:r>
              <w:rPr>
                <w:sz w:val="18"/>
              </w:rPr>
              <w:t xml:space="preserve"> </w:t>
            </w:r>
          </w:p>
        </w:tc>
        <w:tc>
          <w:tcPr>
            <w:tcW w:w="2654" w:type="dxa"/>
            <w:vMerge w:val="restart"/>
            <w:tcBorders>
              <w:top w:val="single" w:sz="4" w:space="0" w:color="000000"/>
              <w:left w:val="single" w:sz="4" w:space="0" w:color="000000"/>
              <w:bottom w:val="single" w:sz="4" w:space="0" w:color="000000"/>
              <w:right w:val="single" w:sz="4" w:space="0" w:color="000000"/>
            </w:tcBorders>
          </w:tcPr>
          <w:p w14:paraId="7D9A5DAA" w14:textId="77777777" w:rsidR="00481A6B" w:rsidRDefault="00854D28">
            <w:pPr>
              <w:spacing w:after="1"/>
            </w:pPr>
            <w:r>
              <w:rPr>
                <w:sz w:val="18"/>
              </w:rPr>
              <w:t xml:space="preserve">identify 3-D shapes, including cubes and other cuboids, from 2D representations  </w:t>
            </w:r>
          </w:p>
          <w:p w14:paraId="2608461C" w14:textId="77777777" w:rsidR="00481A6B" w:rsidRDefault="00854D28">
            <w:r>
              <w:rPr>
                <w:sz w:val="18"/>
              </w:rPr>
              <w:t xml:space="preserve"> </w:t>
            </w:r>
          </w:p>
        </w:tc>
        <w:tc>
          <w:tcPr>
            <w:tcW w:w="2569" w:type="dxa"/>
            <w:tcBorders>
              <w:top w:val="single" w:sz="4" w:space="0" w:color="000000"/>
              <w:left w:val="single" w:sz="4" w:space="0" w:color="000000"/>
              <w:bottom w:val="single" w:sz="4" w:space="0" w:color="000000"/>
              <w:right w:val="single" w:sz="4" w:space="0" w:color="000000"/>
            </w:tcBorders>
          </w:tcPr>
          <w:p w14:paraId="267663AF" w14:textId="77777777" w:rsidR="00481A6B" w:rsidRDefault="00854D28">
            <w:pPr>
              <w:ind w:left="1"/>
            </w:pPr>
            <w:r>
              <w:rPr>
                <w:sz w:val="18"/>
              </w:rPr>
              <w:t xml:space="preserve">recognise, describe and build simple 3-D shapes, including making nets </w:t>
            </w:r>
            <w:r>
              <w:rPr>
                <w:i/>
                <w:sz w:val="18"/>
              </w:rPr>
              <w:t>(appears also in Drawing and Constructing)</w:t>
            </w:r>
            <w:r>
              <w:rPr>
                <w:sz w:val="18"/>
              </w:rPr>
              <w:t xml:space="preserve"> </w:t>
            </w:r>
          </w:p>
        </w:tc>
      </w:tr>
      <w:tr w:rsidR="00481A6B" w14:paraId="603361DA" w14:textId="77777777">
        <w:trPr>
          <w:trHeight w:val="1109"/>
        </w:trPr>
        <w:tc>
          <w:tcPr>
            <w:tcW w:w="0" w:type="auto"/>
            <w:vMerge/>
            <w:tcBorders>
              <w:top w:val="nil"/>
              <w:left w:val="single" w:sz="4" w:space="0" w:color="000000"/>
              <w:bottom w:val="nil"/>
              <w:right w:val="single" w:sz="4" w:space="0" w:color="000000"/>
            </w:tcBorders>
          </w:tcPr>
          <w:p w14:paraId="3A344CD0" w14:textId="77777777" w:rsidR="00481A6B" w:rsidRDefault="00481A6B"/>
        </w:tc>
        <w:tc>
          <w:tcPr>
            <w:tcW w:w="2493" w:type="dxa"/>
            <w:tcBorders>
              <w:top w:val="single" w:sz="4" w:space="0" w:color="000000"/>
              <w:left w:val="single" w:sz="4" w:space="0" w:color="000000"/>
              <w:bottom w:val="single" w:sz="4" w:space="0" w:color="000000"/>
              <w:right w:val="single" w:sz="4" w:space="0" w:color="000000"/>
            </w:tcBorders>
          </w:tcPr>
          <w:p w14:paraId="0373993D" w14:textId="77777777" w:rsidR="00481A6B" w:rsidRDefault="00854D28">
            <w:pPr>
              <w:spacing w:after="1"/>
              <w:ind w:left="1"/>
            </w:pPr>
            <w:r>
              <w:rPr>
                <w:sz w:val="18"/>
              </w:rPr>
              <w:t xml:space="preserve">identify and describe the properties of 3-D shapes, including the number of edges, </w:t>
            </w:r>
          </w:p>
          <w:p w14:paraId="04CA6C31" w14:textId="77777777" w:rsidR="00481A6B" w:rsidRDefault="00854D28">
            <w:pPr>
              <w:ind w:left="1"/>
            </w:pPr>
            <w:r>
              <w:rPr>
                <w:sz w:val="18"/>
              </w:rPr>
              <w:t xml:space="preserve">vertices and faces  </w:t>
            </w:r>
          </w:p>
          <w:p w14:paraId="64A53BA9" w14:textId="77777777" w:rsidR="00481A6B" w:rsidRDefault="00854D28">
            <w:pPr>
              <w:ind w:left="1"/>
            </w:pPr>
            <w:r>
              <w:rPr>
                <w:sz w:val="18"/>
              </w:rPr>
              <w:t xml:space="preserve"> </w:t>
            </w:r>
          </w:p>
        </w:tc>
        <w:tc>
          <w:tcPr>
            <w:tcW w:w="0" w:type="auto"/>
            <w:vMerge/>
            <w:tcBorders>
              <w:top w:val="nil"/>
              <w:left w:val="single" w:sz="4" w:space="0" w:color="000000"/>
              <w:bottom w:val="nil"/>
              <w:right w:val="single" w:sz="4" w:space="0" w:color="000000"/>
            </w:tcBorders>
          </w:tcPr>
          <w:p w14:paraId="31EEB483" w14:textId="77777777" w:rsidR="00481A6B" w:rsidRDefault="00481A6B"/>
        </w:tc>
        <w:tc>
          <w:tcPr>
            <w:tcW w:w="0" w:type="auto"/>
            <w:vMerge/>
            <w:tcBorders>
              <w:top w:val="nil"/>
              <w:left w:val="single" w:sz="4" w:space="0" w:color="000000"/>
              <w:bottom w:val="nil"/>
              <w:right w:val="single" w:sz="4" w:space="0" w:color="000000"/>
            </w:tcBorders>
          </w:tcPr>
          <w:p w14:paraId="2D8FD192" w14:textId="77777777" w:rsidR="00481A6B" w:rsidRDefault="00481A6B"/>
        </w:tc>
        <w:tc>
          <w:tcPr>
            <w:tcW w:w="0" w:type="auto"/>
            <w:vMerge/>
            <w:tcBorders>
              <w:top w:val="nil"/>
              <w:left w:val="single" w:sz="4" w:space="0" w:color="000000"/>
              <w:bottom w:val="nil"/>
              <w:right w:val="single" w:sz="4" w:space="0" w:color="000000"/>
            </w:tcBorders>
          </w:tcPr>
          <w:p w14:paraId="01678890" w14:textId="77777777" w:rsidR="00481A6B" w:rsidRDefault="00481A6B"/>
        </w:tc>
        <w:tc>
          <w:tcPr>
            <w:tcW w:w="2569" w:type="dxa"/>
            <w:vMerge w:val="restart"/>
            <w:tcBorders>
              <w:top w:val="single" w:sz="4" w:space="0" w:color="000000"/>
              <w:left w:val="single" w:sz="4" w:space="0" w:color="000000"/>
              <w:bottom w:val="single" w:sz="4" w:space="0" w:color="000000"/>
              <w:right w:val="single" w:sz="4" w:space="0" w:color="000000"/>
            </w:tcBorders>
          </w:tcPr>
          <w:p w14:paraId="7BEEAA77" w14:textId="77777777" w:rsidR="00481A6B" w:rsidRDefault="00854D28">
            <w:pPr>
              <w:ind w:left="1"/>
            </w:pPr>
            <w:r>
              <w:rPr>
                <w:sz w:val="18"/>
              </w:rPr>
              <w:t xml:space="preserve">illustrate and name parts of </w:t>
            </w:r>
          </w:p>
          <w:p w14:paraId="0E0E933E" w14:textId="77777777" w:rsidR="00481A6B" w:rsidRDefault="00854D28">
            <w:pPr>
              <w:ind w:left="1" w:right="1"/>
            </w:pPr>
            <w:r>
              <w:rPr>
                <w:sz w:val="18"/>
              </w:rPr>
              <w:t xml:space="preserve">circles, including radius, diameter and circumference and know that the diameter is twice the radius </w:t>
            </w:r>
          </w:p>
        </w:tc>
      </w:tr>
      <w:tr w:rsidR="00481A6B" w14:paraId="49C017B6" w14:textId="77777777">
        <w:trPr>
          <w:trHeight w:val="889"/>
        </w:trPr>
        <w:tc>
          <w:tcPr>
            <w:tcW w:w="0" w:type="auto"/>
            <w:vMerge/>
            <w:tcBorders>
              <w:top w:val="nil"/>
              <w:left w:val="single" w:sz="4" w:space="0" w:color="000000"/>
              <w:bottom w:val="single" w:sz="4" w:space="0" w:color="000000"/>
              <w:right w:val="single" w:sz="4" w:space="0" w:color="000000"/>
            </w:tcBorders>
          </w:tcPr>
          <w:p w14:paraId="2E3DC81B" w14:textId="77777777" w:rsidR="00481A6B" w:rsidRDefault="00481A6B"/>
        </w:tc>
        <w:tc>
          <w:tcPr>
            <w:tcW w:w="2493" w:type="dxa"/>
            <w:tcBorders>
              <w:top w:val="single" w:sz="4" w:space="0" w:color="000000"/>
              <w:left w:val="single" w:sz="4" w:space="0" w:color="000000"/>
              <w:bottom w:val="single" w:sz="4" w:space="0" w:color="000000"/>
              <w:right w:val="single" w:sz="4" w:space="0" w:color="000000"/>
            </w:tcBorders>
          </w:tcPr>
          <w:p w14:paraId="13327A78" w14:textId="77777777" w:rsidR="00481A6B" w:rsidRDefault="00854D28">
            <w:pPr>
              <w:ind w:left="1"/>
            </w:pPr>
            <w:r>
              <w:rPr>
                <w:sz w:val="18"/>
              </w:rPr>
              <w:t xml:space="preserve">identify 2-D shapes on the surface of 3-D shapes, [for example, a circle on a cylinder and a triangle on a pyramid] </w:t>
            </w:r>
          </w:p>
        </w:tc>
        <w:tc>
          <w:tcPr>
            <w:tcW w:w="0" w:type="auto"/>
            <w:vMerge/>
            <w:tcBorders>
              <w:top w:val="nil"/>
              <w:left w:val="single" w:sz="4" w:space="0" w:color="000000"/>
              <w:bottom w:val="single" w:sz="4" w:space="0" w:color="000000"/>
              <w:right w:val="single" w:sz="4" w:space="0" w:color="000000"/>
            </w:tcBorders>
          </w:tcPr>
          <w:p w14:paraId="12910C16"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61896E33"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70557BEE"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1A805EC3" w14:textId="77777777" w:rsidR="00481A6B" w:rsidRDefault="00481A6B"/>
        </w:tc>
      </w:tr>
      <w:tr w:rsidR="00481A6B" w14:paraId="1C61AD47" w14:textId="77777777">
        <w:trPr>
          <w:trHeight w:val="406"/>
        </w:trPr>
        <w:tc>
          <w:tcPr>
            <w:tcW w:w="2644" w:type="dxa"/>
            <w:tcBorders>
              <w:top w:val="single" w:sz="4" w:space="0" w:color="000000"/>
              <w:left w:val="single" w:sz="4" w:space="0" w:color="000000"/>
              <w:bottom w:val="single" w:sz="4" w:space="0" w:color="000000"/>
              <w:right w:val="nil"/>
            </w:tcBorders>
            <w:shd w:val="clear" w:color="auto" w:fill="8EAADB"/>
          </w:tcPr>
          <w:p w14:paraId="695A75C9" w14:textId="77777777" w:rsidR="00481A6B" w:rsidRDefault="00481A6B"/>
        </w:tc>
        <w:tc>
          <w:tcPr>
            <w:tcW w:w="2493" w:type="dxa"/>
            <w:tcBorders>
              <w:top w:val="single" w:sz="4" w:space="0" w:color="000000"/>
              <w:left w:val="nil"/>
              <w:bottom w:val="single" w:sz="4" w:space="0" w:color="000000"/>
              <w:right w:val="nil"/>
            </w:tcBorders>
            <w:shd w:val="clear" w:color="auto" w:fill="8EAADB"/>
          </w:tcPr>
          <w:p w14:paraId="4E658399" w14:textId="77777777" w:rsidR="00481A6B" w:rsidRDefault="00481A6B"/>
        </w:tc>
        <w:tc>
          <w:tcPr>
            <w:tcW w:w="5029" w:type="dxa"/>
            <w:gridSpan w:val="2"/>
            <w:tcBorders>
              <w:top w:val="single" w:sz="4" w:space="0" w:color="000000"/>
              <w:left w:val="nil"/>
              <w:bottom w:val="single" w:sz="4" w:space="0" w:color="000000"/>
              <w:right w:val="nil"/>
            </w:tcBorders>
            <w:shd w:val="clear" w:color="auto" w:fill="8EAADB"/>
          </w:tcPr>
          <w:p w14:paraId="27766DC8" w14:textId="77777777" w:rsidR="00481A6B" w:rsidRDefault="00854D28">
            <w:pPr>
              <w:ind w:left="52"/>
              <w:jc w:val="center"/>
            </w:pPr>
            <w:r>
              <w:rPr>
                <w:b/>
                <w:color w:val="FFFFFF"/>
                <w:sz w:val="28"/>
              </w:rPr>
              <w:t xml:space="preserve">Drawing and constructing </w:t>
            </w:r>
          </w:p>
        </w:tc>
        <w:tc>
          <w:tcPr>
            <w:tcW w:w="2654" w:type="dxa"/>
            <w:tcBorders>
              <w:top w:val="single" w:sz="4" w:space="0" w:color="000000"/>
              <w:left w:val="nil"/>
              <w:bottom w:val="single" w:sz="4" w:space="0" w:color="000000"/>
              <w:right w:val="nil"/>
            </w:tcBorders>
            <w:shd w:val="clear" w:color="auto" w:fill="8EAADB"/>
          </w:tcPr>
          <w:p w14:paraId="055E6C66" w14:textId="77777777" w:rsidR="00481A6B" w:rsidRDefault="00481A6B"/>
        </w:tc>
        <w:tc>
          <w:tcPr>
            <w:tcW w:w="2569" w:type="dxa"/>
            <w:tcBorders>
              <w:top w:val="single" w:sz="4" w:space="0" w:color="000000"/>
              <w:left w:val="nil"/>
              <w:bottom w:val="single" w:sz="4" w:space="0" w:color="000000"/>
              <w:right w:val="single" w:sz="4" w:space="0" w:color="000000"/>
            </w:tcBorders>
            <w:shd w:val="clear" w:color="auto" w:fill="8EAADB"/>
          </w:tcPr>
          <w:p w14:paraId="12713742" w14:textId="77777777" w:rsidR="00481A6B" w:rsidRDefault="00481A6B"/>
        </w:tc>
      </w:tr>
      <w:tr w:rsidR="00481A6B" w14:paraId="23371B01" w14:textId="77777777">
        <w:trPr>
          <w:trHeight w:val="468"/>
        </w:trPr>
        <w:tc>
          <w:tcPr>
            <w:tcW w:w="2644" w:type="dxa"/>
            <w:vMerge w:val="restart"/>
            <w:tcBorders>
              <w:top w:val="single" w:sz="4" w:space="0" w:color="000000"/>
              <w:left w:val="single" w:sz="4" w:space="0" w:color="000000"/>
              <w:bottom w:val="single" w:sz="4" w:space="0" w:color="000000"/>
              <w:right w:val="single" w:sz="4" w:space="0" w:color="000000"/>
            </w:tcBorders>
          </w:tcPr>
          <w:p w14:paraId="6A414F83" w14:textId="77777777" w:rsidR="00481A6B" w:rsidRDefault="00854D28">
            <w:pPr>
              <w:ind w:left="1"/>
            </w:pPr>
            <w:r>
              <w:rPr>
                <w:sz w:val="18"/>
              </w:rPr>
              <w:t xml:space="preserve"> </w:t>
            </w:r>
          </w:p>
        </w:tc>
        <w:tc>
          <w:tcPr>
            <w:tcW w:w="2493" w:type="dxa"/>
            <w:vMerge w:val="restart"/>
            <w:tcBorders>
              <w:top w:val="single" w:sz="4" w:space="0" w:color="000000"/>
              <w:left w:val="single" w:sz="4" w:space="0" w:color="000000"/>
              <w:bottom w:val="single" w:sz="4" w:space="0" w:color="000000"/>
              <w:right w:val="single" w:sz="4" w:space="0" w:color="000000"/>
            </w:tcBorders>
          </w:tcPr>
          <w:p w14:paraId="669442CF" w14:textId="77777777" w:rsidR="00481A6B" w:rsidRDefault="00854D28">
            <w:pPr>
              <w:ind w:left="2"/>
            </w:pPr>
            <w:r>
              <w:rPr>
                <w:sz w:val="18"/>
              </w:rPr>
              <w:t xml:space="preserve"> </w:t>
            </w:r>
          </w:p>
        </w:tc>
        <w:tc>
          <w:tcPr>
            <w:tcW w:w="2514" w:type="dxa"/>
            <w:vMerge w:val="restart"/>
            <w:tcBorders>
              <w:top w:val="single" w:sz="4" w:space="0" w:color="000000"/>
              <w:left w:val="single" w:sz="4" w:space="0" w:color="000000"/>
              <w:bottom w:val="single" w:sz="4" w:space="0" w:color="000000"/>
              <w:right w:val="single" w:sz="4" w:space="0" w:color="000000"/>
            </w:tcBorders>
          </w:tcPr>
          <w:p w14:paraId="60D3E074" w14:textId="77777777" w:rsidR="00481A6B" w:rsidRDefault="00854D28">
            <w:pPr>
              <w:ind w:left="2" w:right="18"/>
            </w:pPr>
            <w:r>
              <w:rPr>
                <w:sz w:val="18"/>
              </w:rPr>
              <w:t xml:space="preserve">draw 2-D shapes and make 3-D shapes using modelling </w:t>
            </w:r>
            <w:r>
              <w:rPr>
                <w:sz w:val="18"/>
              </w:rPr>
              <w:lastRenderedPageBreak/>
              <w:t xml:space="preserve">materials; recognise 3-D shapes in different orientations and describe them </w:t>
            </w:r>
          </w:p>
        </w:tc>
        <w:tc>
          <w:tcPr>
            <w:tcW w:w="2514" w:type="dxa"/>
            <w:vMerge w:val="restart"/>
            <w:tcBorders>
              <w:top w:val="single" w:sz="4" w:space="0" w:color="000000"/>
              <w:left w:val="single" w:sz="4" w:space="0" w:color="000000"/>
              <w:bottom w:val="single" w:sz="4" w:space="0" w:color="000000"/>
              <w:right w:val="single" w:sz="4" w:space="0" w:color="000000"/>
            </w:tcBorders>
          </w:tcPr>
          <w:p w14:paraId="3B56B981" w14:textId="77777777" w:rsidR="00481A6B" w:rsidRDefault="00854D28">
            <w:pPr>
              <w:ind w:left="2"/>
            </w:pPr>
            <w:r>
              <w:rPr>
                <w:sz w:val="18"/>
              </w:rPr>
              <w:lastRenderedPageBreak/>
              <w:t xml:space="preserve">complete a simple symmetric figure with respect to a specific line of symmetry </w:t>
            </w:r>
          </w:p>
        </w:tc>
        <w:tc>
          <w:tcPr>
            <w:tcW w:w="2654" w:type="dxa"/>
            <w:vMerge w:val="restart"/>
            <w:tcBorders>
              <w:top w:val="single" w:sz="4" w:space="0" w:color="000000"/>
              <w:left w:val="single" w:sz="4" w:space="0" w:color="000000"/>
              <w:bottom w:val="single" w:sz="4" w:space="0" w:color="000000"/>
              <w:right w:val="single" w:sz="4" w:space="0" w:color="000000"/>
            </w:tcBorders>
          </w:tcPr>
          <w:p w14:paraId="09174AE8" w14:textId="77777777" w:rsidR="00481A6B" w:rsidRDefault="00854D28">
            <w:r>
              <w:rPr>
                <w:sz w:val="18"/>
              </w:rPr>
              <w:t xml:space="preserve">draw given angles, and measure </w:t>
            </w:r>
          </w:p>
          <w:p w14:paraId="5DA14CDE" w14:textId="77777777" w:rsidR="00481A6B" w:rsidRDefault="00854D28">
            <w:pPr>
              <w:ind w:right="746" w:firstLine="1282"/>
            </w:pPr>
            <w:r>
              <w:rPr>
                <w:sz w:val="12"/>
              </w:rPr>
              <w:lastRenderedPageBreak/>
              <w:t xml:space="preserve">o </w:t>
            </w:r>
            <w:r>
              <w:rPr>
                <w:sz w:val="18"/>
              </w:rPr>
              <w:t xml:space="preserve">them in degrees ( ) </w:t>
            </w:r>
          </w:p>
        </w:tc>
        <w:tc>
          <w:tcPr>
            <w:tcW w:w="2569" w:type="dxa"/>
            <w:tcBorders>
              <w:top w:val="single" w:sz="4" w:space="0" w:color="000000"/>
              <w:left w:val="single" w:sz="4" w:space="0" w:color="000000"/>
              <w:bottom w:val="single" w:sz="4" w:space="0" w:color="000000"/>
              <w:right w:val="single" w:sz="4" w:space="0" w:color="000000"/>
            </w:tcBorders>
          </w:tcPr>
          <w:p w14:paraId="100ECF65" w14:textId="77777777" w:rsidR="00481A6B" w:rsidRDefault="00854D28">
            <w:pPr>
              <w:ind w:left="2"/>
            </w:pPr>
            <w:r>
              <w:rPr>
                <w:sz w:val="18"/>
              </w:rPr>
              <w:lastRenderedPageBreak/>
              <w:t xml:space="preserve">draw 2-D shapes using given dimensions and angles </w:t>
            </w:r>
          </w:p>
        </w:tc>
      </w:tr>
      <w:tr w:rsidR="00481A6B" w14:paraId="3BE06FE5" w14:textId="77777777">
        <w:trPr>
          <w:trHeight w:val="1110"/>
        </w:trPr>
        <w:tc>
          <w:tcPr>
            <w:tcW w:w="0" w:type="auto"/>
            <w:vMerge/>
            <w:tcBorders>
              <w:top w:val="nil"/>
              <w:left w:val="single" w:sz="4" w:space="0" w:color="000000"/>
              <w:bottom w:val="single" w:sz="4" w:space="0" w:color="000000"/>
              <w:right w:val="single" w:sz="4" w:space="0" w:color="000000"/>
            </w:tcBorders>
          </w:tcPr>
          <w:p w14:paraId="1413A984"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15AF09D"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28CD91B3"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715B519F"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757398C" w14:textId="77777777" w:rsidR="00481A6B" w:rsidRDefault="00481A6B"/>
        </w:tc>
        <w:tc>
          <w:tcPr>
            <w:tcW w:w="2569" w:type="dxa"/>
            <w:tcBorders>
              <w:top w:val="single" w:sz="4" w:space="0" w:color="000000"/>
              <w:left w:val="single" w:sz="4" w:space="0" w:color="000000"/>
              <w:bottom w:val="single" w:sz="4" w:space="0" w:color="000000"/>
              <w:right w:val="single" w:sz="4" w:space="0" w:color="000000"/>
            </w:tcBorders>
          </w:tcPr>
          <w:p w14:paraId="48478235" w14:textId="77777777" w:rsidR="00481A6B" w:rsidRDefault="00854D28">
            <w:pPr>
              <w:ind w:left="2"/>
            </w:pPr>
            <w:r>
              <w:rPr>
                <w:sz w:val="18"/>
              </w:rPr>
              <w:t xml:space="preserve">recognise, describe and build simple 3-D shapes, including making nets </w:t>
            </w:r>
            <w:r>
              <w:rPr>
                <w:i/>
                <w:sz w:val="18"/>
              </w:rPr>
              <w:t xml:space="preserve">(appears also in </w:t>
            </w:r>
          </w:p>
          <w:p w14:paraId="7A5AF6A1" w14:textId="77777777" w:rsidR="00481A6B" w:rsidRDefault="00854D28">
            <w:pPr>
              <w:ind w:left="2"/>
            </w:pPr>
            <w:r>
              <w:rPr>
                <w:i/>
                <w:sz w:val="18"/>
              </w:rPr>
              <w:t xml:space="preserve">Identifying Shapes and </w:t>
            </w:r>
            <w:proofErr w:type="gramStart"/>
            <w:r>
              <w:rPr>
                <w:i/>
                <w:sz w:val="18"/>
              </w:rPr>
              <w:t>Their</w:t>
            </w:r>
            <w:proofErr w:type="gramEnd"/>
            <w:r>
              <w:rPr>
                <w:i/>
                <w:sz w:val="18"/>
              </w:rPr>
              <w:t xml:space="preserve"> </w:t>
            </w:r>
          </w:p>
          <w:p w14:paraId="0EB4745B" w14:textId="77777777" w:rsidR="00481A6B" w:rsidRDefault="00854D28">
            <w:pPr>
              <w:ind w:left="2"/>
            </w:pPr>
            <w:r>
              <w:rPr>
                <w:i/>
                <w:sz w:val="18"/>
              </w:rPr>
              <w:t>Properties)</w:t>
            </w:r>
            <w:r>
              <w:rPr>
                <w:sz w:val="18"/>
              </w:rPr>
              <w:t xml:space="preserve"> </w:t>
            </w:r>
          </w:p>
        </w:tc>
      </w:tr>
      <w:tr w:rsidR="00481A6B" w14:paraId="0F8EFC21" w14:textId="77777777">
        <w:trPr>
          <w:trHeight w:val="406"/>
        </w:trPr>
        <w:tc>
          <w:tcPr>
            <w:tcW w:w="5137" w:type="dxa"/>
            <w:gridSpan w:val="2"/>
            <w:tcBorders>
              <w:top w:val="single" w:sz="4" w:space="0" w:color="000000"/>
              <w:left w:val="single" w:sz="4" w:space="0" w:color="000000"/>
              <w:bottom w:val="single" w:sz="4" w:space="0" w:color="000000"/>
              <w:right w:val="nil"/>
            </w:tcBorders>
            <w:shd w:val="clear" w:color="auto" w:fill="8EAADB"/>
          </w:tcPr>
          <w:p w14:paraId="2C317DCF" w14:textId="77777777" w:rsidR="00481A6B" w:rsidRDefault="00481A6B"/>
        </w:tc>
        <w:tc>
          <w:tcPr>
            <w:tcW w:w="5029" w:type="dxa"/>
            <w:gridSpan w:val="2"/>
            <w:tcBorders>
              <w:top w:val="single" w:sz="4" w:space="0" w:color="000000"/>
              <w:left w:val="nil"/>
              <w:bottom w:val="single" w:sz="4" w:space="0" w:color="000000"/>
              <w:right w:val="nil"/>
            </w:tcBorders>
            <w:shd w:val="clear" w:color="auto" w:fill="8EAADB"/>
          </w:tcPr>
          <w:p w14:paraId="01B42AF8" w14:textId="77777777" w:rsidR="00481A6B" w:rsidRDefault="00854D28">
            <w:pPr>
              <w:ind w:left="46"/>
              <w:jc w:val="center"/>
            </w:pPr>
            <w:r>
              <w:rPr>
                <w:b/>
                <w:color w:val="FFFFFF"/>
                <w:sz w:val="28"/>
              </w:rPr>
              <w:t xml:space="preserve">Comparing and classifying </w:t>
            </w:r>
          </w:p>
        </w:tc>
        <w:tc>
          <w:tcPr>
            <w:tcW w:w="2654" w:type="dxa"/>
            <w:tcBorders>
              <w:top w:val="single" w:sz="4" w:space="0" w:color="000000"/>
              <w:left w:val="nil"/>
              <w:bottom w:val="single" w:sz="4" w:space="0" w:color="000000"/>
              <w:right w:val="nil"/>
            </w:tcBorders>
            <w:shd w:val="clear" w:color="auto" w:fill="8EAADB"/>
          </w:tcPr>
          <w:p w14:paraId="77E12B7B" w14:textId="77777777" w:rsidR="00481A6B" w:rsidRDefault="00481A6B"/>
        </w:tc>
        <w:tc>
          <w:tcPr>
            <w:tcW w:w="2569" w:type="dxa"/>
            <w:tcBorders>
              <w:top w:val="single" w:sz="4" w:space="0" w:color="000000"/>
              <w:left w:val="nil"/>
              <w:bottom w:val="single" w:sz="4" w:space="0" w:color="000000"/>
              <w:right w:val="single" w:sz="4" w:space="0" w:color="000000"/>
            </w:tcBorders>
            <w:shd w:val="clear" w:color="auto" w:fill="8EAADB"/>
          </w:tcPr>
          <w:p w14:paraId="144E0127" w14:textId="77777777" w:rsidR="00481A6B" w:rsidRDefault="00481A6B"/>
        </w:tc>
      </w:tr>
      <w:tr w:rsidR="00481A6B" w14:paraId="427BA135" w14:textId="77777777">
        <w:trPr>
          <w:trHeight w:val="680"/>
        </w:trPr>
        <w:tc>
          <w:tcPr>
            <w:tcW w:w="2644" w:type="dxa"/>
            <w:vMerge w:val="restart"/>
            <w:tcBorders>
              <w:top w:val="single" w:sz="4" w:space="0" w:color="000000"/>
              <w:left w:val="single" w:sz="4" w:space="0" w:color="000000"/>
              <w:bottom w:val="single" w:sz="4" w:space="0" w:color="000000"/>
              <w:right w:val="single" w:sz="4" w:space="0" w:color="000000"/>
            </w:tcBorders>
          </w:tcPr>
          <w:p w14:paraId="7B6B31FC" w14:textId="77777777" w:rsidR="00481A6B" w:rsidRDefault="00854D28">
            <w:pPr>
              <w:ind w:left="1"/>
            </w:pPr>
            <w:r>
              <w:rPr>
                <w:sz w:val="18"/>
              </w:rPr>
              <w:t xml:space="preserve"> </w:t>
            </w:r>
          </w:p>
        </w:tc>
        <w:tc>
          <w:tcPr>
            <w:tcW w:w="2493" w:type="dxa"/>
            <w:vMerge w:val="restart"/>
            <w:tcBorders>
              <w:top w:val="single" w:sz="4" w:space="0" w:color="000000"/>
              <w:left w:val="single" w:sz="4" w:space="0" w:color="000000"/>
              <w:bottom w:val="single" w:sz="4" w:space="0" w:color="000000"/>
              <w:right w:val="single" w:sz="4" w:space="0" w:color="000000"/>
            </w:tcBorders>
          </w:tcPr>
          <w:p w14:paraId="5A6992FF" w14:textId="77777777" w:rsidR="00481A6B" w:rsidRDefault="00854D28">
            <w:pPr>
              <w:ind w:left="2" w:right="36"/>
            </w:pPr>
            <w:r>
              <w:rPr>
                <w:sz w:val="18"/>
              </w:rPr>
              <w:t xml:space="preserve">compare and sort common 2D and 3-D shapes and everyday objects </w:t>
            </w:r>
          </w:p>
        </w:tc>
        <w:tc>
          <w:tcPr>
            <w:tcW w:w="2514" w:type="dxa"/>
            <w:vMerge w:val="restart"/>
            <w:tcBorders>
              <w:top w:val="single" w:sz="4" w:space="0" w:color="000000"/>
              <w:left w:val="single" w:sz="4" w:space="0" w:color="000000"/>
              <w:bottom w:val="single" w:sz="4" w:space="0" w:color="000000"/>
              <w:right w:val="single" w:sz="4" w:space="0" w:color="000000"/>
            </w:tcBorders>
          </w:tcPr>
          <w:p w14:paraId="1F39239F" w14:textId="77777777" w:rsidR="00481A6B" w:rsidRDefault="00854D28">
            <w:pPr>
              <w:ind w:left="2"/>
            </w:pPr>
            <w:r>
              <w:rPr>
                <w:sz w:val="18"/>
              </w:rPr>
              <w:t xml:space="preserve"> </w:t>
            </w:r>
          </w:p>
        </w:tc>
        <w:tc>
          <w:tcPr>
            <w:tcW w:w="2514" w:type="dxa"/>
            <w:vMerge w:val="restart"/>
            <w:tcBorders>
              <w:top w:val="single" w:sz="4" w:space="0" w:color="000000"/>
              <w:left w:val="single" w:sz="4" w:space="0" w:color="000000"/>
              <w:bottom w:val="single" w:sz="4" w:space="0" w:color="000000"/>
              <w:right w:val="single" w:sz="4" w:space="0" w:color="000000"/>
            </w:tcBorders>
          </w:tcPr>
          <w:p w14:paraId="6E183C36" w14:textId="77777777" w:rsidR="00481A6B" w:rsidRDefault="00854D28">
            <w:pPr>
              <w:spacing w:after="1"/>
              <w:ind w:left="2" w:right="33"/>
            </w:pPr>
            <w:r>
              <w:rPr>
                <w:sz w:val="18"/>
              </w:rPr>
              <w:t xml:space="preserve">compare and classify geometric shapes, including quadrilaterals and triangles, </w:t>
            </w:r>
          </w:p>
          <w:p w14:paraId="32CADF53" w14:textId="77777777" w:rsidR="00481A6B" w:rsidRDefault="00854D28">
            <w:pPr>
              <w:spacing w:after="3" w:line="239" w:lineRule="auto"/>
              <w:ind w:left="2"/>
            </w:pPr>
            <w:r>
              <w:rPr>
                <w:sz w:val="18"/>
              </w:rPr>
              <w:t xml:space="preserve">based on their properties and sizes  </w:t>
            </w:r>
          </w:p>
          <w:p w14:paraId="2BE648CC" w14:textId="77777777" w:rsidR="00481A6B" w:rsidRDefault="00854D28">
            <w:pPr>
              <w:ind w:left="2"/>
            </w:pPr>
            <w:r>
              <w:rPr>
                <w:sz w:val="18"/>
              </w:rPr>
              <w:t xml:space="preserve"> </w:t>
            </w:r>
          </w:p>
        </w:tc>
        <w:tc>
          <w:tcPr>
            <w:tcW w:w="2654" w:type="dxa"/>
            <w:tcBorders>
              <w:top w:val="single" w:sz="4" w:space="0" w:color="000000"/>
              <w:left w:val="single" w:sz="4" w:space="0" w:color="000000"/>
              <w:bottom w:val="single" w:sz="4" w:space="0" w:color="000000"/>
              <w:right w:val="single" w:sz="4" w:space="0" w:color="000000"/>
            </w:tcBorders>
          </w:tcPr>
          <w:p w14:paraId="3C838530" w14:textId="77777777" w:rsidR="00481A6B" w:rsidRDefault="00854D28">
            <w:r>
              <w:rPr>
                <w:sz w:val="18"/>
              </w:rPr>
              <w:t xml:space="preserve">use the properties of rectangles to deduce related facts and find missing lengths and angles </w:t>
            </w:r>
          </w:p>
        </w:tc>
        <w:tc>
          <w:tcPr>
            <w:tcW w:w="2569" w:type="dxa"/>
            <w:vMerge w:val="restart"/>
            <w:tcBorders>
              <w:top w:val="single" w:sz="4" w:space="0" w:color="000000"/>
              <w:left w:val="single" w:sz="4" w:space="0" w:color="000000"/>
              <w:bottom w:val="single" w:sz="4" w:space="0" w:color="000000"/>
              <w:right w:val="single" w:sz="4" w:space="0" w:color="000000"/>
            </w:tcBorders>
          </w:tcPr>
          <w:p w14:paraId="1C995C6E" w14:textId="77777777" w:rsidR="00481A6B" w:rsidRDefault="00854D28">
            <w:pPr>
              <w:ind w:left="2" w:right="9"/>
            </w:pPr>
            <w:r>
              <w:rPr>
                <w:sz w:val="18"/>
              </w:rPr>
              <w:t xml:space="preserve">compare and classify geometric shapes based on their properties and sizes and find unknown angles in any triangles, quadrilaterals, and regular polygons </w:t>
            </w:r>
          </w:p>
        </w:tc>
      </w:tr>
      <w:tr w:rsidR="00481A6B" w14:paraId="76CF244B" w14:textId="77777777">
        <w:trPr>
          <w:trHeight w:val="1111"/>
        </w:trPr>
        <w:tc>
          <w:tcPr>
            <w:tcW w:w="0" w:type="auto"/>
            <w:vMerge/>
            <w:tcBorders>
              <w:top w:val="nil"/>
              <w:left w:val="single" w:sz="4" w:space="0" w:color="000000"/>
              <w:bottom w:val="single" w:sz="4" w:space="0" w:color="000000"/>
              <w:right w:val="single" w:sz="4" w:space="0" w:color="000000"/>
            </w:tcBorders>
          </w:tcPr>
          <w:p w14:paraId="1BE43F67"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1E612165"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0F4AE467"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7290C8C" w14:textId="77777777" w:rsidR="00481A6B" w:rsidRDefault="00481A6B"/>
        </w:tc>
        <w:tc>
          <w:tcPr>
            <w:tcW w:w="2654" w:type="dxa"/>
            <w:tcBorders>
              <w:top w:val="single" w:sz="4" w:space="0" w:color="000000"/>
              <w:left w:val="single" w:sz="4" w:space="0" w:color="000000"/>
              <w:bottom w:val="single" w:sz="4" w:space="0" w:color="000000"/>
              <w:right w:val="single" w:sz="4" w:space="0" w:color="000000"/>
            </w:tcBorders>
          </w:tcPr>
          <w:p w14:paraId="0CD33B7E" w14:textId="77777777" w:rsidR="00481A6B" w:rsidRDefault="00854D28">
            <w:pPr>
              <w:spacing w:after="1"/>
            </w:pPr>
            <w:r>
              <w:rPr>
                <w:sz w:val="18"/>
              </w:rPr>
              <w:t xml:space="preserve">distinguish between regular and irregular polygons based on reasoning about equal sides and angles </w:t>
            </w:r>
          </w:p>
          <w:p w14:paraId="1E9E0214" w14:textId="77777777" w:rsidR="00481A6B" w:rsidRDefault="00854D28">
            <w:r>
              <w:rPr>
                <w:sz w:val="18"/>
              </w:rPr>
              <w:t xml:space="preserve"> </w:t>
            </w:r>
          </w:p>
        </w:tc>
        <w:tc>
          <w:tcPr>
            <w:tcW w:w="0" w:type="auto"/>
            <w:vMerge/>
            <w:tcBorders>
              <w:top w:val="nil"/>
              <w:left w:val="single" w:sz="4" w:space="0" w:color="000000"/>
              <w:bottom w:val="single" w:sz="4" w:space="0" w:color="000000"/>
              <w:right w:val="single" w:sz="4" w:space="0" w:color="000000"/>
            </w:tcBorders>
          </w:tcPr>
          <w:p w14:paraId="2EC280AC" w14:textId="77777777" w:rsidR="00481A6B" w:rsidRDefault="00481A6B"/>
        </w:tc>
      </w:tr>
      <w:tr w:rsidR="00481A6B" w14:paraId="02BC0018" w14:textId="77777777">
        <w:trPr>
          <w:trHeight w:val="403"/>
        </w:trPr>
        <w:tc>
          <w:tcPr>
            <w:tcW w:w="5137" w:type="dxa"/>
            <w:gridSpan w:val="2"/>
            <w:tcBorders>
              <w:top w:val="single" w:sz="4" w:space="0" w:color="000000"/>
              <w:left w:val="single" w:sz="4" w:space="0" w:color="000000"/>
              <w:bottom w:val="single" w:sz="4" w:space="0" w:color="000000"/>
              <w:right w:val="nil"/>
            </w:tcBorders>
            <w:shd w:val="clear" w:color="auto" w:fill="8EAADB"/>
          </w:tcPr>
          <w:p w14:paraId="03B03AF9" w14:textId="77777777" w:rsidR="00481A6B" w:rsidRDefault="00481A6B"/>
        </w:tc>
        <w:tc>
          <w:tcPr>
            <w:tcW w:w="5029" w:type="dxa"/>
            <w:gridSpan w:val="2"/>
            <w:tcBorders>
              <w:top w:val="single" w:sz="4" w:space="0" w:color="000000"/>
              <w:left w:val="nil"/>
              <w:bottom w:val="single" w:sz="4" w:space="0" w:color="000000"/>
              <w:right w:val="nil"/>
            </w:tcBorders>
            <w:shd w:val="clear" w:color="auto" w:fill="8EAADB"/>
          </w:tcPr>
          <w:p w14:paraId="1AD32153" w14:textId="77777777" w:rsidR="00481A6B" w:rsidRDefault="00854D28">
            <w:pPr>
              <w:ind w:left="47"/>
              <w:jc w:val="center"/>
            </w:pPr>
            <w:r>
              <w:rPr>
                <w:b/>
                <w:color w:val="FFFFFF"/>
                <w:sz w:val="28"/>
              </w:rPr>
              <w:t xml:space="preserve">Angles </w:t>
            </w:r>
          </w:p>
        </w:tc>
        <w:tc>
          <w:tcPr>
            <w:tcW w:w="2654" w:type="dxa"/>
            <w:tcBorders>
              <w:top w:val="single" w:sz="4" w:space="0" w:color="000000"/>
              <w:left w:val="nil"/>
              <w:bottom w:val="single" w:sz="4" w:space="0" w:color="000000"/>
              <w:right w:val="nil"/>
            </w:tcBorders>
            <w:shd w:val="clear" w:color="auto" w:fill="8EAADB"/>
          </w:tcPr>
          <w:p w14:paraId="30B22FD7" w14:textId="77777777" w:rsidR="00481A6B" w:rsidRDefault="00481A6B"/>
        </w:tc>
        <w:tc>
          <w:tcPr>
            <w:tcW w:w="2569" w:type="dxa"/>
            <w:tcBorders>
              <w:top w:val="single" w:sz="4" w:space="0" w:color="000000"/>
              <w:left w:val="nil"/>
              <w:bottom w:val="single" w:sz="4" w:space="0" w:color="000000"/>
              <w:right w:val="single" w:sz="4" w:space="0" w:color="000000"/>
            </w:tcBorders>
            <w:shd w:val="clear" w:color="auto" w:fill="8EAADB"/>
          </w:tcPr>
          <w:p w14:paraId="3EE217E8" w14:textId="77777777" w:rsidR="00481A6B" w:rsidRDefault="00481A6B"/>
        </w:tc>
      </w:tr>
      <w:tr w:rsidR="00481A6B" w14:paraId="71ABFA8E" w14:textId="77777777">
        <w:trPr>
          <w:trHeight w:val="671"/>
        </w:trPr>
        <w:tc>
          <w:tcPr>
            <w:tcW w:w="2644" w:type="dxa"/>
            <w:tcBorders>
              <w:top w:val="single" w:sz="4" w:space="0" w:color="000000"/>
              <w:left w:val="single" w:sz="4" w:space="0" w:color="000000"/>
              <w:bottom w:val="single" w:sz="4" w:space="0" w:color="000000"/>
              <w:right w:val="single" w:sz="4" w:space="0" w:color="000000"/>
            </w:tcBorders>
          </w:tcPr>
          <w:p w14:paraId="015C3FE9" w14:textId="77777777" w:rsidR="00481A6B" w:rsidRDefault="00854D28">
            <w:pPr>
              <w:ind w:left="1"/>
            </w:pPr>
            <w:r>
              <w:rPr>
                <w:sz w:val="18"/>
              </w:rPr>
              <w:t xml:space="preserve"> </w:t>
            </w:r>
          </w:p>
        </w:tc>
        <w:tc>
          <w:tcPr>
            <w:tcW w:w="2493" w:type="dxa"/>
            <w:tcBorders>
              <w:top w:val="single" w:sz="4" w:space="0" w:color="000000"/>
              <w:left w:val="single" w:sz="4" w:space="0" w:color="000000"/>
              <w:bottom w:val="single" w:sz="4" w:space="0" w:color="000000"/>
              <w:right w:val="single" w:sz="4" w:space="0" w:color="000000"/>
            </w:tcBorders>
          </w:tcPr>
          <w:p w14:paraId="4B0C810C" w14:textId="77777777" w:rsidR="00481A6B" w:rsidRDefault="00854D28">
            <w:pPr>
              <w:ind w:left="2"/>
            </w:pPr>
            <w:r>
              <w:rPr>
                <w:sz w:val="18"/>
              </w:rPr>
              <w:t xml:space="preserve"> </w:t>
            </w:r>
          </w:p>
        </w:tc>
        <w:tc>
          <w:tcPr>
            <w:tcW w:w="2514" w:type="dxa"/>
            <w:tcBorders>
              <w:top w:val="single" w:sz="4" w:space="0" w:color="000000"/>
              <w:left w:val="single" w:sz="4" w:space="0" w:color="000000"/>
              <w:bottom w:val="single" w:sz="4" w:space="0" w:color="000000"/>
              <w:right w:val="single" w:sz="4" w:space="0" w:color="000000"/>
            </w:tcBorders>
          </w:tcPr>
          <w:p w14:paraId="39BF8B10" w14:textId="77777777" w:rsidR="00481A6B" w:rsidRDefault="00854D28">
            <w:pPr>
              <w:ind w:left="2"/>
            </w:pPr>
            <w:r>
              <w:rPr>
                <w:sz w:val="18"/>
              </w:rPr>
              <w:t xml:space="preserve">recognise angles as a property of shape or a description of a turn </w:t>
            </w:r>
          </w:p>
        </w:tc>
        <w:tc>
          <w:tcPr>
            <w:tcW w:w="2514" w:type="dxa"/>
            <w:tcBorders>
              <w:top w:val="single" w:sz="4" w:space="0" w:color="000000"/>
              <w:left w:val="single" w:sz="4" w:space="0" w:color="000000"/>
              <w:bottom w:val="single" w:sz="4" w:space="0" w:color="000000"/>
              <w:right w:val="single" w:sz="4" w:space="0" w:color="000000"/>
            </w:tcBorders>
          </w:tcPr>
          <w:p w14:paraId="0446A627" w14:textId="77777777" w:rsidR="00481A6B" w:rsidRDefault="00854D28">
            <w:pPr>
              <w:ind w:left="2"/>
            </w:pPr>
            <w:r>
              <w:rPr>
                <w:sz w:val="18"/>
              </w:rPr>
              <w:t xml:space="preserve"> </w:t>
            </w:r>
          </w:p>
        </w:tc>
        <w:tc>
          <w:tcPr>
            <w:tcW w:w="2654" w:type="dxa"/>
            <w:tcBorders>
              <w:top w:val="single" w:sz="4" w:space="0" w:color="000000"/>
              <w:left w:val="single" w:sz="4" w:space="0" w:color="000000"/>
              <w:bottom w:val="single" w:sz="4" w:space="0" w:color="000000"/>
              <w:right w:val="single" w:sz="4" w:space="0" w:color="000000"/>
            </w:tcBorders>
          </w:tcPr>
          <w:p w14:paraId="2560E8A2" w14:textId="77777777" w:rsidR="00481A6B" w:rsidRDefault="00854D28">
            <w:r>
              <w:rPr>
                <w:sz w:val="18"/>
              </w:rPr>
              <w:t xml:space="preserve">know angles are measured in degrees: estimate and compare acute, obtuse and reflex angles </w:t>
            </w:r>
          </w:p>
        </w:tc>
        <w:tc>
          <w:tcPr>
            <w:tcW w:w="2569" w:type="dxa"/>
            <w:tcBorders>
              <w:top w:val="single" w:sz="4" w:space="0" w:color="000000"/>
              <w:left w:val="single" w:sz="4" w:space="0" w:color="000000"/>
              <w:bottom w:val="single" w:sz="4" w:space="0" w:color="000000"/>
              <w:right w:val="single" w:sz="4" w:space="0" w:color="000000"/>
            </w:tcBorders>
          </w:tcPr>
          <w:p w14:paraId="11C946C0" w14:textId="77777777" w:rsidR="00481A6B" w:rsidRDefault="00854D28">
            <w:pPr>
              <w:ind w:left="2"/>
            </w:pPr>
            <w:r>
              <w:rPr>
                <w:sz w:val="18"/>
              </w:rPr>
              <w:t xml:space="preserve"> </w:t>
            </w:r>
          </w:p>
        </w:tc>
      </w:tr>
      <w:tr w:rsidR="00481A6B" w14:paraId="38E67614" w14:textId="77777777">
        <w:trPr>
          <w:trHeight w:val="1570"/>
        </w:trPr>
        <w:tc>
          <w:tcPr>
            <w:tcW w:w="2644" w:type="dxa"/>
            <w:tcBorders>
              <w:top w:val="single" w:sz="4" w:space="0" w:color="000000"/>
              <w:left w:val="single" w:sz="4" w:space="0" w:color="000000"/>
              <w:bottom w:val="single" w:sz="4" w:space="0" w:color="000000"/>
              <w:right w:val="single" w:sz="4" w:space="0" w:color="000000"/>
            </w:tcBorders>
          </w:tcPr>
          <w:p w14:paraId="6DB80C60" w14:textId="77777777" w:rsidR="00481A6B" w:rsidRDefault="00854D28">
            <w:pPr>
              <w:ind w:left="1"/>
            </w:pPr>
            <w:r>
              <w:rPr>
                <w:sz w:val="18"/>
              </w:rPr>
              <w:t xml:space="preserve"> </w:t>
            </w:r>
          </w:p>
        </w:tc>
        <w:tc>
          <w:tcPr>
            <w:tcW w:w="2493" w:type="dxa"/>
            <w:tcBorders>
              <w:top w:val="single" w:sz="4" w:space="0" w:color="000000"/>
              <w:left w:val="single" w:sz="4" w:space="0" w:color="000000"/>
              <w:bottom w:val="single" w:sz="4" w:space="0" w:color="000000"/>
              <w:right w:val="single" w:sz="4" w:space="0" w:color="000000"/>
            </w:tcBorders>
          </w:tcPr>
          <w:p w14:paraId="48BFA334" w14:textId="77777777" w:rsidR="00481A6B" w:rsidRDefault="00854D28">
            <w:pPr>
              <w:ind w:left="2"/>
            </w:pPr>
            <w:r>
              <w:rPr>
                <w:sz w:val="18"/>
              </w:rPr>
              <w:t xml:space="preserve"> </w:t>
            </w:r>
          </w:p>
        </w:tc>
        <w:tc>
          <w:tcPr>
            <w:tcW w:w="2514" w:type="dxa"/>
            <w:tcBorders>
              <w:top w:val="single" w:sz="4" w:space="0" w:color="000000"/>
              <w:left w:val="single" w:sz="4" w:space="0" w:color="000000"/>
              <w:bottom w:val="single" w:sz="4" w:space="0" w:color="000000"/>
              <w:right w:val="single" w:sz="4" w:space="0" w:color="000000"/>
            </w:tcBorders>
          </w:tcPr>
          <w:p w14:paraId="7AE4E41E" w14:textId="77777777" w:rsidR="00481A6B" w:rsidRDefault="00854D28">
            <w:pPr>
              <w:ind w:left="2"/>
            </w:pPr>
            <w:r>
              <w:rPr>
                <w:sz w:val="18"/>
              </w:rPr>
              <w:t xml:space="preserve">identify right angles, recognise that two right angles make a half-turn, three make three quarters of a turn and four a complete turn; identify whether angles are greater than or less than a right angle </w:t>
            </w:r>
          </w:p>
        </w:tc>
        <w:tc>
          <w:tcPr>
            <w:tcW w:w="2514" w:type="dxa"/>
            <w:tcBorders>
              <w:top w:val="single" w:sz="4" w:space="0" w:color="000000"/>
              <w:left w:val="single" w:sz="4" w:space="0" w:color="000000"/>
              <w:bottom w:val="single" w:sz="4" w:space="0" w:color="000000"/>
              <w:right w:val="single" w:sz="4" w:space="0" w:color="000000"/>
            </w:tcBorders>
          </w:tcPr>
          <w:p w14:paraId="3A10581F" w14:textId="77777777" w:rsidR="00481A6B" w:rsidRDefault="00854D28">
            <w:pPr>
              <w:ind w:left="2" w:right="15"/>
            </w:pPr>
            <w:r>
              <w:rPr>
                <w:sz w:val="18"/>
              </w:rPr>
              <w:t xml:space="preserve">identify acute and obtuse angles and compare and order angles up to two right angles by size  </w:t>
            </w:r>
          </w:p>
          <w:p w14:paraId="2011759B" w14:textId="77777777" w:rsidR="00481A6B" w:rsidRDefault="00854D28">
            <w:pPr>
              <w:ind w:left="2"/>
            </w:pPr>
            <w:r>
              <w:rPr>
                <w:sz w:val="18"/>
              </w:rPr>
              <w:t xml:space="preserve"> </w:t>
            </w:r>
          </w:p>
        </w:tc>
        <w:tc>
          <w:tcPr>
            <w:tcW w:w="2654" w:type="dxa"/>
            <w:tcBorders>
              <w:top w:val="single" w:sz="4" w:space="0" w:color="000000"/>
              <w:left w:val="single" w:sz="4" w:space="0" w:color="000000"/>
              <w:bottom w:val="single" w:sz="4" w:space="0" w:color="000000"/>
              <w:right w:val="single" w:sz="4" w:space="0" w:color="000000"/>
            </w:tcBorders>
          </w:tcPr>
          <w:p w14:paraId="58D974B4" w14:textId="77777777" w:rsidR="00481A6B" w:rsidRDefault="00854D28">
            <w:pPr>
              <w:spacing w:after="8"/>
            </w:pPr>
            <w:r>
              <w:rPr>
                <w:sz w:val="18"/>
              </w:rPr>
              <w:t xml:space="preserve">identify:  </w:t>
            </w:r>
          </w:p>
          <w:p w14:paraId="295EFC7A" w14:textId="77777777" w:rsidR="00481A6B" w:rsidRDefault="00854D28">
            <w:r>
              <w:rPr>
                <w:sz w:val="18"/>
              </w:rPr>
              <w:t>*</w:t>
            </w:r>
            <w:r>
              <w:rPr>
                <w:rFonts w:ascii="Arial" w:eastAsia="Arial" w:hAnsi="Arial" w:cs="Arial"/>
                <w:sz w:val="18"/>
              </w:rPr>
              <w:t xml:space="preserve"> </w:t>
            </w:r>
            <w:r>
              <w:rPr>
                <w:sz w:val="18"/>
              </w:rPr>
              <w:t xml:space="preserve">angles at a point and one </w:t>
            </w:r>
          </w:p>
          <w:p w14:paraId="3C089B0E" w14:textId="77777777" w:rsidR="00481A6B" w:rsidRDefault="00854D28">
            <w:pPr>
              <w:numPr>
                <w:ilvl w:val="0"/>
                <w:numId w:val="11"/>
              </w:numPr>
              <w:spacing w:line="216" w:lineRule="auto"/>
              <w:ind w:right="91" w:firstLine="1776"/>
            </w:pPr>
            <w:r>
              <w:rPr>
                <w:sz w:val="18"/>
              </w:rPr>
              <w:t>whole turn (total 360 )  *</w:t>
            </w:r>
            <w:r>
              <w:rPr>
                <w:rFonts w:ascii="Arial" w:eastAsia="Arial" w:hAnsi="Arial" w:cs="Arial"/>
                <w:sz w:val="18"/>
              </w:rPr>
              <w:t xml:space="preserve"> </w:t>
            </w:r>
            <w:r>
              <w:rPr>
                <w:sz w:val="18"/>
              </w:rPr>
              <w:t xml:space="preserve">angles at a point on a straight </w:t>
            </w:r>
          </w:p>
          <w:p w14:paraId="31312D8C" w14:textId="77777777" w:rsidR="00481A6B" w:rsidRDefault="00854D28">
            <w:pPr>
              <w:numPr>
                <w:ilvl w:val="0"/>
                <w:numId w:val="11"/>
              </w:numPr>
              <w:spacing w:line="216" w:lineRule="auto"/>
              <w:ind w:right="91" w:firstLine="1776"/>
            </w:pPr>
            <w:r>
              <w:rPr>
                <w:sz w:val="18"/>
              </w:rPr>
              <w:t xml:space="preserve">line and ½ a turn (total 180 )  </w:t>
            </w:r>
          </w:p>
          <w:p w14:paraId="46AD15F2" w14:textId="77777777" w:rsidR="00481A6B" w:rsidRDefault="00854D28">
            <w:pPr>
              <w:numPr>
                <w:ilvl w:val="0"/>
                <w:numId w:val="11"/>
              </w:numPr>
              <w:ind w:right="91" w:firstLine="1776"/>
            </w:pPr>
            <w:r>
              <w:rPr>
                <w:sz w:val="18"/>
              </w:rPr>
              <w:t xml:space="preserve">other multiples of 90 </w:t>
            </w:r>
          </w:p>
        </w:tc>
        <w:tc>
          <w:tcPr>
            <w:tcW w:w="2569" w:type="dxa"/>
            <w:tcBorders>
              <w:top w:val="single" w:sz="4" w:space="0" w:color="000000"/>
              <w:left w:val="single" w:sz="4" w:space="0" w:color="000000"/>
              <w:bottom w:val="single" w:sz="4" w:space="0" w:color="000000"/>
              <w:right w:val="single" w:sz="4" w:space="0" w:color="000000"/>
            </w:tcBorders>
          </w:tcPr>
          <w:p w14:paraId="792FC6B1" w14:textId="77777777" w:rsidR="00481A6B" w:rsidRDefault="00854D28">
            <w:pPr>
              <w:ind w:left="2"/>
            </w:pPr>
            <w:r>
              <w:rPr>
                <w:sz w:val="18"/>
              </w:rPr>
              <w:t xml:space="preserve">recognise angles where they meet at a point, are on a straight line, or are vertically opposite, and find missing angles </w:t>
            </w:r>
          </w:p>
        </w:tc>
      </w:tr>
      <w:tr w:rsidR="00481A6B" w14:paraId="41D6691C" w14:textId="77777777">
        <w:trPr>
          <w:trHeight w:val="888"/>
        </w:trPr>
        <w:tc>
          <w:tcPr>
            <w:tcW w:w="2644" w:type="dxa"/>
            <w:tcBorders>
              <w:top w:val="single" w:sz="4" w:space="0" w:color="000000"/>
              <w:left w:val="single" w:sz="4" w:space="0" w:color="000000"/>
              <w:bottom w:val="single" w:sz="4" w:space="0" w:color="000000"/>
              <w:right w:val="single" w:sz="4" w:space="0" w:color="000000"/>
            </w:tcBorders>
          </w:tcPr>
          <w:p w14:paraId="7C4CA7D1" w14:textId="77777777" w:rsidR="00481A6B" w:rsidRDefault="00854D28">
            <w:pPr>
              <w:ind w:left="1"/>
            </w:pPr>
            <w:r>
              <w:rPr>
                <w:sz w:val="18"/>
              </w:rPr>
              <w:t xml:space="preserve"> </w:t>
            </w:r>
          </w:p>
        </w:tc>
        <w:tc>
          <w:tcPr>
            <w:tcW w:w="2493" w:type="dxa"/>
            <w:tcBorders>
              <w:top w:val="single" w:sz="4" w:space="0" w:color="000000"/>
              <w:left w:val="single" w:sz="4" w:space="0" w:color="000000"/>
              <w:bottom w:val="single" w:sz="4" w:space="0" w:color="000000"/>
              <w:right w:val="single" w:sz="4" w:space="0" w:color="000000"/>
            </w:tcBorders>
          </w:tcPr>
          <w:p w14:paraId="23CEF2DD" w14:textId="77777777" w:rsidR="00481A6B" w:rsidRDefault="00854D28">
            <w:pPr>
              <w:ind w:left="2"/>
            </w:pPr>
            <w:r>
              <w:rPr>
                <w:sz w:val="18"/>
              </w:rPr>
              <w:t xml:space="preserve"> </w:t>
            </w:r>
          </w:p>
        </w:tc>
        <w:tc>
          <w:tcPr>
            <w:tcW w:w="2514" w:type="dxa"/>
            <w:tcBorders>
              <w:top w:val="single" w:sz="4" w:space="0" w:color="000000"/>
              <w:left w:val="single" w:sz="4" w:space="0" w:color="000000"/>
              <w:bottom w:val="single" w:sz="4" w:space="0" w:color="000000"/>
              <w:right w:val="single" w:sz="4" w:space="0" w:color="000000"/>
            </w:tcBorders>
          </w:tcPr>
          <w:p w14:paraId="5547DE87" w14:textId="77777777" w:rsidR="00481A6B" w:rsidRDefault="00854D28">
            <w:pPr>
              <w:ind w:left="2" w:right="40"/>
            </w:pPr>
            <w:r>
              <w:rPr>
                <w:sz w:val="18"/>
              </w:rPr>
              <w:t xml:space="preserve">identify horizontal and vertical lines and pairs of perpendicular and parallel lines </w:t>
            </w:r>
          </w:p>
        </w:tc>
        <w:tc>
          <w:tcPr>
            <w:tcW w:w="2514" w:type="dxa"/>
            <w:tcBorders>
              <w:top w:val="single" w:sz="4" w:space="0" w:color="000000"/>
              <w:left w:val="single" w:sz="4" w:space="0" w:color="000000"/>
              <w:bottom w:val="single" w:sz="4" w:space="0" w:color="000000"/>
              <w:right w:val="single" w:sz="4" w:space="0" w:color="000000"/>
            </w:tcBorders>
          </w:tcPr>
          <w:p w14:paraId="4130BD81" w14:textId="77777777" w:rsidR="00481A6B" w:rsidRDefault="00854D28">
            <w:pPr>
              <w:ind w:left="2"/>
            </w:pPr>
            <w:r>
              <w:rPr>
                <w:sz w:val="18"/>
              </w:rPr>
              <w:t xml:space="preserve"> </w:t>
            </w:r>
          </w:p>
        </w:tc>
        <w:tc>
          <w:tcPr>
            <w:tcW w:w="2654" w:type="dxa"/>
            <w:tcBorders>
              <w:top w:val="single" w:sz="4" w:space="0" w:color="000000"/>
              <w:left w:val="single" w:sz="4" w:space="0" w:color="000000"/>
              <w:bottom w:val="single" w:sz="4" w:space="0" w:color="000000"/>
              <w:right w:val="single" w:sz="4" w:space="0" w:color="000000"/>
            </w:tcBorders>
          </w:tcPr>
          <w:p w14:paraId="05E2DD40" w14:textId="77777777" w:rsidR="00481A6B" w:rsidRDefault="00854D28">
            <w:r>
              <w:rPr>
                <w:sz w:val="18"/>
              </w:rPr>
              <w:t xml:space="preserve"> </w:t>
            </w:r>
          </w:p>
        </w:tc>
        <w:tc>
          <w:tcPr>
            <w:tcW w:w="2569" w:type="dxa"/>
            <w:tcBorders>
              <w:top w:val="single" w:sz="4" w:space="0" w:color="000000"/>
              <w:left w:val="single" w:sz="4" w:space="0" w:color="000000"/>
              <w:bottom w:val="single" w:sz="4" w:space="0" w:color="000000"/>
              <w:right w:val="single" w:sz="4" w:space="0" w:color="000000"/>
            </w:tcBorders>
          </w:tcPr>
          <w:p w14:paraId="6B4E9C7D" w14:textId="77777777" w:rsidR="00481A6B" w:rsidRDefault="00854D28">
            <w:pPr>
              <w:ind w:left="2"/>
            </w:pPr>
            <w:r>
              <w:rPr>
                <w:sz w:val="18"/>
              </w:rPr>
              <w:t xml:space="preserve"> </w:t>
            </w:r>
          </w:p>
        </w:tc>
      </w:tr>
    </w:tbl>
    <w:p w14:paraId="598B4132" w14:textId="77777777" w:rsidR="00481A6B" w:rsidRDefault="00854D28">
      <w:pPr>
        <w:spacing w:after="0"/>
        <w:ind w:left="-720"/>
        <w:jc w:val="both"/>
      </w:pPr>
      <w:r>
        <w:t xml:space="preserve"> </w:t>
      </w:r>
    </w:p>
    <w:tbl>
      <w:tblPr>
        <w:tblStyle w:val="TableGrid"/>
        <w:tblW w:w="15388" w:type="dxa"/>
        <w:tblInd w:w="-714" w:type="dxa"/>
        <w:tblCellMar>
          <w:top w:w="43" w:type="dxa"/>
          <w:left w:w="107" w:type="dxa"/>
          <w:right w:w="72" w:type="dxa"/>
        </w:tblCellMar>
        <w:tblLook w:val="04A0" w:firstRow="1" w:lastRow="0" w:firstColumn="1" w:lastColumn="0" w:noHBand="0" w:noVBand="1"/>
      </w:tblPr>
      <w:tblGrid>
        <w:gridCol w:w="2560"/>
        <w:gridCol w:w="2560"/>
        <w:gridCol w:w="2564"/>
        <w:gridCol w:w="2564"/>
        <w:gridCol w:w="2565"/>
        <w:gridCol w:w="2575"/>
      </w:tblGrid>
      <w:tr w:rsidR="00481A6B" w14:paraId="364E62E7" w14:textId="77777777">
        <w:trPr>
          <w:trHeight w:val="405"/>
        </w:trPr>
        <w:tc>
          <w:tcPr>
            <w:tcW w:w="2560" w:type="dxa"/>
            <w:tcBorders>
              <w:top w:val="single" w:sz="4" w:space="0" w:color="000000"/>
              <w:left w:val="single" w:sz="4" w:space="0" w:color="000000"/>
              <w:bottom w:val="single" w:sz="4" w:space="0" w:color="000000"/>
              <w:right w:val="nil"/>
            </w:tcBorders>
            <w:shd w:val="clear" w:color="auto" w:fill="0070C0"/>
          </w:tcPr>
          <w:p w14:paraId="4E50F5D4" w14:textId="77777777" w:rsidR="00481A6B" w:rsidRDefault="00481A6B"/>
        </w:tc>
        <w:tc>
          <w:tcPr>
            <w:tcW w:w="2560" w:type="dxa"/>
            <w:tcBorders>
              <w:top w:val="single" w:sz="4" w:space="0" w:color="000000"/>
              <w:left w:val="nil"/>
              <w:bottom w:val="single" w:sz="4" w:space="0" w:color="000000"/>
              <w:right w:val="nil"/>
            </w:tcBorders>
            <w:shd w:val="clear" w:color="auto" w:fill="0070C0"/>
          </w:tcPr>
          <w:p w14:paraId="12F3979E" w14:textId="77777777" w:rsidR="00481A6B" w:rsidRDefault="00481A6B"/>
        </w:tc>
        <w:tc>
          <w:tcPr>
            <w:tcW w:w="5128" w:type="dxa"/>
            <w:gridSpan w:val="2"/>
            <w:tcBorders>
              <w:top w:val="single" w:sz="4" w:space="0" w:color="000000"/>
              <w:left w:val="nil"/>
              <w:bottom w:val="single" w:sz="4" w:space="0" w:color="000000"/>
              <w:right w:val="nil"/>
            </w:tcBorders>
            <w:shd w:val="clear" w:color="auto" w:fill="0070C0"/>
          </w:tcPr>
          <w:p w14:paraId="260C3475" w14:textId="77777777" w:rsidR="00481A6B" w:rsidRDefault="00854D28">
            <w:pPr>
              <w:ind w:right="14"/>
              <w:jc w:val="center"/>
            </w:pPr>
            <w:r>
              <w:rPr>
                <w:b/>
                <w:color w:val="FFFFFF"/>
                <w:sz w:val="28"/>
              </w:rPr>
              <w:t xml:space="preserve">Geometry: Position and direction </w:t>
            </w:r>
          </w:p>
        </w:tc>
        <w:tc>
          <w:tcPr>
            <w:tcW w:w="2565" w:type="dxa"/>
            <w:tcBorders>
              <w:top w:val="single" w:sz="4" w:space="0" w:color="000000"/>
              <w:left w:val="nil"/>
              <w:bottom w:val="single" w:sz="4" w:space="0" w:color="000000"/>
              <w:right w:val="nil"/>
            </w:tcBorders>
            <w:shd w:val="clear" w:color="auto" w:fill="0070C0"/>
          </w:tcPr>
          <w:p w14:paraId="3D453EDA" w14:textId="77777777" w:rsidR="00481A6B" w:rsidRDefault="00481A6B"/>
        </w:tc>
        <w:tc>
          <w:tcPr>
            <w:tcW w:w="2575" w:type="dxa"/>
            <w:tcBorders>
              <w:top w:val="single" w:sz="4" w:space="0" w:color="000000"/>
              <w:left w:val="nil"/>
              <w:bottom w:val="single" w:sz="4" w:space="0" w:color="000000"/>
              <w:right w:val="single" w:sz="4" w:space="0" w:color="000000"/>
            </w:tcBorders>
            <w:shd w:val="clear" w:color="auto" w:fill="0070C0"/>
          </w:tcPr>
          <w:p w14:paraId="2488FC93" w14:textId="77777777" w:rsidR="00481A6B" w:rsidRDefault="00481A6B"/>
        </w:tc>
      </w:tr>
      <w:tr w:rsidR="00481A6B" w14:paraId="0590CE31" w14:textId="77777777">
        <w:trPr>
          <w:trHeight w:val="408"/>
        </w:trPr>
        <w:tc>
          <w:tcPr>
            <w:tcW w:w="2560" w:type="dxa"/>
            <w:tcBorders>
              <w:top w:val="single" w:sz="4" w:space="0" w:color="000000"/>
              <w:left w:val="single" w:sz="4" w:space="0" w:color="000000"/>
              <w:bottom w:val="single" w:sz="4" w:space="0" w:color="000000"/>
              <w:right w:val="nil"/>
            </w:tcBorders>
            <w:shd w:val="clear" w:color="auto" w:fill="8EAADB"/>
          </w:tcPr>
          <w:p w14:paraId="7835070A" w14:textId="77777777" w:rsidR="00481A6B" w:rsidRDefault="00481A6B"/>
        </w:tc>
        <w:tc>
          <w:tcPr>
            <w:tcW w:w="2560" w:type="dxa"/>
            <w:tcBorders>
              <w:top w:val="single" w:sz="4" w:space="0" w:color="000000"/>
              <w:left w:val="nil"/>
              <w:bottom w:val="single" w:sz="4" w:space="0" w:color="000000"/>
              <w:right w:val="nil"/>
            </w:tcBorders>
            <w:shd w:val="clear" w:color="auto" w:fill="8EAADB"/>
          </w:tcPr>
          <w:p w14:paraId="255C03A5" w14:textId="77777777" w:rsidR="00481A6B" w:rsidRDefault="00481A6B"/>
        </w:tc>
        <w:tc>
          <w:tcPr>
            <w:tcW w:w="5128" w:type="dxa"/>
            <w:gridSpan w:val="2"/>
            <w:tcBorders>
              <w:top w:val="single" w:sz="4" w:space="0" w:color="000000"/>
              <w:left w:val="nil"/>
              <w:bottom w:val="single" w:sz="4" w:space="0" w:color="000000"/>
              <w:right w:val="nil"/>
            </w:tcBorders>
            <w:shd w:val="clear" w:color="auto" w:fill="8EAADB"/>
          </w:tcPr>
          <w:p w14:paraId="560491E7" w14:textId="77777777" w:rsidR="00481A6B" w:rsidRDefault="00854D28">
            <w:pPr>
              <w:ind w:right="15"/>
              <w:jc w:val="center"/>
            </w:pPr>
            <w:r>
              <w:rPr>
                <w:b/>
                <w:color w:val="FFFFFF"/>
                <w:sz w:val="28"/>
              </w:rPr>
              <w:t xml:space="preserve">Position, direction and movement </w:t>
            </w:r>
          </w:p>
        </w:tc>
        <w:tc>
          <w:tcPr>
            <w:tcW w:w="2565" w:type="dxa"/>
            <w:tcBorders>
              <w:top w:val="single" w:sz="4" w:space="0" w:color="000000"/>
              <w:left w:val="nil"/>
              <w:bottom w:val="single" w:sz="4" w:space="0" w:color="000000"/>
              <w:right w:val="nil"/>
            </w:tcBorders>
            <w:shd w:val="clear" w:color="auto" w:fill="8EAADB"/>
          </w:tcPr>
          <w:p w14:paraId="085E3745" w14:textId="77777777" w:rsidR="00481A6B" w:rsidRDefault="00481A6B"/>
        </w:tc>
        <w:tc>
          <w:tcPr>
            <w:tcW w:w="2575" w:type="dxa"/>
            <w:tcBorders>
              <w:top w:val="single" w:sz="4" w:space="0" w:color="000000"/>
              <w:left w:val="nil"/>
              <w:bottom w:val="single" w:sz="4" w:space="0" w:color="000000"/>
              <w:right w:val="single" w:sz="4" w:space="0" w:color="000000"/>
            </w:tcBorders>
            <w:shd w:val="clear" w:color="auto" w:fill="8EAADB"/>
          </w:tcPr>
          <w:p w14:paraId="217AF835" w14:textId="77777777" w:rsidR="00481A6B" w:rsidRDefault="00481A6B"/>
        </w:tc>
      </w:tr>
      <w:tr w:rsidR="00481A6B" w14:paraId="1AD4A0C7" w14:textId="77777777">
        <w:trPr>
          <w:trHeight w:val="301"/>
        </w:trPr>
        <w:tc>
          <w:tcPr>
            <w:tcW w:w="2560" w:type="dxa"/>
            <w:tcBorders>
              <w:top w:val="single" w:sz="4" w:space="0" w:color="000000"/>
              <w:left w:val="single" w:sz="4" w:space="0" w:color="000000"/>
              <w:bottom w:val="single" w:sz="4" w:space="0" w:color="000000"/>
              <w:right w:val="single" w:sz="4" w:space="0" w:color="000000"/>
            </w:tcBorders>
            <w:shd w:val="clear" w:color="auto" w:fill="0070C0"/>
          </w:tcPr>
          <w:p w14:paraId="1F42E57A" w14:textId="77777777" w:rsidR="00481A6B" w:rsidRDefault="00854D28">
            <w:pPr>
              <w:ind w:right="37"/>
              <w:jc w:val="center"/>
            </w:pPr>
            <w:r>
              <w:rPr>
                <w:b/>
                <w:color w:val="FFFFFF"/>
                <w:sz w:val="24"/>
              </w:rPr>
              <w:t xml:space="preserve">Year 1 </w:t>
            </w:r>
          </w:p>
        </w:tc>
        <w:tc>
          <w:tcPr>
            <w:tcW w:w="2560" w:type="dxa"/>
            <w:tcBorders>
              <w:top w:val="single" w:sz="4" w:space="0" w:color="000000"/>
              <w:left w:val="single" w:sz="4" w:space="0" w:color="000000"/>
              <w:bottom w:val="single" w:sz="4" w:space="0" w:color="000000"/>
              <w:right w:val="single" w:sz="4" w:space="0" w:color="000000"/>
            </w:tcBorders>
            <w:shd w:val="clear" w:color="auto" w:fill="0070C0"/>
          </w:tcPr>
          <w:p w14:paraId="646A2B38" w14:textId="77777777" w:rsidR="00481A6B" w:rsidRDefault="00854D28">
            <w:pPr>
              <w:ind w:right="35"/>
              <w:jc w:val="center"/>
            </w:pPr>
            <w:r>
              <w:rPr>
                <w:b/>
                <w:color w:val="FFFFFF"/>
                <w:sz w:val="24"/>
              </w:rPr>
              <w:t xml:space="preserve">Year 2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5809027F" w14:textId="77777777" w:rsidR="00481A6B" w:rsidRDefault="00854D28">
            <w:pPr>
              <w:ind w:right="42"/>
              <w:jc w:val="center"/>
            </w:pPr>
            <w:r>
              <w:rPr>
                <w:b/>
                <w:color w:val="FFFFFF"/>
                <w:sz w:val="24"/>
              </w:rPr>
              <w:t xml:space="preserve">Year 3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6CB1A557" w14:textId="77777777" w:rsidR="00481A6B" w:rsidRDefault="00854D28">
            <w:pPr>
              <w:ind w:right="38"/>
              <w:jc w:val="center"/>
            </w:pPr>
            <w:r>
              <w:rPr>
                <w:b/>
                <w:color w:val="FFFFFF"/>
                <w:sz w:val="24"/>
              </w:rPr>
              <w:t xml:space="preserve">Year 4 </w:t>
            </w:r>
          </w:p>
        </w:tc>
        <w:tc>
          <w:tcPr>
            <w:tcW w:w="2565" w:type="dxa"/>
            <w:tcBorders>
              <w:top w:val="single" w:sz="4" w:space="0" w:color="000000"/>
              <w:left w:val="single" w:sz="4" w:space="0" w:color="000000"/>
              <w:bottom w:val="single" w:sz="4" w:space="0" w:color="000000"/>
              <w:right w:val="single" w:sz="4" w:space="0" w:color="000000"/>
            </w:tcBorders>
            <w:shd w:val="clear" w:color="auto" w:fill="0070C0"/>
          </w:tcPr>
          <w:p w14:paraId="7620E753" w14:textId="77777777" w:rsidR="00481A6B" w:rsidRDefault="00854D28">
            <w:pPr>
              <w:ind w:right="40"/>
              <w:jc w:val="center"/>
            </w:pPr>
            <w:r>
              <w:rPr>
                <w:b/>
                <w:color w:val="FFFFFF"/>
                <w:sz w:val="24"/>
              </w:rPr>
              <w:t xml:space="preserve">Year 5 </w:t>
            </w:r>
          </w:p>
        </w:tc>
        <w:tc>
          <w:tcPr>
            <w:tcW w:w="2575" w:type="dxa"/>
            <w:tcBorders>
              <w:top w:val="single" w:sz="4" w:space="0" w:color="000000"/>
              <w:left w:val="single" w:sz="4" w:space="0" w:color="000000"/>
              <w:bottom w:val="single" w:sz="4" w:space="0" w:color="000000"/>
              <w:right w:val="single" w:sz="4" w:space="0" w:color="000000"/>
            </w:tcBorders>
            <w:shd w:val="clear" w:color="auto" w:fill="0070C0"/>
          </w:tcPr>
          <w:p w14:paraId="67574A92" w14:textId="77777777" w:rsidR="00481A6B" w:rsidRDefault="00854D28">
            <w:pPr>
              <w:ind w:right="38"/>
              <w:jc w:val="center"/>
            </w:pPr>
            <w:r>
              <w:rPr>
                <w:b/>
                <w:color w:val="FFFFFF"/>
                <w:sz w:val="24"/>
              </w:rPr>
              <w:t xml:space="preserve">Year 6 </w:t>
            </w:r>
          </w:p>
        </w:tc>
      </w:tr>
      <w:tr w:rsidR="00481A6B" w14:paraId="70974764" w14:textId="77777777">
        <w:trPr>
          <w:trHeight w:val="918"/>
        </w:trPr>
        <w:tc>
          <w:tcPr>
            <w:tcW w:w="2560" w:type="dxa"/>
            <w:tcBorders>
              <w:top w:val="single" w:sz="4" w:space="0" w:color="000000"/>
              <w:left w:val="single" w:sz="4" w:space="0" w:color="000000"/>
              <w:bottom w:val="single" w:sz="4" w:space="0" w:color="000000"/>
              <w:right w:val="single" w:sz="4" w:space="0" w:color="000000"/>
            </w:tcBorders>
          </w:tcPr>
          <w:p w14:paraId="6A28AEAF" w14:textId="77777777" w:rsidR="00481A6B" w:rsidRDefault="00854D28">
            <w:pPr>
              <w:ind w:right="7"/>
            </w:pPr>
            <w:r>
              <w:rPr>
                <w:sz w:val="18"/>
              </w:rPr>
              <w:t xml:space="preserve">describe position, direction and movement, including half, quarter and three-quarter turns. </w:t>
            </w:r>
          </w:p>
        </w:tc>
        <w:tc>
          <w:tcPr>
            <w:tcW w:w="2560" w:type="dxa"/>
            <w:tcBorders>
              <w:top w:val="single" w:sz="4" w:space="0" w:color="000000"/>
              <w:left w:val="single" w:sz="4" w:space="0" w:color="000000"/>
              <w:bottom w:val="single" w:sz="4" w:space="0" w:color="000000"/>
              <w:right w:val="single" w:sz="4" w:space="0" w:color="000000"/>
            </w:tcBorders>
          </w:tcPr>
          <w:p w14:paraId="35C258D9" w14:textId="77777777" w:rsidR="00481A6B" w:rsidRDefault="00854D28">
            <w:pPr>
              <w:spacing w:after="2" w:line="238" w:lineRule="auto"/>
              <w:ind w:left="1"/>
            </w:pPr>
            <w:r>
              <w:rPr>
                <w:sz w:val="18"/>
              </w:rPr>
              <w:t xml:space="preserve">use mathematical vocabulary to describe position, direction and </w:t>
            </w:r>
          </w:p>
          <w:p w14:paraId="7BD75E89" w14:textId="77777777" w:rsidR="00481A6B" w:rsidRDefault="00854D28">
            <w:pPr>
              <w:ind w:left="1"/>
            </w:pPr>
            <w:r>
              <w:rPr>
                <w:sz w:val="18"/>
              </w:rPr>
              <w:t xml:space="preserve">movement including movement </w:t>
            </w:r>
          </w:p>
          <w:p w14:paraId="1052A895" w14:textId="77777777" w:rsidR="00481A6B" w:rsidRDefault="00854D28">
            <w:pPr>
              <w:ind w:left="1"/>
            </w:pPr>
            <w:r>
              <w:rPr>
                <w:sz w:val="18"/>
              </w:rPr>
              <w:t xml:space="preserve">in a straight line and </w:t>
            </w:r>
          </w:p>
        </w:tc>
        <w:tc>
          <w:tcPr>
            <w:tcW w:w="2564" w:type="dxa"/>
            <w:tcBorders>
              <w:top w:val="single" w:sz="4" w:space="0" w:color="000000"/>
              <w:left w:val="single" w:sz="4" w:space="0" w:color="000000"/>
              <w:bottom w:val="single" w:sz="4" w:space="0" w:color="000000"/>
              <w:right w:val="single" w:sz="4" w:space="0" w:color="000000"/>
            </w:tcBorders>
          </w:tcPr>
          <w:p w14:paraId="4E1A0484" w14:textId="77777777" w:rsidR="00481A6B" w:rsidRDefault="00854D28">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72C121F" w14:textId="77777777" w:rsidR="00481A6B" w:rsidRDefault="00854D28">
            <w:pPr>
              <w:ind w:left="1" w:right="240"/>
            </w:pPr>
            <w:r>
              <w:rPr>
                <w:sz w:val="18"/>
              </w:rPr>
              <w:t xml:space="preserve">describe positions on a  2-D grid as coordinates in the first quadrant  </w:t>
            </w:r>
          </w:p>
        </w:tc>
        <w:tc>
          <w:tcPr>
            <w:tcW w:w="2565" w:type="dxa"/>
            <w:tcBorders>
              <w:top w:val="single" w:sz="4" w:space="0" w:color="000000"/>
              <w:left w:val="single" w:sz="4" w:space="0" w:color="000000"/>
              <w:bottom w:val="single" w:sz="4" w:space="0" w:color="000000"/>
              <w:right w:val="single" w:sz="4" w:space="0" w:color="000000"/>
            </w:tcBorders>
          </w:tcPr>
          <w:p w14:paraId="50C004C1" w14:textId="77777777" w:rsidR="00481A6B" w:rsidRDefault="00854D28">
            <w:pPr>
              <w:ind w:left="1"/>
            </w:pPr>
            <w:r>
              <w:rPr>
                <w:sz w:val="18"/>
              </w:rPr>
              <w:t xml:space="preserve">identify, describe and represent the position of a shape following a reflection or translation, using the </w:t>
            </w:r>
          </w:p>
        </w:tc>
        <w:tc>
          <w:tcPr>
            <w:tcW w:w="2575" w:type="dxa"/>
            <w:tcBorders>
              <w:top w:val="single" w:sz="4" w:space="0" w:color="000000"/>
              <w:left w:val="single" w:sz="4" w:space="0" w:color="000000"/>
              <w:bottom w:val="single" w:sz="4" w:space="0" w:color="000000"/>
              <w:right w:val="single" w:sz="4" w:space="0" w:color="000000"/>
            </w:tcBorders>
          </w:tcPr>
          <w:p w14:paraId="7183439E" w14:textId="77777777" w:rsidR="00481A6B" w:rsidRDefault="00854D28">
            <w:pPr>
              <w:spacing w:after="2" w:line="238" w:lineRule="auto"/>
            </w:pPr>
            <w:r>
              <w:rPr>
                <w:sz w:val="18"/>
              </w:rPr>
              <w:t xml:space="preserve">describe positions on the full coordinate grid (all four </w:t>
            </w:r>
          </w:p>
          <w:p w14:paraId="53C5E6A1" w14:textId="77777777" w:rsidR="00481A6B" w:rsidRDefault="00854D28">
            <w:r>
              <w:rPr>
                <w:sz w:val="18"/>
              </w:rPr>
              <w:t xml:space="preserve">quadrants) </w:t>
            </w:r>
          </w:p>
          <w:p w14:paraId="6A2D8D6C" w14:textId="77777777" w:rsidR="00481A6B" w:rsidRDefault="00854D28">
            <w:r>
              <w:rPr>
                <w:sz w:val="18"/>
              </w:rPr>
              <w:t xml:space="preserve"> </w:t>
            </w:r>
          </w:p>
        </w:tc>
      </w:tr>
      <w:tr w:rsidR="00481A6B" w14:paraId="2BECD6B8" w14:textId="77777777">
        <w:trPr>
          <w:trHeight w:val="1109"/>
        </w:trPr>
        <w:tc>
          <w:tcPr>
            <w:tcW w:w="2560" w:type="dxa"/>
            <w:tcBorders>
              <w:top w:val="single" w:sz="4" w:space="0" w:color="000000"/>
              <w:left w:val="single" w:sz="4" w:space="0" w:color="000000"/>
              <w:bottom w:val="single" w:sz="4" w:space="0" w:color="000000"/>
              <w:right w:val="single" w:sz="4" w:space="0" w:color="000000"/>
            </w:tcBorders>
          </w:tcPr>
          <w:p w14:paraId="769ABB64" w14:textId="77777777" w:rsidR="00481A6B" w:rsidRDefault="00481A6B"/>
        </w:tc>
        <w:tc>
          <w:tcPr>
            <w:tcW w:w="2560" w:type="dxa"/>
            <w:tcBorders>
              <w:top w:val="single" w:sz="4" w:space="0" w:color="000000"/>
              <w:left w:val="single" w:sz="4" w:space="0" w:color="000000"/>
              <w:bottom w:val="single" w:sz="4" w:space="0" w:color="000000"/>
              <w:right w:val="single" w:sz="4" w:space="0" w:color="000000"/>
            </w:tcBorders>
          </w:tcPr>
          <w:p w14:paraId="2913D31B" w14:textId="77777777" w:rsidR="00481A6B" w:rsidRDefault="00854D28">
            <w:pPr>
              <w:ind w:left="1"/>
            </w:pPr>
            <w:r>
              <w:rPr>
                <w:sz w:val="18"/>
              </w:rPr>
              <w:t xml:space="preserve">distinguishing between rotation as a turn and in terms of right angles for quarter, half and three-quarter turns (clockwise and anti-clockwise)  </w:t>
            </w:r>
          </w:p>
        </w:tc>
        <w:tc>
          <w:tcPr>
            <w:tcW w:w="2564" w:type="dxa"/>
            <w:tcBorders>
              <w:top w:val="single" w:sz="4" w:space="0" w:color="000000"/>
              <w:left w:val="single" w:sz="4" w:space="0" w:color="000000"/>
              <w:bottom w:val="single" w:sz="4" w:space="0" w:color="000000"/>
              <w:right w:val="single" w:sz="4" w:space="0" w:color="000000"/>
            </w:tcBorders>
          </w:tcPr>
          <w:p w14:paraId="78967C4F" w14:textId="77777777" w:rsidR="00481A6B" w:rsidRDefault="00481A6B"/>
        </w:tc>
        <w:tc>
          <w:tcPr>
            <w:tcW w:w="2564" w:type="dxa"/>
            <w:tcBorders>
              <w:top w:val="single" w:sz="4" w:space="0" w:color="000000"/>
              <w:left w:val="single" w:sz="4" w:space="0" w:color="000000"/>
              <w:bottom w:val="single" w:sz="4" w:space="0" w:color="000000"/>
              <w:right w:val="single" w:sz="4" w:space="0" w:color="000000"/>
            </w:tcBorders>
          </w:tcPr>
          <w:p w14:paraId="402BEA2B" w14:textId="77777777" w:rsidR="00481A6B" w:rsidRDefault="00854D28">
            <w:pPr>
              <w:spacing w:after="3" w:line="239" w:lineRule="auto"/>
              <w:ind w:left="1"/>
            </w:pPr>
            <w:r>
              <w:rPr>
                <w:sz w:val="18"/>
              </w:rPr>
              <w:t xml:space="preserve">describe movements between positions as translations of a </w:t>
            </w:r>
          </w:p>
          <w:p w14:paraId="6FC35D0B" w14:textId="77777777" w:rsidR="00481A6B" w:rsidRDefault="00854D28">
            <w:pPr>
              <w:ind w:left="1"/>
            </w:pPr>
            <w:r>
              <w:rPr>
                <w:sz w:val="18"/>
              </w:rPr>
              <w:t xml:space="preserve">given unit to the left/right and </w:t>
            </w:r>
          </w:p>
          <w:p w14:paraId="34D55EA4" w14:textId="77777777" w:rsidR="00481A6B" w:rsidRDefault="00854D28">
            <w:pPr>
              <w:ind w:left="1"/>
            </w:pPr>
            <w:r>
              <w:rPr>
                <w:sz w:val="18"/>
              </w:rPr>
              <w:t xml:space="preserve">up/down  </w:t>
            </w:r>
          </w:p>
        </w:tc>
        <w:tc>
          <w:tcPr>
            <w:tcW w:w="2565" w:type="dxa"/>
            <w:tcBorders>
              <w:top w:val="single" w:sz="4" w:space="0" w:color="000000"/>
              <w:left w:val="single" w:sz="4" w:space="0" w:color="000000"/>
              <w:bottom w:val="single" w:sz="4" w:space="0" w:color="000000"/>
              <w:right w:val="single" w:sz="4" w:space="0" w:color="000000"/>
            </w:tcBorders>
          </w:tcPr>
          <w:p w14:paraId="789C85ED" w14:textId="77777777" w:rsidR="00481A6B" w:rsidRDefault="00854D28">
            <w:pPr>
              <w:ind w:left="1" w:right="6"/>
            </w:pPr>
            <w:r>
              <w:rPr>
                <w:sz w:val="18"/>
              </w:rPr>
              <w:t xml:space="preserve">appropriate language, and know that the shape has not changed </w:t>
            </w:r>
          </w:p>
        </w:tc>
        <w:tc>
          <w:tcPr>
            <w:tcW w:w="2575" w:type="dxa"/>
            <w:tcBorders>
              <w:top w:val="single" w:sz="4" w:space="0" w:color="000000"/>
              <w:left w:val="single" w:sz="4" w:space="0" w:color="000000"/>
              <w:bottom w:val="single" w:sz="4" w:space="0" w:color="000000"/>
              <w:right w:val="single" w:sz="4" w:space="0" w:color="000000"/>
            </w:tcBorders>
          </w:tcPr>
          <w:p w14:paraId="27CAD8D3" w14:textId="77777777" w:rsidR="00481A6B" w:rsidRDefault="00854D28">
            <w:pPr>
              <w:ind w:left="1"/>
            </w:pPr>
            <w:r>
              <w:rPr>
                <w:sz w:val="18"/>
              </w:rPr>
              <w:t xml:space="preserve">draw and translate simple shapes on the coordinate plane, and reflect them in the axes.  </w:t>
            </w:r>
          </w:p>
        </w:tc>
      </w:tr>
      <w:tr w:rsidR="00481A6B" w14:paraId="68CD85E5" w14:textId="77777777">
        <w:trPr>
          <w:trHeight w:val="889"/>
        </w:trPr>
        <w:tc>
          <w:tcPr>
            <w:tcW w:w="2560" w:type="dxa"/>
            <w:tcBorders>
              <w:top w:val="single" w:sz="4" w:space="0" w:color="000000"/>
              <w:left w:val="single" w:sz="4" w:space="0" w:color="000000"/>
              <w:bottom w:val="single" w:sz="4" w:space="0" w:color="000000"/>
              <w:right w:val="single" w:sz="4" w:space="0" w:color="000000"/>
            </w:tcBorders>
          </w:tcPr>
          <w:p w14:paraId="37F60FEF" w14:textId="77777777" w:rsidR="00481A6B" w:rsidRDefault="00854D28">
            <w:r>
              <w:rPr>
                <w:sz w:val="18"/>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75CE1B6A"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EFE984E"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825F0A2" w14:textId="77777777" w:rsidR="00481A6B" w:rsidRDefault="00854D28">
            <w:pPr>
              <w:spacing w:after="2" w:line="239" w:lineRule="auto"/>
              <w:ind w:left="1"/>
            </w:pPr>
            <w:r>
              <w:rPr>
                <w:sz w:val="18"/>
              </w:rPr>
              <w:t xml:space="preserve">plot specified points and draw sides to complete a given </w:t>
            </w:r>
          </w:p>
          <w:p w14:paraId="328D39EA" w14:textId="77777777" w:rsidR="00481A6B" w:rsidRDefault="00854D28">
            <w:pPr>
              <w:ind w:left="1"/>
            </w:pPr>
            <w:r>
              <w:rPr>
                <w:sz w:val="18"/>
              </w:rPr>
              <w:t xml:space="preserve">polygon </w:t>
            </w:r>
          </w:p>
          <w:p w14:paraId="6EF38F49" w14:textId="77777777" w:rsidR="00481A6B" w:rsidRDefault="00854D28">
            <w:pPr>
              <w:ind w:left="1"/>
            </w:pPr>
            <w:r>
              <w:rPr>
                <w:sz w:val="18"/>
              </w:rPr>
              <w:t xml:space="preserve"> </w:t>
            </w:r>
          </w:p>
        </w:tc>
        <w:tc>
          <w:tcPr>
            <w:tcW w:w="2565" w:type="dxa"/>
            <w:tcBorders>
              <w:top w:val="single" w:sz="4" w:space="0" w:color="000000"/>
              <w:left w:val="single" w:sz="4" w:space="0" w:color="000000"/>
              <w:bottom w:val="single" w:sz="4" w:space="0" w:color="000000"/>
              <w:right w:val="single" w:sz="4" w:space="0" w:color="000000"/>
            </w:tcBorders>
          </w:tcPr>
          <w:p w14:paraId="10CCD617" w14:textId="77777777" w:rsidR="00481A6B" w:rsidRDefault="00854D28">
            <w:pPr>
              <w:ind w:left="1"/>
            </w:pPr>
            <w:r>
              <w:rPr>
                <w:sz w:val="18"/>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1D3DD97E" w14:textId="77777777" w:rsidR="00481A6B" w:rsidRDefault="00854D28">
            <w:pPr>
              <w:ind w:left="1"/>
            </w:pPr>
            <w:r>
              <w:rPr>
                <w:sz w:val="18"/>
              </w:rPr>
              <w:t xml:space="preserve"> </w:t>
            </w:r>
          </w:p>
        </w:tc>
      </w:tr>
      <w:tr w:rsidR="00481A6B" w14:paraId="1074C2BC" w14:textId="77777777">
        <w:trPr>
          <w:trHeight w:val="406"/>
        </w:trPr>
        <w:tc>
          <w:tcPr>
            <w:tcW w:w="5120" w:type="dxa"/>
            <w:gridSpan w:val="2"/>
            <w:tcBorders>
              <w:top w:val="single" w:sz="4" w:space="0" w:color="000000"/>
              <w:left w:val="single" w:sz="4" w:space="0" w:color="000000"/>
              <w:bottom w:val="single" w:sz="4" w:space="0" w:color="000000"/>
              <w:right w:val="nil"/>
            </w:tcBorders>
            <w:shd w:val="clear" w:color="auto" w:fill="8EAADB"/>
          </w:tcPr>
          <w:p w14:paraId="2F969B34" w14:textId="77777777" w:rsidR="00481A6B" w:rsidRDefault="00481A6B"/>
        </w:tc>
        <w:tc>
          <w:tcPr>
            <w:tcW w:w="5128" w:type="dxa"/>
            <w:gridSpan w:val="2"/>
            <w:tcBorders>
              <w:top w:val="single" w:sz="4" w:space="0" w:color="000000"/>
              <w:left w:val="nil"/>
              <w:bottom w:val="single" w:sz="4" w:space="0" w:color="000000"/>
              <w:right w:val="nil"/>
            </w:tcBorders>
            <w:shd w:val="clear" w:color="auto" w:fill="8EAADB"/>
          </w:tcPr>
          <w:p w14:paraId="3FCCDAC7" w14:textId="77777777" w:rsidR="00481A6B" w:rsidRDefault="00854D28">
            <w:pPr>
              <w:ind w:right="5"/>
              <w:jc w:val="center"/>
            </w:pPr>
            <w:r>
              <w:rPr>
                <w:b/>
                <w:color w:val="FFFFFF"/>
                <w:sz w:val="28"/>
              </w:rPr>
              <w:t xml:space="preserve">Pattern </w:t>
            </w:r>
          </w:p>
        </w:tc>
        <w:tc>
          <w:tcPr>
            <w:tcW w:w="2565" w:type="dxa"/>
            <w:tcBorders>
              <w:top w:val="single" w:sz="4" w:space="0" w:color="000000"/>
              <w:left w:val="nil"/>
              <w:bottom w:val="single" w:sz="4" w:space="0" w:color="000000"/>
              <w:right w:val="nil"/>
            </w:tcBorders>
            <w:shd w:val="clear" w:color="auto" w:fill="8EAADB"/>
          </w:tcPr>
          <w:p w14:paraId="30F1E9AC" w14:textId="77777777" w:rsidR="00481A6B" w:rsidRDefault="00481A6B"/>
        </w:tc>
        <w:tc>
          <w:tcPr>
            <w:tcW w:w="2575" w:type="dxa"/>
            <w:tcBorders>
              <w:top w:val="single" w:sz="4" w:space="0" w:color="000000"/>
              <w:left w:val="nil"/>
              <w:bottom w:val="single" w:sz="4" w:space="0" w:color="000000"/>
              <w:right w:val="single" w:sz="4" w:space="0" w:color="000000"/>
            </w:tcBorders>
            <w:shd w:val="clear" w:color="auto" w:fill="8EAADB"/>
          </w:tcPr>
          <w:p w14:paraId="4B9E3C1B" w14:textId="77777777" w:rsidR="00481A6B" w:rsidRDefault="00481A6B"/>
        </w:tc>
      </w:tr>
      <w:tr w:rsidR="00481A6B" w14:paraId="0A0992EE" w14:textId="77777777">
        <w:trPr>
          <w:trHeight w:val="890"/>
        </w:trPr>
        <w:tc>
          <w:tcPr>
            <w:tcW w:w="2560" w:type="dxa"/>
            <w:tcBorders>
              <w:top w:val="single" w:sz="4" w:space="0" w:color="000000"/>
              <w:left w:val="single" w:sz="4" w:space="0" w:color="000000"/>
              <w:bottom w:val="single" w:sz="4" w:space="0" w:color="000000"/>
              <w:right w:val="single" w:sz="4" w:space="0" w:color="000000"/>
            </w:tcBorders>
          </w:tcPr>
          <w:p w14:paraId="6A5F617D" w14:textId="77777777" w:rsidR="00481A6B" w:rsidRDefault="00854D28">
            <w:r>
              <w:rPr>
                <w:sz w:val="18"/>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682BE547" w14:textId="77777777" w:rsidR="00481A6B" w:rsidRDefault="00854D28">
            <w:pPr>
              <w:ind w:left="1"/>
            </w:pPr>
            <w:r>
              <w:rPr>
                <w:sz w:val="18"/>
              </w:rPr>
              <w:t xml:space="preserve">order and arrange </w:t>
            </w:r>
          </w:p>
          <w:p w14:paraId="7707D212" w14:textId="77777777" w:rsidR="00481A6B" w:rsidRDefault="00854D28">
            <w:pPr>
              <w:ind w:left="1"/>
            </w:pPr>
            <w:r>
              <w:rPr>
                <w:sz w:val="18"/>
              </w:rPr>
              <w:t xml:space="preserve">combinations of mathematical </w:t>
            </w:r>
          </w:p>
          <w:p w14:paraId="0212F15B" w14:textId="77777777" w:rsidR="00481A6B" w:rsidRDefault="00854D28">
            <w:pPr>
              <w:ind w:left="1"/>
            </w:pPr>
            <w:r>
              <w:rPr>
                <w:sz w:val="18"/>
              </w:rPr>
              <w:t xml:space="preserve">objects in patterns and sequences </w:t>
            </w:r>
          </w:p>
        </w:tc>
        <w:tc>
          <w:tcPr>
            <w:tcW w:w="2564" w:type="dxa"/>
            <w:tcBorders>
              <w:top w:val="single" w:sz="4" w:space="0" w:color="000000"/>
              <w:left w:val="single" w:sz="4" w:space="0" w:color="000000"/>
              <w:bottom w:val="single" w:sz="4" w:space="0" w:color="000000"/>
              <w:right w:val="single" w:sz="4" w:space="0" w:color="000000"/>
            </w:tcBorders>
          </w:tcPr>
          <w:p w14:paraId="2BC1EA6E"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94B448C" w14:textId="77777777" w:rsidR="00481A6B" w:rsidRDefault="00854D28">
            <w:pPr>
              <w:ind w:left="1"/>
            </w:pPr>
            <w:r>
              <w:rPr>
                <w:sz w:val="18"/>
              </w:rPr>
              <w:t xml:space="preserve"> </w:t>
            </w:r>
          </w:p>
        </w:tc>
        <w:tc>
          <w:tcPr>
            <w:tcW w:w="2565" w:type="dxa"/>
            <w:tcBorders>
              <w:top w:val="single" w:sz="4" w:space="0" w:color="000000"/>
              <w:left w:val="single" w:sz="4" w:space="0" w:color="000000"/>
              <w:bottom w:val="single" w:sz="4" w:space="0" w:color="000000"/>
              <w:right w:val="single" w:sz="4" w:space="0" w:color="000000"/>
            </w:tcBorders>
          </w:tcPr>
          <w:p w14:paraId="67917D62" w14:textId="77777777" w:rsidR="00481A6B" w:rsidRDefault="00854D28">
            <w:pPr>
              <w:ind w:left="1"/>
            </w:pPr>
            <w:r>
              <w:rPr>
                <w:sz w:val="18"/>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5384003A" w14:textId="77777777" w:rsidR="00481A6B" w:rsidRDefault="00854D28">
            <w:pPr>
              <w:ind w:left="1"/>
            </w:pPr>
            <w:r>
              <w:rPr>
                <w:sz w:val="18"/>
              </w:rPr>
              <w:t xml:space="preserve"> </w:t>
            </w:r>
          </w:p>
        </w:tc>
      </w:tr>
    </w:tbl>
    <w:p w14:paraId="2C56707B" w14:textId="77777777" w:rsidR="00481A6B" w:rsidRDefault="00854D28">
      <w:pPr>
        <w:spacing w:after="0"/>
        <w:ind w:left="-720"/>
        <w:jc w:val="both"/>
      </w:pPr>
      <w:r>
        <w:t xml:space="preserve"> </w:t>
      </w:r>
    </w:p>
    <w:tbl>
      <w:tblPr>
        <w:tblStyle w:val="TableGrid"/>
        <w:tblW w:w="15388" w:type="dxa"/>
        <w:tblInd w:w="-714" w:type="dxa"/>
        <w:tblCellMar>
          <w:top w:w="43" w:type="dxa"/>
          <w:left w:w="107" w:type="dxa"/>
          <w:right w:w="107" w:type="dxa"/>
        </w:tblCellMar>
        <w:tblLook w:val="04A0" w:firstRow="1" w:lastRow="0" w:firstColumn="1" w:lastColumn="0" w:noHBand="0" w:noVBand="1"/>
      </w:tblPr>
      <w:tblGrid>
        <w:gridCol w:w="2560"/>
        <w:gridCol w:w="2560"/>
        <w:gridCol w:w="2564"/>
        <w:gridCol w:w="2564"/>
        <w:gridCol w:w="2565"/>
        <w:gridCol w:w="2575"/>
      </w:tblGrid>
      <w:tr w:rsidR="00481A6B" w14:paraId="0050A1B4" w14:textId="77777777">
        <w:trPr>
          <w:trHeight w:val="406"/>
        </w:trPr>
        <w:tc>
          <w:tcPr>
            <w:tcW w:w="2560" w:type="dxa"/>
            <w:tcBorders>
              <w:top w:val="single" w:sz="4" w:space="0" w:color="000000"/>
              <w:left w:val="single" w:sz="4" w:space="0" w:color="000000"/>
              <w:bottom w:val="single" w:sz="4" w:space="0" w:color="000000"/>
              <w:right w:val="nil"/>
            </w:tcBorders>
            <w:shd w:val="clear" w:color="auto" w:fill="0070C0"/>
          </w:tcPr>
          <w:p w14:paraId="0B25E51F" w14:textId="77777777" w:rsidR="00481A6B" w:rsidRDefault="00481A6B"/>
        </w:tc>
        <w:tc>
          <w:tcPr>
            <w:tcW w:w="10253" w:type="dxa"/>
            <w:gridSpan w:val="4"/>
            <w:tcBorders>
              <w:top w:val="single" w:sz="4" w:space="0" w:color="000000"/>
              <w:left w:val="nil"/>
              <w:bottom w:val="single" w:sz="4" w:space="0" w:color="000000"/>
              <w:right w:val="nil"/>
            </w:tcBorders>
            <w:shd w:val="clear" w:color="auto" w:fill="0070C0"/>
          </w:tcPr>
          <w:p w14:paraId="47D37FD9" w14:textId="77777777" w:rsidR="00481A6B" w:rsidRDefault="00854D28">
            <w:pPr>
              <w:ind w:left="15"/>
              <w:jc w:val="center"/>
            </w:pPr>
            <w:r>
              <w:rPr>
                <w:b/>
                <w:color w:val="FFFFFF"/>
                <w:sz w:val="28"/>
              </w:rPr>
              <w:t xml:space="preserve">Statistics  </w:t>
            </w:r>
          </w:p>
        </w:tc>
        <w:tc>
          <w:tcPr>
            <w:tcW w:w="2575" w:type="dxa"/>
            <w:tcBorders>
              <w:top w:val="single" w:sz="4" w:space="0" w:color="000000"/>
              <w:left w:val="nil"/>
              <w:bottom w:val="single" w:sz="4" w:space="0" w:color="000000"/>
              <w:right w:val="single" w:sz="4" w:space="0" w:color="000000"/>
            </w:tcBorders>
            <w:shd w:val="clear" w:color="auto" w:fill="0070C0"/>
          </w:tcPr>
          <w:p w14:paraId="17DC7A68" w14:textId="77777777" w:rsidR="00481A6B" w:rsidRDefault="00481A6B"/>
        </w:tc>
      </w:tr>
      <w:tr w:rsidR="00481A6B" w14:paraId="460ADE7C" w14:textId="77777777">
        <w:trPr>
          <w:trHeight w:val="407"/>
        </w:trPr>
        <w:tc>
          <w:tcPr>
            <w:tcW w:w="2560" w:type="dxa"/>
            <w:tcBorders>
              <w:top w:val="single" w:sz="4" w:space="0" w:color="000000"/>
              <w:left w:val="single" w:sz="4" w:space="0" w:color="000000"/>
              <w:bottom w:val="single" w:sz="4" w:space="0" w:color="000000"/>
              <w:right w:val="nil"/>
            </w:tcBorders>
            <w:shd w:val="clear" w:color="auto" w:fill="8EAADB"/>
          </w:tcPr>
          <w:p w14:paraId="30583987" w14:textId="77777777" w:rsidR="00481A6B" w:rsidRDefault="00481A6B"/>
        </w:tc>
        <w:tc>
          <w:tcPr>
            <w:tcW w:w="10253" w:type="dxa"/>
            <w:gridSpan w:val="4"/>
            <w:tcBorders>
              <w:top w:val="single" w:sz="4" w:space="0" w:color="000000"/>
              <w:left w:val="nil"/>
              <w:bottom w:val="single" w:sz="4" w:space="0" w:color="000000"/>
              <w:right w:val="nil"/>
            </w:tcBorders>
            <w:shd w:val="clear" w:color="auto" w:fill="8EAADB"/>
          </w:tcPr>
          <w:p w14:paraId="43A3C04B" w14:textId="77777777" w:rsidR="00481A6B" w:rsidRDefault="00854D28">
            <w:pPr>
              <w:ind w:left="15"/>
              <w:jc w:val="center"/>
            </w:pPr>
            <w:r>
              <w:rPr>
                <w:b/>
                <w:color w:val="FFFFFF"/>
                <w:sz w:val="28"/>
              </w:rPr>
              <w:t xml:space="preserve">Interpreting, constructing and presenting data </w:t>
            </w:r>
          </w:p>
        </w:tc>
        <w:tc>
          <w:tcPr>
            <w:tcW w:w="2575" w:type="dxa"/>
            <w:tcBorders>
              <w:top w:val="single" w:sz="4" w:space="0" w:color="000000"/>
              <w:left w:val="nil"/>
              <w:bottom w:val="single" w:sz="4" w:space="0" w:color="000000"/>
              <w:right w:val="single" w:sz="4" w:space="0" w:color="000000"/>
            </w:tcBorders>
            <w:shd w:val="clear" w:color="auto" w:fill="8EAADB"/>
          </w:tcPr>
          <w:p w14:paraId="7C14D3B6" w14:textId="77777777" w:rsidR="00481A6B" w:rsidRDefault="00481A6B"/>
        </w:tc>
      </w:tr>
      <w:tr w:rsidR="00481A6B" w14:paraId="3006F484" w14:textId="77777777">
        <w:trPr>
          <w:trHeight w:val="301"/>
        </w:trPr>
        <w:tc>
          <w:tcPr>
            <w:tcW w:w="2560" w:type="dxa"/>
            <w:tcBorders>
              <w:top w:val="single" w:sz="4" w:space="0" w:color="000000"/>
              <w:left w:val="single" w:sz="4" w:space="0" w:color="000000"/>
              <w:bottom w:val="single" w:sz="4" w:space="0" w:color="000000"/>
              <w:right w:val="single" w:sz="4" w:space="0" w:color="000000"/>
            </w:tcBorders>
            <w:shd w:val="clear" w:color="auto" w:fill="0070C0"/>
          </w:tcPr>
          <w:p w14:paraId="2A060E25" w14:textId="77777777" w:rsidR="00481A6B" w:rsidRDefault="00854D28">
            <w:pPr>
              <w:ind w:right="2"/>
              <w:jc w:val="center"/>
            </w:pPr>
            <w:r>
              <w:rPr>
                <w:b/>
                <w:color w:val="FFFFFF"/>
                <w:sz w:val="24"/>
              </w:rPr>
              <w:t xml:space="preserve">Year 1 </w:t>
            </w:r>
          </w:p>
        </w:tc>
        <w:tc>
          <w:tcPr>
            <w:tcW w:w="2560" w:type="dxa"/>
            <w:tcBorders>
              <w:top w:val="single" w:sz="4" w:space="0" w:color="000000"/>
              <w:left w:val="single" w:sz="4" w:space="0" w:color="000000"/>
              <w:bottom w:val="single" w:sz="4" w:space="0" w:color="000000"/>
              <w:right w:val="single" w:sz="4" w:space="0" w:color="000000"/>
            </w:tcBorders>
            <w:shd w:val="clear" w:color="auto" w:fill="0070C0"/>
          </w:tcPr>
          <w:p w14:paraId="455965C7" w14:textId="77777777" w:rsidR="00481A6B" w:rsidRDefault="00854D28">
            <w:pPr>
              <w:jc w:val="center"/>
            </w:pPr>
            <w:r>
              <w:rPr>
                <w:b/>
                <w:color w:val="FFFFFF"/>
                <w:sz w:val="24"/>
              </w:rPr>
              <w:t xml:space="preserve">Year 2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11A24FF3" w14:textId="77777777" w:rsidR="00481A6B" w:rsidRDefault="00854D28">
            <w:pPr>
              <w:ind w:right="7"/>
              <w:jc w:val="center"/>
            </w:pPr>
            <w:r>
              <w:rPr>
                <w:b/>
                <w:color w:val="FFFFFF"/>
                <w:sz w:val="24"/>
              </w:rPr>
              <w:t xml:space="preserve">Year 3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1AE1C9CA" w14:textId="77777777" w:rsidR="00481A6B" w:rsidRDefault="00854D28">
            <w:pPr>
              <w:ind w:right="3"/>
              <w:jc w:val="center"/>
            </w:pPr>
            <w:r>
              <w:rPr>
                <w:b/>
                <w:color w:val="FFFFFF"/>
                <w:sz w:val="24"/>
              </w:rPr>
              <w:t xml:space="preserve">Year 4 </w:t>
            </w:r>
          </w:p>
        </w:tc>
        <w:tc>
          <w:tcPr>
            <w:tcW w:w="2565" w:type="dxa"/>
            <w:tcBorders>
              <w:top w:val="single" w:sz="4" w:space="0" w:color="000000"/>
              <w:left w:val="single" w:sz="4" w:space="0" w:color="000000"/>
              <w:bottom w:val="single" w:sz="4" w:space="0" w:color="000000"/>
              <w:right w:val="single" w:sz="4" w:space="0" w:color="000000"/>
            </w:tcBorders>
            <w:shd w:val="clear" w:color="auto" w:fill="0070C0"/>
          </w:tcPr>
          <w:p w14:paraId="6306F9D0" w14:textId="77777777" w:rsidR="00481A6B" w:rsidRDefault="00854D28">
            <w:pPr>
              <w:ind w:right="5"/>
              <w:jc w:val="center"/>
            </w:pPr>
            <w:r>
              <w:rPr>
                <w:b/>
                <w:color w:val="FFFFFF"/>
                <w:sz w:val="24"/>
              </w:rPr>
              <w:t xml:space="preserve">Year 5 </w:t>
            </w:r>
          </w:p>
        </w:tc>
        <w:tc>
          <w:tcPr>
            <w:tcW w:w="2575" w:type="dxa"/>
            <w:tcBorders>
              <w:top w:val="single" w:sz="4" w:space="0" w:color="000000"/>
              <w:left w:val="single" w:sz="4" w:space="0" w:color="000000"/>
              <w:bottom w:val="single" w:sz="4" w:space="0" w:color="000000"/>
              <w:right w:val="single" w:sz="4" w:space="0" w:color="000000"/>
            </w:tcBorders>
            <w:shd w:val="clear" w:color="auto" w:fill="0070C0"/>
          </w:tcPr>
          <w:p w14:paraId="1DAA7994" w14:textId="77777777" w:rsidR="00481A6B" w:rsidRDefault="00854D28">
            <w:pPr>
              <w:ind w:right="3"/>
              <w:jc w:val="center"/>
            </w:pPr>
            <w:r>
              <w:rPr>
                <w:b/>
                <w:color w:val="FFFFFF"/>
                <w:sz w:val="24"/>
              </w:rPr>
              <w:t xml:space="preserve">Year 6 </w:t>
            </w:r>
          </w:p>
        </w:tc>
      </w:tr>
      <w:tr w:rsidR="00481A6B" w14:paraId="66F8DAE7" w14:textId="77777777">
        <w:trPr>
          <w:trHeight w:val="1110"/>
        </w:trPr>
        <w:tc>
          <w:tcPr>
            <w:tcW w:w="2560" w:type="dxa"/>
            <w:tcBorders>
              <w:top w:val="single" w:sz="4" w:space="0" w:color="000000"/>
              <w:left w:val="single" w:sz="4" w:space="0" w:color="000000"/>
              <w:bottom w:val="single" w:sz="4" w:space="0" w:color="000000"/>
              <w:right w:val="single" w:sz="4" w:space="0" w:color="000000"/>
            </w:tcBorders>
          </w:tcPr>
          <w:p w14:paraId="15DF25F3" w14:textId="77777777" w:rsidR="00481A6B" w:rsidRDefault="00854D28">
            <w:r>
              <w:rPr>
                <w:sz w:val="18"/>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2CBFA562" w14:textId="77777777" w:rsidR="00481A6B" w:rsidRDefault="00854D28">
            <w:pPr>
              <w:ind w:left="1"/>
            </w:pPr>
            <w:r>
              <w:rPr>
                <w:sz w:val="18"/>
              </w:rPr>
              <w:t xml:space="preserve">interpret and construct simple pictograms, tally charts, block diagrams and simple tables  </w:t>
            </w:r>
          </w:p>
        </w:tc>
        <w:tc>
          <w:tcPr>
            <w:tcW w:w="2564" w:type="dxa"/>
            <w:tcBorders>
              <w:top w:val="single" w:sz="4" w:space="0" w:color="000000"/>
              <w:left w:val="single" w:sz="4" w:space="0" w:color="000000"/>
              <w:bottom w:val="single" w:sz="4" w:space="0" w:color="000000"/>
              <w:right w:val="single" w:sz="4" w:space="0" w:color="000000"/>
            </w:tcBorders>
          </w:tcPr>
          <w:p w14:paraId="4F386CBA" w14:textId="77777777" w:rsidR="00481A6B" w:rsidRDefault="00854D28">
            <w:pPr>
              <w:spacing w:after="2"/>
            </w:pPr>
            <w:r>
              <w:rPr>
                <w:sz w:val="18"/>
              </w:rPr>
              <w:t xml:space="preserve">interpret and present data using bar charts, pictograms and tables  </w:t>
            </w:r>
          </w:p>
          <w:p w14:paraId="42B00A64" w14:textId="77777777" w:rsidR="00481A6B" w:rsidRDefault="00854D28">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68B6A9A" w14:textId="77777777" w:rsidR="00481A6B" w:rsidRDefault="00854D28">
            <w:pPr>
              <w:ind w:left="1"/>
            </w:pPr>
            <w:r>
              <w:rPr>
                <w:sz w:val="18"/>
              </w:rPr>
              <w:t xml:space="preserve">interpret and present discrete and continuous data using appropriate graphical methods, including bar charts and time graphs  </w:t>
            </w:r>
          </w:p>
        </w:tc>
        <w:tc>
          <w:tcPr>
            <w:tcW w:w="2565" w:type="dxa"/>
            <w:tcBorders>
              <w:top w:val="single" w:sz="4" w:space="0" w:color="000000"/>
              <w:left w:val="single" w:sz="4" w:space="0" w:color="000000"/>
              <w:bottom w:val="single" w:sz="4" w:space="0" w:color="000000"/>
              <w:right w:val="single" w:sz="4" w:space="0" w:color="000000"/>
            </w:tcBorders>
          </w:tcPr>
          <w:p w14:paraId="5D8592B3" w14:textId="77777777" w:rsidR="00481A6B" w:rsidRDefault="00854D28">
            <w:pPr>
              <w:ind w:left="1"/>
            </w:pPr>
            <w:r>
              <w:rPr>
                <w:sz w:val="18"/>
              </w:rPr>
              <w:t xml:space="preserve">complete, read and interpret information in tables, including timetables </w:t>
            </w:r>
          </w:p>
        </w:tc>
        <w:tc>
          <w:tcPr>
            <w:tcW w:w="2575" w:type="dxa"/>
            <w:tcBorders>
              <w:top w:val="single" w:sz="4" w:space="0" w:color="000000"/>
              <w:left w:val="single" w:sz="4" w:space="0" w:color="000000"/>
              <w:bottom w:val="single" w:sz="4" w:space="0" w:color="000000"/>
              <w:right w:val="single" w:sz="4" w:space="0" w:color="000000"/>
            </w:tcBorders>
          </w:tcPr>
          <w:p w14:paraId="6859C780" w14:textId="77777777" w:rsidR="00481A6B" w:rsidRDefault="00854D28">
            <w:pPr>
              <w:spacing w:after="2"/>
            </w:pPr>
            <w:r>
              <w:rPr>
                <w:sz w:val="18"/>
              </w:rPr>
              <w:t xml:space="preserve">interpret and construct pie charts and line graphs and use these to solve problems  </w:t>
            </w:r>
          </w:p>
          <w:p w14:paraId="5747579C" w14:textId="77777777" w:rsidR="00481A6B" w:rsidRDefault="00854D28">
            <w:r>
              <w:rPr>
                <w:sz w:val="18"/>
              </w:rPr>
              <w:t xml:space="preserve"> </w:t>
            </w:r>
          </w:p>
        </w:tc>
      </w:tr>
      <w:tr w:rsidR="00481A6B" w14:paraId="75C697FB" w14:textId="77777777">
        <w:trPr>
          <w:trHeight w:val="1109"/>
        </w:trPr>
        <w:tc>
          <w:tcPr>
            <w:tcW w:w="2560" w:type="dxa"/>
            <w:tcBorders>
              <w:top w:val="single" w:sz="4" w:space="0" w:color="000000"/>
              <w:left w:val="single" w:sz="4" w:space="0" w:color="000000"/>
              <w:bottom w:val="single" w:sz="4" w:space="0" w:color="000000"/>
              <w:right w:val="single" w:sz="4" w:space="0" w:color="000000"/>
            </w:tcBorders>
          </w:tcPr>
          <w:p w14:paraId="73F2CAF3" w14:textId="77777777" w:rsidR="00481A6B" w:rsidRDefault="00854D28">
            <w:r>
              <w:rPr>
                <w:sz w:val="18"/>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4460AFDB" w14:textId="77777777" w:rsidR="00481A6B" w:rsidRDefault="00854D28">
            <w:pPr>
              <w:ind w:left="1"/>
            </w:pPr>
            <w:r>
              <w:rPr>
                <w:sz w:val="18"/>
              </w:rPr>
              <w:t xml:space="preserve">ask and answer simple questions by counting the number of objects in each category and sorting the categories by quantity </w:t>
            </w:r>
          </w:p>
        </w:tc>
        <w:tc>
          <w:tcPr>
            <w:tcW w:w="2564" w:type="dxa"/>
            <w:tcBorders>
              <w:top w:val="single" w:sz="4" w:space="0" w:color="000000"/>
              <w:left w:val="single" w:sz="4" w:space="0" w:color="000000"/>
              <w:bottom w:val="single" w:sz="4" w:space="0" w:color="000000"/>
              <w:right w:val="single" w:sz="4" w:space="0" w:color="000000"/>
            </w:tcBorders>
          </w:tcPr>
          <w:p w14:paraId="4C474DD5" w14:textId="77777777" w:rsidR="00481A6B" w:rsidRDefault="00854D28">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6681C615" w14:textId="77777777" w:rsidR="00481A6B" w:rsidRDefault="00854D28">
            <w:pPr>
              <w:ind w:left="1"/>
            </w:pPr>
            <w:r>
              <w:rPr>
                <w:sz w:val="18"/>
              </w:rPr>
              <w:t xml:space="preserve"> </w:t>
            </w:r>
          </w:p>
        </w:tc>
        <w:tc>
          <w:tcPr>
            <w:tcW w:w="2565" w:type="dxa"/>
            <w:tcBorders>
              <w:top w:val="single" w:sz="4" w:space="0" w:color="000000"/>
              <w:left w:val="single" w:sz="4" w:space="0" w:color="000000"/>
              <w:bottom w:val="single" w:sz="4" w:space="0" w:color="000000"/>
              <w:right w:val="single" w:sz="4" w:space="0" w:color="000000"/>
            </w:tcBorders>
          </w:tcPr>
          <w:p w14:paraId="1B990E70" w14:textId="77777777" w:rsidR="00481A6B" w:rsidRDefault="00854D28">
            <w:pPr>
              <w:ind w:left="1"/>
            </w:pPr>
            <w:r>
              <w:rPr>
                <w:sz w:val="18"/>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59CBAD5C" w14:textId="77777777" w:rsidR="00481A6B" w:rsidRDefault="00854D28">
            <w:r>
              <w:rPr>
                <w:sz w:val="18"/>
              </w:rPr>
              <w:t xml:space="preserve"> </w:t>
            </w:r>
          </w:p>
        </w:tc>
      </w:tr>
      <w:tr w:rsidR="00481A6B" w14:paraId="1CB8F974" w14:textId="77777777">
        <w:trPr>
          <w:trHeight w:val="692"/>
        </w:trPr>
        <w:tc>
          <w:tcPr>
            <w:tcW w:w="2560" w:type="dxa"/>
            <w:tcBorders>
              <w:top w:val="single" w:sz="4" w:space="0" w:color="000000"/>
              <w:left w:val="single" w:sz="4" w:space="0" w:color="000000"/>
              <w:bottom w:val="single" w:sz="4" w:space="0" w:color="000000"/>
              <w:right w:val="single" w:sz="4" w:space="0" w:color="000000"/>
            </w:tcBorders>
          </w:tcPr>
          <w:p w14:paraId="5EC17829" w14:textId="77777777" w:rsidR="00481A6B" w:rsidRDefault="00854D28">
            <w:r>
              <w:rPr>
                <w:sz w:val="18"/>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3F2BA006" w14:textId="77777777" w:rsidR="00481A6B" w:rsidRDefault="00854D28">
            <w:pPr>
              <w:ind w:left="1"/>
            </w:pPr>
            <w:r>
              <w:rPr>
                <w:sz w:val="18"/>
              </w:rPr>
              <w:t xml:space="preserve">ask and answer questions about totalling and comparing categorical data </w:t>
            </w:r>
          </w:p>
        </w:tc>
        <w:tc>
          <w:tcPr>
            <w:tcW w:w="2564" w:type="dxa"/>
            <w:tcBorders>
              <w:top w:val="single" w:sz="4" w:space="0" w:color="000000"/>
              <w:left w:val="single" w:sz="4" w:space="0" w:color="000000"/>
              <w:bottom w:val="single" w:sz="4" w:space="0" w:color="000000"/>
              <w:right w:val="single" w:sz="4" w:space="0" w:color="000000"/>
            </w:tcBorders>
          </w:tcPr>
          <w:p w14:paraId="07A6EBF0" w14:textId="77777777" w:rsidR="00481A6B" w:rsidRDefault="00854D28">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9B5FCED" w14:textId="77777777" w:rsidR="00481A6B" w:rsidRDefault="00854D28">
            <w:pPr>
              <w:ind w:left="1"/>
            </w:pPr>
            <w:r>
              <w:rPr>
                <w:sz w:val="18"/>
              </w:rPr>
              <w:t xml:space="preserve"> </w:t>
            </w:r>
          </w:p>
        </w:tc>
        <w:tc>
          <w:tcPr>
            <w:tcW w:w="2565" w:type="dxa"/>
            <w:tcBorders>
              <w:top w:val="single" w:sz="4" w:space="0" w:color="000000"/>
              <w:left w:val="single" w:sz="4" w:space="0" w:color="000000"/>
              <w:bottom w:val="single" w:sz="4" w:space="0" w:color="000000"/>
              <w:right w:val="single" w:sz="4" w:space="0" w:color="000000"/>
            </w:tcBorders>
          </w:tcPr>
          <w:p w14:paraId="45B4E66A" w14:textId="77777777" w:rsidR="00481A6B" w:rsidRDefault="00854D28">
            <w:pPr>
              <w:ind w:left="1"/>
            </w:pPr>
            <w:r>
              <w:rPr>
                <w:sz w:val="18"/>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47F853F0" w14:textId="77777777" w:rsidR="00481A6B" w:rsidRDefault="00854D28">
            <w:r>
              <w:rPr>
                <w:sz w:val="18"/>
              </w:rPr>
              <w:t xml:space="preserve"> </w:t>
            </w:r>
          </w:p>
        </w:tc>
      </w:tr>
      <w:tr w:rsidR="00481A6B" w14:paraId="2971996D" w14:textId="77777777">
        <w:trPr>
          <w:trHeight w:val="404"/>
        </w:trPr>
        <w:tc>
          <w:tcPr>
            <w:tcW w:w="2560" w:type="dxa"/>
            <w:tcBorders>
              <w:top w:val="single" w:sz="4" w:space="0" w:color="000000"/>
              <w:left w:val="single" w:sz="4" w:space="0" w:color="000000"/>
              <w:bottom w:val="single" w:sz="4" w:space="0" w:color="000000"/>
              <w:right w:val="nil"/>
            </w:tcBorders>
            <w:shd w:val="clear" w:color="auto" w:fill="8EAADB"/>
          </w:tcPr>
          <w:p w14:paraId="7F4693C1" w14:textId="77777777" w:rsidR="00481A6B" w:rsidRDefault="00481A6B"/>
        </w:tc>
        <w:tc>
          <w:tcPr>
            <w:tcW w:w="10253" w:type="dxa"/>
            <w:gridSpan w:val="4"/>
            <w:tcBorders>
              <w:top w:val="single" w:sz="4" w:space="0" w:color="000000"/>
              <w:left w:val="nil"/>
              <w:bottom w:val="single" w:sz="4" w:space="0" w:color="000000"/>
              <w:right w:val="nil"/>
            </w:tcBorders>
            <w:shd w:val="clear" w:color="auto" w:fill="8EAADB"/>
          </w:tcPr>
          <w:p w14:paraId="519F514B" w14:textId="77777777" w:rsidR="00481A6B" w:rsidRDefault="00854D28">
            <w:pPr>
              <w:ind w:left="14"/>
              <w:jc w:val="center"/>
            </w:pPr>
            <w:r>
              <w:rPr>
                <w:b/>
                <w:color w:val="FFFFFF"/>
                <w:sz w:val="28"/>
              </w:rPr>
              <w:t xml:space="preserve">Solving problems </w:t>
            </w:r>
          </w:p>
        </w:tc>
        <w:tc>
          <w:tcPr>
            <w:tcW w:w="2575" w:type="dxa"/>
            <w:tcBorders>
              <w:top w:val="single" w:sz="4" w:space="0" w:color="000000"/>
              <w:left w:val="nil"/>
              <w:bottom w:val="single" w:sz="4" w:space="0" w:color="000000"/>
              <w:right w:val="single" w:sz="4" w:space="0" w:color="000000"/>
            </w:tcBorders>
            <w:shd w:val="clear" w:color="auto" w:fill="8EAADB"/>
          </w:tcPr>
          <w:p w14:paraId="67FE7F96" w14:textId="77777777" w:rsidR="00481A6B" w:rsidRDefault="00481A6B"/>
        </w:tc>
      </w:tr>
      <w:tr w:rsidR="00481A6B" w14:paraId="44A1E10F" w14:textId="77777777">
        <w:trPr>
          <w:trHeight w:val="1331"/>
        </w:trPr>
        <w:tc>
          <w:tcPr>
            <w:tcW w:w="2560" w:type="dxa"/>
            <w:tcBorders>
              <w:top w:val="single" w:sz="4" w:space="0" w:color="000000"/>
              <w:left w:val="single" w:sz="4" w:space="0" w:color="000000"/>
              <w:bottom w:val="single" w:sz="4" w:space="0" w:color="000000"/>
              <w:right w:val="single" w:sz="4" w:space="0" w:color="000000"/>
            </w:tcBorders>
          </w:tcPr>
          <w:p w14:paraId="0617AEB6" w14:textId="77777777" w:rsidR="00481A6B" w:rsidRDefault="00854D28">
            <w:r>
              <w:rPr>
                <w:sz w:val="18"/>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559633DD"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E508484" w14:textId="77777777" w:rsidR="00481A6B" w:rsidRDefault="00854D28">
            <w:r>
              <w:rPr>
                <w:sz w:val="18"/>
              </w:rPr>
              <w:t xml:space="preserve">solve one-step and two-step questions [e.g. ‘How many more?’ and ‘How many fewer?’] using information presented in scaled bar charts and pictograms and tables. </w:t>
            </w:r>
          </w:p>
        </w:tc>
        <w:tc>
          <w:tcPr>
            <w:tcW w:w="2564" w:type="dxa"/>
            <w:tcBorders>
              <w:top w:val="single" w:sz="4" w:space="0" w:color="000000"/>
              <w:left w:val="single" w:sz="4" w:space="0" w:color="000000"/>
              <w:bottom w:val="single" w:sz="4" w:space="0" w:color="000000"/>
              <w:right w:val="single" w:sz="4" w:space="0" w:color="000000"/>
            </w:tcBorders>
          </w:tcPr>
          <w:p w14:paraId="71F8B6FC" w14:textId="77777777" w:rsidR="00481A6B" w:rsidRDefault="00854D28">
            <w:pPr>
              <w:ind w:left="1"/>
            </w:pPr>
            <w:r>
              <w:rPr>
                <w:sz w:val="18"/>
              </w:rPr>
              <w:t xml:space="preserve">solve comparison, sum and difference problems using information presented in bar charts, pictograms, tables and other graphs. </w:t>
            </w:r>
          </w:p>
        </w:tc>
        <w:tc>
          <w:tcPr>
            <w:tcW w:w="2565" w:type="dxa"/>
            <w:tcBorders>
              <w:top w:val="single" w:sz="4" w:space="0" w:color="000000"/>
              <w:left w:val="single" w:sz="4" w:space="0" w:color="000000"/>
              <w:bottom w:val="single" w:sz="4" w:space="0" w:color="000000"/>
              <w:right w:val="single" w:sz="4" w:space="0" w:color="000000"/>
            </w:tcBorders>
          </w:tcPr>
          <w:p w14:paraId="6D90C546" w14:textId="77777777" w:rsidR="00481A6B" w:rsidRDefault="00854D28">
            <w:pPr>
              <w:ind w:left="1"/>
            </w:pPr>
            <w:r>
              <w:rPr>
                <w:sz w:val="18"/>
              </w:rPr>
              <w:t xml:space="preserve">solve comparison, sum and difference problems using information presented in a line graph   </w:t>
            </w:r>
          </w:p>
          <w:p w14:paraId="65ED05A3" w14:textId="77777777" w:rsidR="00481A6B" w:rsidRDefault="00854D28">
            <w:pPr>
              <w:ind w:left="1"/>
            </w:pPr>
            <w:r>
              <w:rPr>
                <w:sz w:val="18"/>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50FE3E1E" w14:textId="77777777" w:rsidR="00481A6B" w:rsidRDefault="00854D28">
            <w:r>
              <w:rPr>
                <w:sz w:val="18"/>
              </w:rPr>
              <w:t xml:space="preserve">calculate and interpret the mean as an average </w:t>
            </w:r>
          </w:p>
        </w:tc>
      </w:tr>
    </w:tbl>
    <w:p w14:paraId="1143E653" w14:textId="6BED409C" w:rsidR="00481A6B" w:rsidRPr="00B637F8" w:rsidRDefault="00854D28">
      <w:pPr>
        <w:spacing w:after="0"/>
        <w:ind w:left="-720"/>
        <w:jc w:val="both"/>
        <w:rPr>
          <w:sz w:val="24"/>
          <w:szCs w:val="24"/>
        </w:rPr>
      </w:pPr>
      <w:r>
        <w:rPr>
          <w:sz w:val="28"/>
        </w:rPr>
        <w:t xml:space="preserve"> </w:t>
      </w:r>
      <w:r w:rsidR="00B637F8">
        <w:rPr>
          <w:sz w:val="24"/>
          <w:szCs w:val="24"/>
        </w:rPr>
        <w:t>Updated Sept 2024 – S Brown</w:t>
      </w:r>
      <w:bookmarkStart w:id="0" w:name="_GoBack"/>
      <w:bookmarkEnd w:id="0"/>
    </w:p>
    <w:sectPr w:rsidR="00481A6B" w:rsidRPr="00B637F8" w:rsidSect="00854D28">
      <w:pgSz w:w="16838" w:h="11906" w:orient="landscape"/>
      <w:pgMar w:top="284" w:right="1440" w:bottom="4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1CFE"/>
    <w:multiLevelType w:val="hybridMultilevel"/>
    <w:tmpl w:val="09184EE2"/>
    <w:lvl w:ilvl="0" w:tplc="C5364B58">
      <w:start w:val="2"/>
      <w:numFmt w:val="decimal"/>
      <w:lvlText w:val="%1"/>
      <w:lvlJc w:val="left"/>
      <w:pPr>
        <w:ind w:left="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CF3E2A8E">
      <w:start w:val="1"/>
      <w:numFmt w:val="lowerLetter"/>
      <w:lvlText w:val="%2"/>
      <w:lvlJc w:val="left"/>
      <w:pPr>
        <w:ind w:left="27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D3FE49C4">
      <w:start w:val="1"/>
      <w:numFmt w:val="lowerRoman"/>
      <w:lvlText w:val="%3"/>
      <w:lvlJc w:val="left"/>
      <w:pPr>
        <w:ind w:left="34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4DE81666">
      <w:start w:val="1"/>
      <w:numFmt w:val="decimal"/>
      <w:lvlText w:val="%4"/>
      <w:lvlJc w:val="left"/>
      <w:pPr>
        <w:ind w:left="41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9A0095A4">
      <w:start w:val="1"/>
      <w:numFmt w:val="lowerLetter"/>
      <w:lvlText w:val="%5"/>
      <w:lvlJc w:val="left"/>
      <w:pPr>
        <w:ind w:left="48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4C6AD024">
      <w:start w:val="1"/>
      <w:numFmt w:val="lowerRoman"/>
      <w:lvlText w:val="%6"/>
      <w:lvlJc w:val="left"/>
      <w:pPr>
        <w:ind w:left="56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7B1EC65A">
      <w:start w:val="1"/>
      <w:numFmt w:val="decimal"/>
      <w:lvlText w:val="%7"/>
      <w:lvlJc w:val="left"/>
      <w:pPr>
        <w:ind w:left="63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EEC005DA">
      <w:start w:val="1"/>
      <w:numFmt w:val="lowerLetter"/>
      <w:lvlText w:val="%8"/>
      <w:lvlJc w:val="left"/>
      <w:pPr>
        <w:ind w:left="70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B64C35B8">
      <w:start w:val="1"/>
      <w:numFmt w:val="lowerRoman"/>
      <w:lvlText w:val="%9"/>
      <w:lvlJc w:val="left"/>
      <w:pPr>
        <w:ind w:left="77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16880F6B"/>
    <w:multiLevelType w:val="hybridMultilevel"/>
    <w:tmpl w:val="5980E4EE"/>
    <w:lvl w:ilvl="0" w:tplc="29A646E2">
      <w:start w:val="1"/>
      <w:numFmt w:val="bullet"/>
      <w:lvlText w:val="*"/>
      <w:lvlJc w:val="left"/>
      <w:pPr>
        <w:ind w:left="3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90A1526">
      <w:start w:val="1"/>
      <w:numFmt w:val="bullet"/>
      <w:lvlText w:val="o"/>
      <w:lvlJc w:val="left"/>
      <w:pPr>
        <w:ind w:left="12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7444B60">
      <w:start w:val="1"/>
      <w:numFmt w:val="bullet"/>
      <w:lvlText w:val="▪"/>
      <w:lvlJc w:val="left"/>
      <w:pPr>
        <w:ind w:left="19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2B08BAA">
      <w:start w:val="1"/>
      <w:numFmt w:val="bullet"/>
      <w:lvlText w:val="•"/>
      <w:lvlJc w:val="left"/>
      <w:pPr>
        <w:ind w:left="26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8BCCEEE">
      <w:start w:val="1"/>
      <w:numFmt w:val="bullet"/>
      <w:lvlText w:val="o"/>
      <w:lvlJc w:val="left"/>
      <w:pPr>
        <w:ind w:left="33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6166ED8">
      <w:start w:val="1"/>
      <w:numFmt w:val="bullet"/>
      <w:lvlText w:val="▪"/>
      <w:lvlJc w:val="left"/>
      <w:pPr>
        <w:ind w:left="4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77AC010">
      <w:start w:val="1"/>
      <w:numFmt w:val="bullet"/>
      <w:lvlText w:val="•"/>
      <w:lvlJc w:val="left"/>
      <w:pPr>
        <w:ind w:left="4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580CAE8">
      <w:start w:val="1"/>
      <w:numFmt w:val="bullet"/>
      <w:lvlText w:val="o"/>
      <w:lvlJc w:val="left"/>
      <w:pPr>
        <w:ind w:left="55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1F4610A">
      <w:start w:val="1"/>
      <w:numFmt w:val="bullet"/>
      <w:lvlText w:val="▪"/>
      <w:lvlJc w:val="left"/>
      <w:pPr>
        <w:ind w:left="62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AC93658"/>
    <w:multiLevelType w:val="hybridMultilevel"/>
    <w:tmpl w:val="23F49C9C"/>
    <w:lvl w:ilvl="0" w:tplc="B48033C6">
      <w:start w:val="4"/>
      <w:numFmt w:val="decimal"/>
      <w:lvlText w:val="%1"/>
      <w:lvlJc w:val="left"/>
      <w:pPr>
        <w:ind w:left="544"/>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7D362658">
      <w:start w:val="1"/>
      <w:numFmt w:val="lowerLetter"/>
      <w:lvlText w:val="%2"/>
      <w:lvlJc w:val="left"/>
      <w:pPr>
        <w:ind w:left="13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7F50AE50">
      <w:start w:val="1"/>
      <w:numFmt w:val="lowerRoman"/>
      <w:lvlText w:val="%3"/>
      <w:lvlJc w:val="left"/>
      <w:pPr>
        <w:ind w:left="21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D7EE7F32">
      <w:start w:val="1"/>
      <w:numFmt w:val="decimal"/>
      <w:lvlText w:val="%4"/>
      <w:lvlJc w:val="left"/>
      <w:pPr>
        <w:ind w:left="28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2CCE68AE">
      <w:start w:val="1"/>
      <w:numFmt w:val="lowerLetter"/>
      <w:lvlText w:val="%5"/>
      <w:lvlJc w:val="left"/>
      <w:pPr>
        <w:ind w:left="35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5B70674E">
      <w:start w:val="1"/>
      <w:numFmt w:val="lowerRoman"/>
      <w:lvlText w:val="%6"/>
      <w:lvlJc w:val="left"/>
      <w:pPr>
        <w:ind w:left="42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B96C0922">
      <w:start w:val="1"/>
      <w:numFmt w:val="decimal"/>
      <w:lvlText w:val="%7"/>
      <w:lvlJc w:val="left"/>
      <w:pPr>
        <w:ind w:left="49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D666A9CC">
      <w:start w:val="1"/>
      <w:numFmt w:val="lowerLetter"/>
      <w:lvlText w:val="%8"/>
      <w:lvlJc w:val="left"/>
      <w:pPr>
        <w:ind w:left="57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A91AE13E">
      <w:start w:val="1"/>
      <w:numFmt w:val="lowerRoman"/>
      <w:lvlText w:val="%9"/>
      <w:lvlJc w:val="left"/>
      <w:pPr>
        <w:ind w:left="64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30DF262C"/>
    <w:multiLevelType w:val="hybridMultilevel"/>
    <w:tmpl w:val="39EEEBB4"/>
    <w:lvl w:ilvl="0" w:tplc="DFB025F6">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1CA8CF8">
      <w:start w:val="1"/>
      <w:numFmt w:val="bullet"/>
      <w:lvlText w:val="o"/>
      <w:lvlJc w:val="left"/>
      <w:pPr>
        <w:ind w:left="15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1988B26">
      <w:start w:val="1"/>
      <w:numFmt w:val="bullet"/>
      <w:lvlText w:val="▪"/>
      <w:lvlJc w:val="left"/>
      <w:pPr>
        <w:ind w:left="22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0388EE8">
      <w:start w:val="1"/>
      <w:numFmt w:val="bullet"/>
      <w:lvlText w:val="•"/>
      <w:lvlJc w:val="left"/>
      <w:pPr>
        <w:ind w:left="29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8AAB92">
      <w:start w:val="1"/>
      <w:numFmt w:val="bullet"/>
      <w:lvlText w:val="o"/>
      <w:lvlJc w:val="left"/>
      <w:pPr>
        <w:ind w:left="37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306AE42">
      <w:start w:val="1"/>
      <w:numFmt w:val="bullet"/>
      <w:lvlText w:val="▪"/>
      <w:lvlJc w:val="left"/>
      <w:pPr>
        <w:ind w:left="44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92202BC">
      <w:start w:val="1"/>
      <w:numFmt w:val="bullet"/>
      <w:lvlText w:val="•"/>
      <w:lvlJc w:val="left"/>
      <w:pPr>
        <w:ind w:left="51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F824136">
      <w:start w:val="1"/>
      <w:numFmt w:val="bullet"/>
      <w:lvlText w:val="o"/>
      <w:lvlJc w:val="left"/>
      <w:pPr>
        <w:ind w:left="58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429D12">
      <w:start w:val="1"/>
      <w:numFmt w:val="bullet"/>
      <w:lvlText w:val="▪"/>
      <w:lvlJc w:val="left"/>
      <w:pPr>
        <w:ind w:left="65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6331137"/>
    <w:multiLevelType w:val="hybridMultilevel"/>
    <w:tmpl w:val="35542A92"/>
    <w:lvl w:ilvl="0" w:tplc="A62E9FC0">
      <w:start w:val="1"/>
      <w:numFmt w:val="bullet"/>
      <w:lvlText w:val="o"/>
      <w:lvlJc w:val="left"/>
      <w:pPr>
        <w:ind w:left="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FF12DF92">
      <w:start w:val="1"/>
      <w:numFmt w:val="bullet"/>
      <w:lvlText w:val="o"/>
      <w:lvlJc w:val="left"/>
      <w:pPr>
        <w:ind w:left="30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7D5A5FF2">
      <w:start w:val="1"/>
      <w:numFmt w:val="bullet"/>
      <w:lvlText w:val="▪"/>
      <w:lvlJc w:val="left"/>
      <w:pPr>
        <w:ind w:left="37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3012AD92">
      <w:start w:val="1"/>
      <w:numFmt w:val="bullet"/>
      <w:lvlText w:val="•"/>
      <w:lvlJc w:val="left"/>
      <w:pPr>
        <w:ind w:left="44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5F3622BE">
      <w:start w:val="1"/>
      <w:numFmt w:val="bullet"/>
      <w:lvlText w:val="o"/>
      <w:lvlJc w:val="left"/>
      <w:pPr>
        <w:ind w:left="51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15F6BC14">
      <w:start w:val="1"/>
      <w:numFmt w:val="bullet"/>
      <w:lvlText w:val="▪"/>
      <w:lvlJc w:val="left"/>
      <w:pPr>
        <w:ind w:left="59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E1BEBE9E">
      <w:start w:val="1"/>
      <w:numFmt w:val="bullet"/>
      <w:lvlText w:val="•"/>
      <w:lvlJc w:val="left"/>
      <w:pPr>
        <w:ind w:left="66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49B07464">
      <w:start w:val="1"/>
      <w:numFmt w:val="bullet"/>
      <w:lvlText w:val="o"/>
      <w:lvlJc w:val="left"/>
      <w:pPr>
        <w:ind w:left="73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AE881DDE">
      <w:start w:val="1"/>
      <w:numFmt w:val="bullet"/>
      <w:lvlText w:val="▪"/>
      <w:lvlJc w:val="left"/>
      <w:pPr>
        <w:ind w:left="80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5" w15:restartNumberingAfterBreak="0">
    <w:nsid w:val="3D6E58CC"/>
    <w:multiLevelType w:val="hybridMultilevel"/>
    <w:tmpl w:val="A0381996"/>
    <w:lvl w:ilvl="0" w:tplc="015C9D88">
      <w:start w:val="1"/>
      <w:numFmt w:val="bullet"/>
      <w:lvlText w:val="*"/>
      <w:lvlJc w:val="left"/>
      <w:pPr>
        <w:ind w:left="2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33C24E8">
      <w:start w:val="1"/>
      <w:numFmt w:val="bullet"/>
      <w:lvlText w:val="o"/>
      <w:lvlJc w:val="left"/>
      <w:pPr>
        <w:ind w:left="1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00AA172">
      <w:start w:val="1"/>
      <w:numFmt w:val="bullet"/>
      <w:lvlText w:val="▪"/>
      <w:lvlJc w:val="left"/>
      <w:pPr>
        <w:ind w:left="1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B434C0">
      <w:start w:val="1"/>
      <w:numFmt w:val="bullet"/>
      <w:lvlText w:val="•"/>
      <w:lvlJc w:val="left"/>
      <w:pPr>
        <w:ind w:left="2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572A7CE">
      <w:start w:val="1"/>
      <w:numFmt w:val="bullet"/>
      <w:lvlText w:val="o"/>
      <w:lvlJc w:val="left"/>
      <w:pPr>
        <w:ind w:left="3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26CC9D6">
      <w:start w:val="1"/>
      <w:numFmt w:val="bullet"/>
      <w:lvlText w:val="▪"/>
      <w:lvlJc w:val="left"/>
      <w:pPr>
        <w:ind w:left="4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7AAF9FE">
      <w:start w:val="1"/>
      <w:numFmt w:val="bullet"/>
      <w:lvlText w:val="•"/>
      <w:lvlJc w:val="left"/>
      <w:pPr>
        <w:ind w:left="4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BB43AE8">
      <w:start w:val="1"/>
      <w:numFmt w:val="bullet"/>
      <w:lvlText w:val="o"/>
      <w:lvlJc w:val="left"/>
      <w:pPr>
        <w:ind w:left="5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15878D8">
      <w:start w:val="1"/>
      <w:numFmt w:val="bullet"/>
      <w:lvlText w:val="▪"/>
      <w:lvlJc w:val="left"/>
      <w:pPr>
        <w:ind w:left="62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5A20AA0"/>
    <w:multiLevelType w:val="hybridMultilevel"/>
    <w:tmpl w:val="8B9A0174"/>
    <w:lvl w:ilvl="0" w:tplc="22B25BC4">
      <w:start w:val="1"/>
      <w:numFmt w:val="bullet"/>
      <w:lvlText w:val="*"/>
      <w:lvlJc w:val="left"/>
      <w:pPr>
        <w:ind w:left="2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0586CD0">
      <w:start w:val="1"/>
      <w:numFmt w:val="bullet"/>
      <w:lvlText w:val="o"/>
      <w:lvlJc w:val="left"/>
      <w:pPr>
        <w:ind w:left="1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332A328">
      <w:start w:val="1"/>
      <w:numFmt w:val="bullet"/>
      <w:lvlText w:val="▪"/>
      <w:lvlJc w:val="left"/>
      <w:pPr>
        <w:ind w:left="1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5FC1732">
      <w:start w:val="1"/>
      <w:numFmt w:val="bullet"/>
      <w:lvlText w:val="•"/>
      <w:lvlJc w:val="left"/>
      <w:pPr>
        <w:ind w:left="2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12E4D14">
      <w:start w:val="1"/>
      <w:numFmt w:val="bullet"/>
      <w:lvlText w:val="o"/>
      <w:lvlJc w:val="left"/>
      <w:pPr>
        <w:ind w:left="3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174210C">
      <w:start w:val="1"/>
      <w:numFmt w:val="bullet"/>
      <w:lvlText w:val="▪"/>
      <w:lvlJc w:val="left"/>
      <w:pPr>
        <w:ind w:left="4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F6C6E62">
      <w:start w:val="1"/>
      <w:numFmt w:val="bullet"/>
      <w:lvlText w:val="•"/>
      <w:lvlJc w:val="left"/>
      <w:pPr>
        <w:ind w:left="4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6C6790">
      <w:start w:val="1"/>
      <w:numFmt w:val="bullet"/>
      <w:lvlText w:val="o"/>
      <w:lvlJc w:val="left"/>
      <w:pPr>
        <w:ind w:left="5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45A4376">
      <w:start w:val="1"/>
      <w:numFmt w:val="bullet"/>
      <w:lvlText w:val="▪"/>
      <w:lvlJc w:val="left"/>
      <w:pPr>
        <w:ind w:left="62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CB637ED"/>
    <w:multiLevelType w:val="hybridMultilevel"/>
    <w:tmpl w:val="89B212CC"/>
    <w:lvl w:ilvl="0" w:tplc="8042FF0A">
      <w:start w:val="2"/>
      <w:numFmt w:val="decimal"/>
      <w:lvlText w:val="%1"/>
      <w:lvlJc w:val="left"/>
      <w:pPr>
        <w:ind w:left="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BE66CB38">
      <w:start w:val="1"/>
      <w:numFmt w:val="lowerLetter"/>
      <w:lvlText w:val="%2"/>
      <w:lvlJc w:val="left"/>
      <w:pPr>
        <w:ind w:left="22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C59A5DC0">
      <w:start w:val="1"/>
      <w:numFmt w:val="lowerRoman"/>
      <w:lvlText w:val="%3"/>
      <w:lvlJc w:val="left"/>
      <w:pPr>
        <w:ind w:left="29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077A19B8">
      <w:start w:val="1"/>
      <w:numFmt w:val="decimal"/>
      <w:lvlText w:val="%4"/>
      <w:lvlJc w:val="left"/>
      <w:pPr>
        <w:ind w:left="37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0AAE32AE">
      <w:start w:val="1"/>
      <w:numFmt w:val="lowerLetter"/>
      <w:lvlText w:val="%5"/>
      <w:lvlJc w:val="left"/>
      <w:pPr>
        <w:ind w:left="44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8CE0CF3E">
      <w:start w:val="1"/>
      <w:numFmt w:val="lowerRoman"/>
      <w:lvlText w:val="%6"/>
      <w:lvlJc w:val="left"/>
      <w:pPr>
        <w:ind w:left="51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171857CE">
      <w:start w:val="1"/>
      <w:numFmt w:val="decimal"/>
      <w:lvlText w:val="%7"/>
      <w:lvlJc w:val="left"/>
      <w:pPr>
        <w:ind w:left="58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02DE5E16">
      <w:start w:val="1"/>
      <w:numFmt w:val="lowerLetter"/>
      <w:lvlText w:val="%8"/>
      <w:lvlJc w:val="left"/>
      <w:pPr>
        <w:ind w:left="65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EAA69504">
      <w:start w:val="1"/>
      <w:numFmt w:val="lowerRoman"/>
      <w:lvlText w:val="%9"/>
      <w:lvlJc w:val="left"/>
      <w:pPr>
        <w:ind w:left="73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8" w15:restartNumberingAfterBreak="0">
    <w:nsid w:val="572914C2"/>
    <w:multiLevelType w:val="hybridMultilevel"/>
    <w:tmpl w:val="073E2406"/>
    <w:lvl w:ilvl="0" w:tplc="86DC4608">
      <w:start w:val="1"/>
      <w:numFmt w:val="bullet"/>
      <w:lvlText w:val="*"/>
      <w:lvlJc w:val="left"/>
      <w:pPr>
        <w:ind w:left="3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39EAC0C">
      <w:start w:val="1"/>
      <w:numFmt w:val="bullet"/>
      <w:lvlText w:val="o"/>
      <w:lvlJc w:val="left"/>
      <w:pPr>
        <w:ind w:left="12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FE6D592">
      <w:start w:val="1"/>
      <w:numFmt w:val="bullet"/>
      <w:lvlText w:val="▪"/>
      <w:lvlJc w:val="left"/>
      <w:pPr>
        <w:ind w:left="19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8140C46">
      <w:start w:val="1"/>
      <w:numFmt w:val="bullet"/>
      <w:lvlText w:val="•"/>
      <w:lvlJc w:val="left"/>
      <w:pPr>
        <w:ind w:left="26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9803006">
      <w:start w:val="1"/>
      <w:numFmt w:val="bullet"/>
      <w:lvlText w:val="o"/>
      <w:lvlJc w:val="left"/>
      <w:pPr>
        <w:ind w:left="33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DA29978">
      <w:start w:val="1"/>
      <w:numFmt w:val="bullet"/>
      <w:lvlText w:val="▪"/>
      <w:lvlJc w:val="left"/>
      <w:pPr>
        <w:ind w:left="4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F0ED9CA">
      <w:start w:val="1"/>
      <w:numFmt w:val="bullet"/>
      <w:lvlText w:val="•"/>
      <w:lvlJc w:val="left"/>
      <w:pPr>
        <w:ind w:left="4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CD295BA">
      <w:start w:val="1"/>
      <w:numFmt w:val="bullet"/>
      <w:lvlText w:val="o"/>
      <w:lvlJc w:val="left"/>
      <w:pPr>
        <w:ind w:left="55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C8E5A84">
      <w:start w:val="1"/>
      <w:numFmt w:val="bullet"/>
      <w:lvlText w:val="▪"/>
      <w:lvlJc w:val="left"/>
      <w:pPr>
        <w:ind w:left="62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8AA4BEA"/>
    <w:multiLevelType w:val="hybridMultilevel"/>
    <w:tmpl w:val="7430C56E"/>
    <w:lvl w:ilvl="0" w:tplc="D4D465B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5639C"/>
    <w:multiLevelType w:val="hybridMultilevel"/>
    <w:tmpl w:val="4462DF22"/>
    <w:lvl w:ilvl="0" w:tplc="CE90E3C4">
      <w:start w:val="1"/>
      <w:numFmt w:val="decimal"/>
      <w:lvlText w:val="%1"/>
      <w:lvlJc w:val="left"/>
      <w:pPr>
        <w:ind w:left="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89AC33A8">
      <w:start w:val="1"/>
      <w:numFmt w:val="lowerLetter"/>
      <w:lvlText w:val="%2"/>
      <w:lvlJc w:val="left"/>
      <w:pPr>
        <w:ind w:left="29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407ADE16">
      <w:start w:val="1"/>
      <w:numFmt w:val="lowerRoman"/>
      <w:lvlText w:val="%3"/>
      <w:lvlJc w:val="left"/>
      <w:pPr>
        <w:ind w:left="36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B41E52D6">
      <w:start w:val="1"/>
      <w:numFmt w:val="decimal"/>
      <w:lvlText w:val="%4"/>
      <w:lvlJc w:val="left"/>
      <w:pPr>
        <w:ind w:left="43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4574C894">
      <w:start w:val="1"/>
      <w:numFmt w:val="lowerLetter"/>
      <w:lvlText w:val="%5"/>
      <w:lvlJc w:val="left"/>
      <w:pPr>
        <w:ind w:left="51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60DA0CC6">
      <w:start w:val="1"/>
      <w:numFmt w:val="lowerRoman"/>
      <w:lvlText w:val="%6"/>
      <w:lvlJc w:val="left"/>
      <w:pPr>
        <w:ind w:left="58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5DB449C6">
      <w:start w:val="1"/>
      <w:numFmt w:val="decimal"/>
      <w:lvlText w:val="%7"/>
      <w:lvlJc w:val="left"/>
      <w:pPr>
        <w:ind w:left="65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C4F4470E">
      <w:start w:val="1"/>
      <w:numFmt w:val="lowerLetter"/>
      <w:lvlText w:val="%8"/>
      <w:lvlJc w:val="left"/>
      <w:pPr>
        <w:ind w:left="72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35742436">
      <w:start w:val="1"/>
      <w:numFmt w:val="lowerRoman"/>
      <w:lvlText w:val="%9"/>
      <w:lvlJc w:val="left"/>
      <w:pPr>
        <w:ind w:left="79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1" w15:restartNumberingAfterBreak="0">
    <w:nsid w:val="60986271"/>
    <w:multiLevelType w:val="hybridMultilevel"/>
    <w:tmpl w:val="3EAE13A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2" w15:restartNumberingAfterBreak="0">
    <w:nsid w:val="72487410"/>
    <w:multiLevelType w:val="hybridMultilevel"/>
    <w:tmpl w:val="A31ACC44"/>
    <w:lvl w:ilvl="0" w:tplc="082E1E16">
      <w:start w:val="1"/>
      <w:numFmt w:val="bullet"/>
      <w:lvlText w:val="*"/>
      <w:lvlJc w:val="left"/>
      <w:pPr>
        <w:ind w:left="3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6122E1C">
      <w:start w:val="1"/>
      <w:numFmt w:val="bullet"/>
      <w:lvlText w:val="o"/>
      <w:lvlJc w:val="left"/>
      <w:pPr>
        <w:ind w:left="12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CA837B4">
      <w:start w:val="1"/>
      <w:numFmt w:val="bullet"/>
      <w:lvlText w:val="▪"/>
      <w:lvlJc w:val="left"/>
      <w:pPr>
        <w:ind w:left="19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5C0C8A0">
      <w:start w:val="1"/>
      <w:numFmt w:val="bullet"/>
      <w:lvlText w:val="•"/>
      <w:lvlJc w:val="left"/>
      <w:pPr>
        <w:ind w:left="26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6828C9E">
      <w:start w:val="1"/>
      <w:numFmt w:val="bullet"/>
      <w:lvlText w:val="o"/>
      <w:lvlJc w:val="left"/>
      <w:pPr>
        <w:ind w:left="33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CC41570">
      <w:start w:val="1"/>
      <w:numFmt w:val="bullet"/>
      <w:lvlText w:val="▪"/>
      <w:lvlJc w:val="left"/>
      <w:pPr>
        <w:ind w:left="4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5D6C8E4">
      <w:start w:val="1"/>
      <w:numFmt w:val="bullet"/>
      <w:lvlText w:val="•"/>
      <w:lvlJc w:val="left"/>
      <w:pPr>
        <w:ind w:left="4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556CA66">
      <w:start w:val="1"/>
      <w:numFmt w:val="bullet"/>
      <w:lvlText w:val="o"/>
      <w:lvlJc w:val="left"/>
      <w:pPr>
        <w:ind w:left="55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22A602">
      <w:start w:val="1"/>
      <w:numFmt w:val="bullet"/>
      <w:lvlText w:val="▪"/>
      <w:lvlJc w:val="left"/>
      <w:pPr>
        <w:ind w:left="62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8"/>
  </w:num>
  <w:num w:numId="2">
    <w:abstractNumId w:val="12"/>
  </w:num>
  <w:num w:numId="3">
    <w:abstractNumId w:val="1"/>
  </w:num>
  <w:num w:numId="4">
    <w:abstractNumId w:val="0"/>
  </w:num>
  <w:num w:numId="5">
    <w:abstractNumId w:val="2"/>
  </w:num>
  <w:num w:numId="6">
    <w:abstractNumId w:val="10"/>
  </w:num>
  <w:num w:numId="7">
    <w:abstractNumId w:val="5"/>
  </w:num>
  <w:num w:numId="8">
    <w:abstractNumId w:val="6"/>
  </w:num>
  <w:num w:numId="9">
    <w:abstractNumId w:val="7"/>
  </w:num>
  <w:num w:numId="10">
    <w:abstractNumId w:val="3"/>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A6B"/>
    <w:rsid w:val="00094AF2"/>
    <w:rsid w:val="001E3C6F"/>
    <w:rsid w:val="002B0BBD"/>
    <w:rsid w:val="003B7D30"/>
    <w:rsid w:val="00427AA7"/>
    <w:rsid w:val="004679A0"/>
    <w:rsid w:val="00481A6B"/>
    <w:rsid w:val="006E6907"/>
    <w:rsid w:val="0083389F"/>
    <w:rsid w:val="008432B5"/>
    <w:rsid w:val="00854D28"/>
    <w:rsid w:val="008A2C24"/>
    <w:rsid w:val="00A13023"/>
    <w:rsid w:val="00A469CE"/>
    <w:rsid w:val="00B03705"/>
    <w:rsid w:val="00B637F8"/>
    <w:rsid w:val="00E17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253B"/>
  <w15:docId w15:val="{7F0773E0-B85E-4D81-874B-BA1D6574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E3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4C842F0E73124F887250664764DC4D" ma:contentTypeVersion="15" ma:contentTypeDescription="Create a new document." ma:contentTypeScope="" ma:versionID="82b50e0253cdf28aa7d19b99505af200">
  <xsd:schema xmlns:xsd="http://www.w3.org/2001/XMLSchema" xmlns:xs="http://www.w3.org/2001/XMLSchema" xmlns:p="http://schemas.microsoft.com/office/2006/metadata/properties" xmlns:ns2="3d75a0f6-b128-47e4-855e-a79313762845" xmlns:ns3="1176373c-7c46-48ac-baff-38cad33bbe17" targetNamespace="http://schemas.microsoft.com/office/2006/metadata/properties" ma:root="true" ma:fieldsID="08a5e4e4f577be585e430d02f6f57d7f" ns2:_="" ns3:_="">
    <xsd:import namespace="3d75a0f6-b128-47e4-855e-a79313762845"/>
    <xsd:import namespace="1176373c-7c46-48ac-baff-38cad33bbe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5a0f6-b128-47e4-855e-a79313762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76373c-7c46-48ac-baff-38cad33bbe1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20e9cdf-0eb1-48f9-8b56-e8ef88b41452}" ma:internalName="TaxCatchAll" ma:showField="CatchAllData" ma:web="1176373c-7c46-48ac-baff-38cad33bbe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76373c-7c46-48ac-baff-38cad33bbe17" xsi:nil="true"/>
    <lcf76f155ced4ddcb4097134ff3c332f xmlns="3d75a0f6-b128-47e4-855e-a793137628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7B78E6-01A9-4ED2-B1CF-3F46F0E41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5a0f6-b128-47e4-855e-a79313762845"/>
    <ds:schemaRef ds:uri="1176373c-7c46-48ac-baff-38cad33bb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50316-2B97-42FC-8CA3-D2542E36839F}">
  <ds:schemaRefs>
    <ds:schemaRef ds:uri="http://schemas.microsoft.com/sharepoint/v3/contenttype/forms"/>
  </ds:schemaRefs>
</ds:datastoreItem>
</file>

<file path=customXml/itemProps3.xml><?xml version="1.0" encoding="utf-8"?>
<ds:datastoreItem xmlns:ds="http://schemas.openxmlformats.org/officeDocument/2006/customXml" ds:itemID="{F70F2511-53F3-4AE7-B2FD-FE249A1AF3D3}">
  <ds:schemaRefs>
    <ds:schemaRef ds:uri="http://purl.org/dc/dcmitype/"/>
    <ds:schemaRef ds:uri="1176373c-7c46-48ac-baff-38cad33bbe17"/>
    <ds:schemaRef ds:uri="http://purl.org/dc/terms/"/>
    <ds:schemaRef ds:uri="http://www.w3.org/XML/1998/namespace"/>
    <ds:schemaRef ds:uri="http://schemas.microsoft.com/office/2006/documentManagement/types"/>
    <ds:schemaRef ds:uri="http://schemas.openxmlformats.org/package/2006/metadata/core-properties"/>
    <ds:schemaRef ds:uri="3d75a0f6-b128-47e4-855e-a79313762845"/>
    <ds:schemaRef ds:uri="http://schemas.microsoft.com/office/2006/metadata/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6673</Words>
  <Characters>38037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Gillon</dc:creator>
  <cp:keywords/>
  <cp:lastModifiedBy>Simon Brown</cp:lastModifiedBy>
  <cp:revision>2</cp:revision>
  <cp:lastPrinted>2022-10-13T12:01:00Z</cp:lastPrinted>
  <dcterms:created xsi:type="dcterms:W3CDTF">2025-04-23T07:32:00Z</dcterms:created>
  <dcterms:modified xsi:type="dcterms:W3CDTF">2025-04-23T07:32:00Z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0x0101005B4C842F0E73124F887250664764DC4D</vt:lpwstr>
  </property>
</Properties>
</file>